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3E2" w:rsidRDefault="009D53E2" w:rsidP="009D53E2">
      <w:pPr>
        <w:widowControl w:val="0"/>
        <w:jc w:val="center"/>
      </w:pPr>
      <w:bookmarkStart w:id="0" w:name="_GoBack"/>
      <w:bookmarkEnd w:id="0"/>
      <w:r w:rsidRPr="009D53E2">
        <w:rPr>
          <w:b/>
        </w:rPr>
        <w:t>South Carolina General Assembly</w:t>
      </w:r>
    </w:p>
    <w:p w:rsidR="009D53E2" w:rsidRDefault="009D53E2" w:rsidP="009D53E2">
      <w:pPr>
        <w:widowControl w:val="0"/>
        <w:jc w:val="center"/>
      </w:pPr>
      <w:r>
        <w:t>119th Session, 2011-2012</w:t>
      </w:r>
    </w:p>
    <w:p w:rsidR="009D53E2" w:rsidRDefault="009D53E2" w:rsidP="009D53E2">
      <w:pPr>
        <w:widowControl w:val="0"/>
      </w:pPr>
    </w:p>
    <w:p w:rsidR="009D53E2" w:rsidRDefault="009D53E2" w:rsidP="009D53E2">
      <w:pPr>
        <w:widowControl w:val="0"/>
        <w:rPr>
          <w:b/>
        </w:rPr>
      </w:pPr>
      <w:r w:rsidRPr="009D53E2">
        <w:rPr>
          <w:b/>
        </w:rPr>
        <w:t>S.</w:t>
      </w:r>
      <w:r>
        <w:rPr>
          <w:b/>
        </w:rPr>
        <w:t xml:space="preserve"> </w:t>
      </w:r>
      <w:r w:rsidRPr="009D53E2">
        <w:rPr>
          <w:b/>
        </w:rPr>
        <w:t>1009</w:t>
      </w:r>
    </w:p>
    <w:p w:rsidR="009D53E2" w:rsidRDefault="009D53E2" w:rsidP="009D53E2">
      <w:pPr>
        <w:widowControl w:val="0"/>
        <w:rPr>
          <w:b/>
        </w:rPr>
      </w:pPr>
    </w:p>
    <w:p w:rsidR="009D53E2" w:rsidRDefault="009D53E2" w:rsidP="009D53E2">
      <w:pPr>
        <w:widowControl w:val="0"/>
      </w:pPr>
      <w:r w:rsidRPr="009D53E2">
        <w:rPr>
          <w:b/>
        </w:rPr>
        <w:t>STATUS INFORMATION</w:t>
      </w:r>
    </w:p>
    <w:p w:rsidR="009D53E2" w:rsidRDefault="009D53E2" w:rsidP="009D53E2">
      <w:pPr>
        <w:widowControl w:val="0"/>
      </w:pPr>
    </w:p>
    <w:p w:rsidR="009D53E2" w:rsidRDefault="009D53E2" w:rsidP="009D53E2">
      <w:pPr>
        <w:widowControl w:val="0"/>
      </w:pPr>
      <w:r>
        <w:t>General Bill</w:t>
      </w:r>
    </w:p>
    <w:p w:rsidR="009D53E2" w:rsidRDefault="00024A12" w:rsidP="009D53E2">
      <w:pPr>
        <w:widowControl w:val="0"/>
      </w:pPr>
      <w:r>
        <w:t>Sponsors: Senators Sheheen, Coleman, McGill, Gregory, Verdin, Malloy, Massey and Williams</w:t>
      </w:r>
    </w:p>
    <w:p w:rsidR="009D53E2" w:rsidRDefault="009D53E2" w:rsidP="009D53E2">
      <w:pPr>
        <w:widowControl w:val="0"/>
      </w:pPr>
      <w:r>
        <w:t>Document Path: l:\s-res\vas\001util.kmm.vas.docx</w:t>
      </w:r>
    </w:p>
    <w:p w:rsidR="00C974D5" w:rsidRDefault="00C974D5" w:rsidP="009D53E2">
      <w:pPr>
        <w:widowControl w:val="0"/>
      </w:pPr>
      <w:r>
        <w:t>Companion/Similar bill(s): 4487</w:t>
      </w:r>
    </w:p>
    <w:p w:rsidR="009D53E2" w:rsidRDefault="009D53E2" w:rsidP="009D53E2">
      <w:pPr>
        <w:widowControl w:val="0"/>
      </w:pPr>
    </w:p>
    <w:p w:rsidR="00E0023B" w:rsidRDefault="00E0023B" w:rsidP="009D53E2">
      <w:pPr>
        <w:widowControl w:val="0"/>
      </w:pPr>
      <w:r>
        <w:t>Introduced in the Senate on January 10, 2012</w:t>
      </w:r>
    </w:p>
    <w:p w:rsidR="00E0023B" w:rsidRPr="00E0023B" w:rsidRDefault="00E0023B" w:rsidP="009D53E2">
      <w:pPr>
        <w:widowControl w:val="0"/>
      </w:pPr>
      <w:r>
        <w:t xml:space="preserve">Currently residing in the Senate Committee on </w:t>
      </w:r>
      <w:r w:rsidRPr="00E0023B">
        <w:rPr>
          <w:b/>
        </w:rPr>
        <w:t>Transportation</w:t>
      </w:r>
    </w:p>
    <w:p w:rsidR="00E0023B" w:rsidRDefault="00E0023B" w:rsidP="009D53E2">
      <w:pPr>
        <w:widowControl w:val="0"/>
      </w:pPr>
    </w:p>
    <w:p w:rsidR="009D53E2" w:rsidRDefault="009D53E2" w:rsidP="009D53E2">
      <w:pPr>
        <w:widowControl w:val="0"/>
      </w:pPr>
      <w:r>
        <w:t xml:space="preserve">Summary: </w:t>
      </w:r>
      <w:r w:rsidR="005B7ADA">
        <w:t>DOT to pay cost of relocating publicly owned water and sewer systems moved to accommodate road projects</w:t>
      </w:r>
    </w:p>
    <w:p w:rsidR="009D53E2" w:rsidRDefault="009D53E2" w:rsidP="009D53E2">
      <w:pPr>
        <w:widowControl w:val="0"/>
      </w:pPr>
    </w:p>
    <w:p w:rsidR="009D53E2" w:rsidRDefault="009D53E2" w:rsidP="009D53E2">
      <w:pPr>
        <w:widowControl w:val="0"/>
      </w:pPr>
    </w:p>
    <w:p w:rsidR="009D53E2" w:rsidRDefault="009D53E2" w:rsidP="009D53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D53E2">
        <w:rPr>
          <w:b/>
        </w:rPr>
        <w:t>HISTORY OF LEGISLATIVE ACTIONS</w:t>
      </w:r>
    </w:p>
    <w:p w:rsidR="009D53E2" w:rsidRDefault="009D53E2" w:rsidP="009D53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D53E2" w:rsidRPr="009D53E2" w:rsidRDefault="009D53E2" w:rsidP="009D53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D53E2">
        <w:rPr>
          <w:u w:val="single"/>
        </w:rPr>
        <w:tab/>
        <w:t>Date</w:t>
      </w:r>
      <w:r w:rsidRPr="009D53E2">
        <w:rPr>
          <w:u w:val="single"/>
        </w:rPr>
        <w:tab/>
        <w:t>Body</w:t>
      </w:r>
      <w:r w:rsidRPr="009D53E2">
        <w:rPr>
          <w:u w:val="single"/>
        </w:rPr>
        <w:tab/>
        <w:t>Action Description with journal page number</w:t>
      </w:r>
      <w:r w:rsidRPr="009D53E2">
        <w:rPr>
          <w:u w:val="single"/>
        </w:rPr>
        <w:tab/>
      </w:r>
    </w:p>
    <w:p w:rsidR="00293DB0" w:rsidRDefault="00293DB0" w:rsidP="00293D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11/28/2011</w:t>
      </w:r>
      <w:r>
        <w:tab/>
        <w:t>Senate</w:t>
      </w:r>
      <w:r>
        <w:tab/>
      </w:r>
      <w:r w:rsidRPr="004A0F74">
        <w:t>Prefiled</w:t>
      </w:r>
    </w:p>
    <w:p w:rsidR="00293DB0" w:rsidRDefault="00293DB0" w:rsidP="00293D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11/28/2011</w:t>
      </w:r>
      <w:r>
        <w:tab/>
        <w:t>Senate</w:t>
      </w:r>
      <w:r>
        <w:tab/>
      </w:r>
      <w:r w:rsidRPr="004A0F74">
        <w:t xml:space="preserve">Referred to Committee on </w:t>
      </w:r>
      <w:r w:rsidRPr="004A0F74">
        <w:rPr>
          <w:b/>
        </w:rPr>
        <w:t>Transportation</w:t>
      </w:r>
    </w:p>
    <w:p w:rsidR="00293DB0" w:rsidRDefault="00293DB0" w:rsidP="00293D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1/10/2012</w:t>
      </w:r>
      <w:r>
        <w:tab/>
        <w:t>Senate</w:t>
      </w:r>
      <w:r>
        <w:tab/>
      </w:r>
      <w:r w:rsidRPr="004A0F74">
        <w:t>Introduced and read first time (</w:t>
      </w:r>
      <w:hyperlink r:id="rId6" w:history="1">
        <w:r w:rsidRPr="004A0F74">
          <w:rPr>
            <w:rStyle w:val="Hyperlink"/>
          </w:rPr>
          <w:t>Senate Journal</w:t>
        </w:r>
        <w:r w:rsidRPr="004A0F74">
          <w:rPr>
            <w:rStyle w:val="Hyperlink"/>
          </w:rPr>
          <w:noBreakHyphen/>
          <w:t>page 11</w:t>
        </w:r>
      </w:hyperlink>
      <w:r w:rsidRPr="004A0F74">
        <w:t>)</w:t>
      </w:r>
    </w:p>
    <w:p w:rsidR="00293DB0" w:rsidRDefault="00293DB0" w:rsidP="00293D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1/10/2012</w:t>
      </w:r>
      <w:r>
        <w:tab/>
        <w:t>Senate</w:t>
      </w:r>
      <w:r>
        <w:tab/>
      </w:r>
      <w:r w:rsidRPr="004A0F74">
        <w:t>Referred</w:t>
      </w:r>
      <w:r>
        <w:t xml:space="preserve"> to Committee on </w:t>
      </w:r>
      <w:r w:rsidRPr="004A0F74">
        <w:rPr>
          <w:b/>
        </w:rPr>
        <w:t>Transportation</w:t>
      </w:r>
      <w:r>
        <w:t xml:space="preserve"> </w:t>
      </w:r>
      <w:r w:rsidRPr="004A0F74">
        <w:t>(</w:t>
      </w:r>
      <w:hyperlink r:id="rId7" w:history="1">
        <w:r w:rsidRPr="004A0F74">
          <w:rPr>
            <w:rStyle w:val="Hyperlink"/>
          </w:rPr>
          <w:t>Senate Journal</w:t>
        </w:r>
        <w:r w:rsidRPr="004A0F74">
          <w:rPr>
            <w:rStyle w:val="Hyperlink"/>
          </w:rPr>
          <w:noBreakHyphen/>
          <w:t>page 11</w:t>
        </w:r>
      </w:hyperlink>
      <w:r w:rsidRPr="004A0F74">
        <w:t>)</w:t>
      </w:r>
    </w:p>
    <w:p w:rsidR="00293DB0" w:rsidRDefault="00293DB0" w:rsidP="00293D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53E2" w:rsidRPr="009D53E2" w:rsidRDefault="009D53E2" w:rsidP="009D53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53E2" w:rsidRDefault="009D53E2" w:rsidP="009D53E2">
      <w:pPr>
        <w:widowControl w:val="0"/>
      </w:pPr>
      <w:r w:rsidRPr="009D53E2">
        <w:rPr>
          <w:b/>
        </w:rPr>
        <w:t>VERSIONS OF THIS BILL</w:t>
      </w:r>
    </w:p>
    <w:p w:rsidR="009D53E2" w:rsidRDefault="009D53E2" w:rsidP="009D53E2">
      <w:pPr>
        <w:widowControl w:val="0"/>
      </w:pPr>
    </w:p>
    <w:p w:rsidR="009D53E2" w:rsidRDefault="00E05AF5" w:rsidP="009D53E2">
      <w:pPr>
        <w:widowControl w:val="0"/>
      </w:pPr>
      <w:hyperlink r:id="rId8" w:history="1">
        <w:r w:rsidR="009D53E2">
          <w:rPr>
            <w:rStyle w:val="Hyperlink"/>
          </w:rPr>
          <w:t>11/28/2011</w:t>
        </w:r>
      </w:hyperlink>
    </w:p>
    <w:p w:rsidR="009D53E2" w:rsidRDefault="009D53E2" w:rsidP="009D53E2"/>
    <w:p w:rsidR="009D53E2" w:rsidRDefault="009D53E2" w:rsidP="009D53E2">
      <w:pPr>
        <w:sectPr w:rsidR="009D53E2" w:rsidSect="009D53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64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2720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017D6" w:rsidP="00390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5, CHAPTER 5</w:t>
      </w:r>
      <w:r w:rsidR="00390913">
        <w:rPr>
          <w:rFonts w:eastAsia="Times New Roman"/>
        </w:rPr>
        <w:t xml:space="preserve">, </w:t>
      </w:r>
      <w:r>
        <w:rPr>
          <w:rFonts w:eastAsia="Times New Roman"/>
        </w:rPr>
        <w:t>TITLE 57, RELATING TO THE CONSTRUCTION OF THE STATE HIGHWAY SYSTEM</w:t>
      </w:r>
      <w:r w:rsidR="00390913">
        <w:rPr>
          <w:rFonts w:eastAsia="Times New Roman"/>
        </w:rPr>
        <w:t xml:space="preserve">, </w:t>
      </w:r>
      <w:r w:rsidR="00390913" w:rsidRPr="008017D6">
        <w:rPr>
          <w:rFonts w:eastAsia="Times New Roman"/>
        </w:rPr>
        <w:t>BY ADDING</w:t>
      </w:r>
      <w:r w:rsidR="00390913">
        <w:rPr>
          <w:rFonts w:eastAsia="Times New Roman"/>
        </w:rPr>
        <w:t xml:space="preserve"> SECTION 57</w:t>
      </w:r>
      <w:r w:rsidR="00791302">
        <w:rPr>
          <w:rFonts w:eastAsia="Times New Roman"/>
        </w:rPr>
        <w:noBreakHyphen/>
      </w:r>
      <w:r w:rsidR="00390913">
        <w:rPr>
          <w:rFonts w:eastAsia="Times New Roman"/>
        </w:rPr>
        <w:t>5</w:t>
      </w:r>
      <w:r w:rsidR="00791302">
        <w:rPr>
          <w:rFonts w:eastAsia="Times New Roman"/>
        </w:rPr>
        <w:noBreakHyphen/>
      </w:r>
      <w:r w:rsidR="00390913">
        <w:rPr>
          <w:rFonts w:eastAsia="Times New Roman"/>
        </w:rPr>
        <w:t>880 TO PROVIDE THAT THE DEPARTMENT OF TRANSPORTATION MUST BEAR THE COSTS OF RELOCATING P</w:t>
      </w:r>
      <w:r>
        <w:rPr>
          <w:rFonts w:eastAsia="Times New Roman"/>
        </w:rPr>
        <w:t>UBLICLY OWNED WATER AND SEWER SYSTEMS THAT MUST BE MOVED TO ACCOMMODATE ROAD PROJECTS UNDERTAKEN BY THE DEPARTMENT OF TRANSPORTATION, AND TO DEFINE NECESSARY TERMS.</w:t>
      </w:r>
    </w:p>
    <w:p w:rsidR="00A27207" w:rsidRDefault="00A272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27207" w:rsidRDefault="00A272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27207" w:rsidRDefault="00A272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8017D6">
        <w:rPr>
          <w:rFonts w:eastAsia="Times New Roman"/>
        </w:rPr>
        <w:t>Article 5, Chapter 5</w:t>
      </w:r>
      <w:r w:rsidR="00390913">
        <w:rPr>
          <w:rFonts w:eastAsia="Times New Roman"/>
        </w:rPr>
        <w:t xml:space="preserve">, </w:t>
      </w:r>
      <w:r w:rsidRPr="008017D6">
        <w:rPr>
          <w:rFonts w:eastAsia="Times New Roman"/>
        </w:rPr>
        <w:t xml:space="preserve">Title 57 </w:t>
      </w:r>
      <w:r w:rsidR="00390913">
        <w:rPr>
          <w:rFonts w:eastAsia="Times New Roman"/>
        </w:rPr>
        <w:t xml:space="preserve">of the 1976 Code </w:t>
      </w:r>
      <w:r w:rsidRPr="008017D6">
        <w:rPr>
          <w:rFonts w:eastAsia="Times New Roman"/>
        </w:rPr>
        <w:t>is amended by adding: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57</w:t>
      </w:r>
      <w:r w:rsidR="00791302">
        <w:rPr>
          <w:rFonts w:eastAsia="Times New Roman"/>
        </w:rPr>
        <w:noBreakHyphen/>
      </w:r>
      <w:r>
        <w:rPr>
          <w:rFonts w:eastAsia="Times New Roman"/>
        </w:rPr>
        <w:t>5</w:t>
      </w:r>
      <w:r w:rsidR="00791302">
        <w:rPr>
          <w:rFonts w:eastAsia="Times New Roman"/>
        </w:rPr>
        <w:noBreakHyphen/>
      </w:r>
      <w:r>
        <w:rPr>
          <w:rFonts w:eastAsia="Times New Roman"/>
        </w:rPr>
        <w:t>880.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8017D6">
        <w:rPr>
          <w:rFonts w:eastAsia="Times New Roman"/>
        </w:rPr>
        <w:t>For the purposes of this section: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8017D6">
        <w:rPr>
          <w:rFonts w:eastAsia="Times New Roman"/>
        </w:rPr>
        <w:t>(1)</w:t>
      </w:r>
      <w:r>
        <w:rPr>
          <w:rFonts w:eastAsia="Times New Roman"/>
        </w:rPr>
        <w:tab/>
      </w:r>
      <w:r w:rsidR="00791302" w:rsidRPr="00791302">
        <w:rPr>
          <w:rFonts w:eastAsia="Times New Roman"/>
        </w:rPr>
        <w:t>‘</w:t>
      </w:r>
      <w:r w:rsidRPr="008017D6">
        <w:rPr>
          <w:rFonts w:eastAsia="Times New Roman"/>
        </w:rPr>
        <w:t>Betterment</w:t>
      </w:r>
      <w:r w:rsidR="00791302" w:rsidRPr="00791302">
        <w:rPr>
          <w:rFonts w:eastAsia="Times New Roman"/>
        </w:rPr>
        <w:t>’</w:t>
      </w:r>
      <w:r w:rsidRPr="008017D6">
        <w:rPr>
          <w:rFonts w:eastAsia="Times New Roman"/>
        </w:rPr>
        <w:t xml:space="preserve"> means any upgrading of the facility being relocated that is made solely for the benefit of the public water system and is not attributable to improvement, construction, reconstruction</w:t>
      </w:r>
      <w:r w:rsidR="00791302">
        <w:rPr>
          <w:rFonts w:eastAsia="Times New Roman"/>
        </w:rPr>
        <w:t>,</w:t>
      </w:r>
      <w:r w:rsidRPr="008017D6">
        <w:rPr>
          <w:rFonts w:eastAsia="Times New Roman"/>
        </w:rPr>
        <w:t xml:space="preserve"> or alteration of roads, streets, or highways undertaken by the department.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8017D6">
        <w:rPr>
          <w:rFonts w:eastAsia="Times New Roman"/>
        </w:rPr>
        <w:t>(2)</w:t>
      </w:r>
      <w:r>
        <w:rPr>
          <w:rFonts w:eastAsia="Times New Roman"/>
        </w:rPr>
        <w:tab/>
      </w:r>
      <w:r w:rsidR="00791302" w:rsidRPr="00791302">
        <w:rPr>
          <w:rFonts w:eastAsia="Times New Roman"/>
        </w:rPr>
        <w:t>‘</w:t>
      </w:r>
      <w:r w:rsidRPr="008017D6">
        <w:rPr>
          <w:rFonts w:eastAsia="Times New Roman"/>
        </w:rPr>
        <w:t>Costs related to relocating water and sewer lines</w:t>
      </w:r>
      <w:r w:rsidR="00791302" w:rsidRPr="00791302">
        <w:rPr>
          <w:rFonts w:eastAsia="Times New Roman"/>
        </w:rPr>
        <w:t>’</w:t>
      </w:r>
      <w:r w:rsidRPr="008017D6">
        <w:rPr>
          <w:rFonts w:eastAsia="Times New Roman"/>
        </w:rPr>
        <w:t xml:space="preserve"> means the entire amount attributable to the relocation less the amount of any betterment made to the system.  Costs related to relocating water </w:t>
      </w:r>
      <w:r w:rsidR="00390913">
        <w:rPr>
          <w:rFonts w:eastAsia="Times New Roman"/>
        </w:rPr>
        <w:t xml:space="preserve">and sewer lines include, but are </w:t>
      </w:r>
      <w:r w:rsidRPr="008017D6">
        <w:rPr>
          <w:rFonts w:eastAsia="Times New Roman"/>
        </w:rPr>
        <w:t>not limited to, right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of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way acquisition to accommodate the relocated utility, design, engineering, permitting, removal, installation, inspection, materials</w:t>
      </w:r>
      <w:r w:rsidR="00390913">
        <w:rPr>
          <w:rFonts w:eastAsia="Times New Roman"/>
        </w:rPr>
        <w:t xml:space="preserve">, </w:t>
      </w:r>
      <w:r w:rsidRPr="008017D6">
        <w:rPr>
          <w:rFonts w:eastAsia="Times New Roman"/>
        </w:rPr>
        <w:t>and labor costs.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8017D6">
        <w:rPr>
          <w:rFonts w:eastAsia="Times New Roman"/>
        </w:rPr>
        <w:t>(3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 w:rsidR="00791302" w:rsidRPr="00791302">
        <w:rPr>
          <w:rFonts w:eastAsia="Times New Roman"/>
        </w:rPr>
        <w:t>‘</w:t>
      </w:r>
      <w:r w:rsidRPr="008017D6">
        <w:rPr>
          <w:rFonts w:eastAsia="Times New Roman"/>
        </w:rPr>
        <w:t>Public highway system</w:t>
      </w:r>
      <w:r w:rsidR="00791302" w:rsidRPr="00791302">
        <w:rPr>
          <w:rFonts w:eastAsia="Times New Roman"/>
        </w:rPr>
        <w:t>’</w:t>
      </w:r>
      <w:r w:rsidRPr="008017D6">
        <w:rPr>
          <w:rFonts w:eastAsia="Times New Roman"/>
        </w:rPr>
        <w:t xml:space="preserve"> means: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017D6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8017D6">
        <w:rPr>
          <w:rFonts w:eastAsia="Times New Roman"/>
        </w:rPr>
        <w:t>(a)</w:t>
      </w:r>
      <w:r>
        <w:rPr>
          <w:rFonts w:eastAsia="Times New Roman"/>
        </w:rPr>
        <w:tab/>
      </w:r>
      <w:r w:rsidRPr="008017D6">
        <w:rPr>
          <w:rFonts w:eastAsia="Times New Roman"/>
        </w:rPr>
        <w:t>the state highway system as defined in Section 57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5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10;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017D6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8017D6">
        <w:rPr>
          <w:rFonts w:eastAsia="Times New Roman"/>
        </w:rPr>
        <w:t>(b)</w:t>
      </w:r>
      <w:r>
        <w:rPr>
          <w:rFonts w:eastAsia="Times New Roman"/>
        </w:rPr>
        <w:tab/>
      </w:r>
      <w:r w:rsidRPr="008017D6">
        <w:rPr>
          <w:rFonts w:eastAsia="Times New Roman"/>
        </w:rPr>
        <w:t xml:space="preserve">roads, streets, and highways under the jurisdiction of a county or municipality; and  </w:t>
      </w:r>
      <w:r w:rsidRPr="008017D6">
        <w:rPr>
          <w:rFonts w:eastAsia="Times New Roman"/>
        </w:rPr>
        <w:tab/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017D6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8017D6">
        <w:rPr>
          <w:rFonts w:eastAsia="Times New Roman"/>
        </w:rPr>
        <w:t>(c)</w:t>
      </w:r>
      <w:r>
        <w:rPr>
          <w:rFonts w:eastAsia="Times New Roman"/>
        </w:rPr>
        <w:tab/>
      </w:r>
      <w:r w:rsidRPr="008017D6">
        <w:rPr>
          <w:rFonts w:eastAsia="Times New Roman"/>
        </w:rPr>
        <w:t xml:space="preserve">bridges, tunnels, overpasses, underpasses, interchanges, and other similar facilities located throughout the State. 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8017D6">
        <w:rPr>
          <w:rFonts w:eastAsia="Times New Roman"/>
        </w:rPr>
        <w:t>(4)</w:t>
      </w:r>
      <w:r>
        <w:rPr>
          <w:rFonts w:eastAsia="Times New Roman"/>
        </w:rPr>
        <w:tab/>
      </w:r>
      <w:r w:rsidR="00791302" w:rsidRPr="00791302">
        <w:rPr>
          <w:rFonts w:eastAsia="Times New Roman"/>
        </w:rPr>
        <w:t>‘</w:t>
      </w:r>
      <w:r w:rsidRPr="008017D6">
        <w:rPr>
          <w:rFonts w:eastAsia="Times New Roman"/>
        </w:rPr>
        <w:t>Public water system</w:t>
      </w:r>
      <w:r w:rsidR="00791302" w:rsidRPr="00791302">
        <w:rPr>
          <w:rFonts w:eastAsia="Times New Roman"/>
        </w:rPr>
        <w:t>’</w:t>
      </w:r>
      <w:r w:rsidRPr="008017D6">
        <w:rPr>
          <w:rFonts w:eastAsia="Times New Roman"/>
        </w:rPr>
        <w:t xml:space="preserve"> has the same mean</w:t>
      </w:r>
      <w:r w:rsidR="00791302">
        <w:rPr>
          <w:rFonts w:eastAsia="Times New Roman"/>
        </w:rPr>
        <w:t>ing as in Section 44</w:t>
      </w:r>
      <w:r w:rsidR="00791302">
        <w:rPr>
          <w:rFonts w:eastAsia="Times New Roman"/>
        </w:rPr>
        <w:noBreakHyphen/>
        <w:t>55</w:t>
      </w:r>
      <w:r w:rsidR="00791302">
        <w:rPr>
          <w:rFonts w:eastAsia="Times New Roman"/>
        </w:rPr>
        <w:noBreakHyphen/>
        <w:t>20(13).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8017D6">
        <w:rPr>
          <w:rFonts w:eastAsia="Times New Roman"/>
        </w:rPr>
        <w:t>(5)</w:t>
      </w:r>
      <w:r>
        <w:rPr>
          <w:rFonts w:eastAsia="Times New Roman"/>
        </w:rPr>
        <w:tab/>
      </w:r>
      <w:r w:rsidR="00791302" w:rsidRPr="00791302">
        <w:rPr>
          <w:rFonts w:eastAsia="Times New Roman"/>
        </w:rPr>
        <w:t>‘</w:t>
      </w:r>
      <w:r w:rsidRPr="008017D6">
        <w:rPr>
          <w:rFonts w:eastAsia="Times New Roman"/>
        </w:rPr>
        <w:t>Public sewer system</w:t>
      </w:r>
      <w:r w:rsidR="00791302" w:rsidRPr="00791302">
        <w:rPr>
          <w:rFonts w:eastAsia="Times New Roman"/>
        </w:rPr>
        <w:t>’</w:t>
      </w:r>
      <w:r w:rsidRPr="008017D6">
        <w:rPr>
          <w:rFonts w:eastAsia="Times New Roman"/>
        </w:rPr>
        <w:t xml:space="preserve"> means any publicly or privately owned sewer system that provid</w:t>
      </w:r>
      <w:r w:rsidR="00791302">
        <w:rPr>
          <w:rFonts w:eastAsia="Times New Roman"/>
        </w:rPr>
        <w:t>es sewer services to the public.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8017D6">
        <w:rPr>
          <w:rFonts w:eastAsia="Times New Roman"/>
        </w:rPr>
        <w:t>(6)</w:t>
      </w:r>
      <w:r>
        <w:rPr>
          <w:rFonts w:eastAsia="Times New Roman"/>
        </w:rPr>
        <w:tab/>
      </w:r>
      <w:r w:rsidR="00791302" w:rsidRPr="00791302">
        <w:rPr>
          <w:rFonts w:eastAsia="Times New Roman"/>
        </w:rPr>
        <w:t>‘</w:t>
      </w:r>
      <w:r w:rsidRPr="008017D6">
        <w:rPr>
          <w:rFonts w:eastAsia="Times New Roman"/>
        </w:rPr>
        <w:t>Relocating</w:t>
      </w:r>
      <w:r w:rsidR="00791302" w:rsidRPr="00791302">
        <w:rPr>
          <w:rFonts w:eastAsia="Times New Roman"/>
        </w:rPr>
        <w:t>’</w:t>
      </w:r>
      <w:r w:rsidRPr="008017D6">
        <w:rPr>
          <w:rFonts w:eastAsia="Times New Roman"/>
        </w:rPr>
        <w:t xml:space="preserve"> or </w:t>
      </w:r>
      <w:r w:rsidR="00791302" w:rsidRPr="00791302">
        <w:rPr>
          <w:rFonts w:eastAsia="Times New Roman"/>
        </w:rPr>
        <w:t>‘</w:t>
      </w:r>
      <w:r w:rsidRPr="008017D6">
        <w:rPr>
          <w:rFonts w:eastAsia="Times New Roman"/>
        </w:rPr>
        <w:t>relocated</w:t>
      </w:r>
      <w:r w:rsidR="00791302" w:rsidRPr="00791302">
        <w:rPr>
          <w:rFonts w:eastAsia="Times New Roman"/>
        </w:rPr>
        <w:t>’</w:t>
      </w:r>
      <w:r w:rsidRPr="008017D6">
        <w:rPr>
          <w:rFonts w:eastAsia="Times New Roman"/>
        </w:rPr>
        <w:t xml:space="preserve"> means the adjustment of a public water system facility by removing and reinstalling the facility, including necessary temporary facilities; moving, rearranging, or changing they type of existing facilities; taking necessary safety and protective measures; </w:t>
      </w:r>
      <w:r w:rsidR="00791302">
        <w:rPr>
          <w:rFonts w:eastAsia="Times New Roman"/>
        </w:rPr>
        <w:t xml:space="preserve">or </w:t>
      </w:r>
      <w:r w:rsidRPr="008017D6">
        <w:rPr>
          <w:rFonts w:eastAsia="Times New Roman"/>
        </w:rPr>
        <w:t>the construction of a replacement facility that is both functionally equivalent to, but not a betterment of, the existing facility and necessary for continuous operations of t</w:t>
      </w:r>
      <w:r w:rsidR="00390913">
        <w:rPr>
          <w:rFonts w:eastAsia="Times New Roman"/>
        </w:rPr>
        <w:t>he system</w:t>
      </w:r>
      <w:r w:rsidR="00791302" w:rsidRPr="00791302">
        <w:rPr>
          <w:rFonts w:eastAsia="Times New Roman"/>
        </w:rPr>
        <w:t>’</w:t>
      </w:r>
      <w:r w:rsidR="00390913">
        <w:rPr>
          <w:rFonts w:eastAsia="Times New Roman"/>
        </w:rPr>
        <w:t xml:space="preserve">s service. 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8017D6">
        <w:rPr>
          <w:rFonts w:eastAsia="Times New Roman"/>
        </w:rPr>
        <w:t>(7)</w:t>
      </w:r>
      <w:r>
        <w:rPr>
          <w:rFonts w:eastAsia="Times New Roman"/>
        </w:rPr>
        <w:tab/>
      </w:r>
      <w:r w:rsidR="00791302" w:rsidRPr="00791302">
        <w:rPr>
          <w:rFonts w:eastAsia="Times New Roman"/>
        </w:rPr>
        <w:t>‘</w:t>
      </w:r>
      <w:r w:rsidRPr="008017D6">
        <w:rPr>
          <w:rFonts w:eastAsia="Times New Roman"/>
        </w:rPr>
        <w:t>State transportation improvement project</w:t>
      </w:r>
      <w:r w:rsidR="00791302" w:rsidRPr="00791302">
        <w:rPr>
          <w:rFonts w:eastAsia="Times New Roman"/>
        </w:rPr>
        <w:t>’</w:t>
      </w:r>
      <w:r w:rsidRPr="008017D6">
        <w:rPr>
          <w:rFonts w:eastAsia="Times New Roman"/>
        </w:rPr>
        <w:t xml:space="preserve"> or </w:t>
      </w:r>
      <w:r w:rsidR="00791302" w:rsidRPr="00791302">
        <w:rPr>
          <w:rFonts w:eastAsia="Times New Roman"/>
        </w:rPr>
        <w:t>‘</w:t>
      </w:r>
      <w:r w:rsidRPr="008017D6">
        <w:rPr>
          <w:rFonts w:eastAsia="Times New Roman"/>
        </w:rPr>
        <w:t>project</w:t>
      </w:r>
      <w:r w:rsidR="00791302" w:rsidRPr="00791302">
        <w:rPr>
          <w:rFonts w:eastAsia="Times New Roman"/>
        </w:rPr>
        <w:t>’</w:t>
      </w:r>
      <w:r w:rsidRPr="008017D6">
        <w:rPr>
          <w:rFonts w:eastAsia="Times New Roman"/>
        </w:rPr>
        <w:t xml:space="preserve"> means a permanent improvement, construction, reconstruction, or alteration to the public highway system undertaken by the Department of Transportation, a county, or a municipality.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8017D6">
        <w:rPr>
          <w:rFonts w:eastAsia="Times New Roman"/>
        </w:rPr>
        <w:t>(B)</w:t>
      </w:r>
      <w:r w:rsidR="00390913">
        <w:rPr>
          <w:rFonts w:eastAsia="Times New Roman"/>
        </w:rPr>
        <w:tab/>
      </w:r>
      <w:r w:rsidRPr="008017D6">
        <w:rPr>
          <w:rFonts w:eastAsia="Times New Roman"/>
        </w:rPr>
        <w:t>The department shall bear all costs related to relocating water and sewer lines: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Pr="008017D6">
        <w:rPr>
          <w:rFonts w:eastAsia="Times New Roman"/>
        </w:rPr>
        <w:t>that are maintained and operated by a public water system or a public sewer system that are located within the right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of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way for a state transportation improvement project; and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Pr="008017D6">
        <w:rPr>
          <w:rFonts w:eastAsia="Times New Roman"/>
        </w:rPr>
        <w:t>that must be relocated to undertake the project or that are otherwise required by the department to relocate.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8017D6">
        <w:rPr>
          <w:rFonts w:eastAsia="Times New Roman"/>
        </w:rPr>
        <w:t>(C)</w:t>
      </w:r>
      <w:r>
        <w:rPr>
          <w:rFonts w:eastAsia="Times New Roman"/>
        </w:rPr>
        <w:tab/>
      </w:r>
      <w:r w:rsidRPr="008017D6">
        <w:rPr>
          <w:rFonts w:eastAsia="Times New Roman"/>
        </w:rPr>
        <w:t>Nothing contained in this section grants the department the authority to prevent or materially limit a public water system</w:t>
      </w:r>
      <w:r w:rsidR="00791302" w:rsidRPr="00791302">
        <w:rPr>
          <w:rFonts w:eastAsia="Times New Roman"/>
        </w:rPr>
        <w:t>’</w:t>
      </w:r>
      <w:r w:rsidRPr="008017D6">
        <w:rPr>
          <w:rFonts w:eastAsia="Times New Roman"/>
        </w:rPr>
        <w:t>s utilization of property located within a state transportation improvement project</w:t>
      </w:r>
      <w:r w:rsidR="00791302" w:rsidRPr="00791302">
        <w:rPr>
          <w:rFonts w:eastAsia="Times New Roman"/>
        </w:rPr>
        <w:t>’</w:t>
      </w:r>
      <w:r w:rsidRPr="008017D6">
        <w:rPr>
          <w:rFonts w:eastAsia="Times New Roman"/>
        </w:rPr>
        <w:t>s right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of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way for water and sewer construction, installation, maintenance, and operations.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8017D6">
        <w:rPr>
          <w:rFonts w:eastAsia="Times New Roman"/>
        </w:rPr>
        <w:t>(D)</w:t>
      </w:r>
      <w:r>
        <w:rPr>
          <w:rFonts w:eastAsia="Times New Roman"/>
        </w:rPr>
        <w:tab/>
      </w:r>
      <w:r w:rsidRPr="008017D6">
        <w:rPr>
          <w:rFonts w:eastAsia="Times New Roman"/>
        </w:rPr>
        <w:t>In conjunction with new road construction, or the maintenance or reconstruction of existing roadways in the public highway system, the department may acquire additional rights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of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way to facilitate the location</w:t>
      </w:r>
      <w:r w:rsidR="00791302">
        <w:rPr>
          <w:rFonts w:eastAsia="Times New Roman"/>
        </w:rPr>
        <w:t xml:space="preserve"> of utilities outside of rights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of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way currently contain</w:t>
      </w:r>
      <w:r>
        <w:rPr>
          <w:rFonts w:eastAsia="Times New Roman"/>
        </w:rPr>
        <w:t>ed in the public highway system</w:t>
      </w:r>
      <w:r w:rsidR="00791302">
        <w:rPr>
          <w:rFonts w:eastAsia="Times New Roman"/>
        </w:rPr>
        <w:t>.  Additional rights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of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 xml:space="preserve">way acquired pursuant to this subsection shall be funded pursuant to an agreement entered into between the department and the utility desiring to utilize the newly acquired </w:t>
      </w:r>
      <w:r w:rsidR="00791302">
        <w:rPr>
          <w:rFonts w:eastAsia="Times New Roman"/>
        </w:rPr>
        <w:t>right</w:t>
      </w:r>
      <w:r w:rsidR="00791302">
        <w:rPr>
          <w:rFonts w:eastAsia="Times New Roman"/>
        </w:rPr>
        <w:noBreakHyphen/>
        <w:t>of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way.</w:t>
      </w:r>
      <w:r>
        <w:rPr>
          <w:rFonts w:eastAsia="Times New Roman"/>
        </w:rPr>
        <w:t>”</w:t>
      </w:r>
    </w:p>
    <w:p w:rsidR="00A27207" w:rsidRDefault="00A272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272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017D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649BC" w:rsidRDefault="0079130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649BC" w:rsidRDefault="003649BC" w:rsidP="009D53E2">
      <w:pPr>
        <w:suppressAutoHyphens/>
        <w:jc w:val="both"/>
        <w:rPr>
          <w:rFonts w:eastAsia="Times New Roman"/>
        </w:rPr>
      </w:pPr>
    </w:p>
    <w:sectPr w:rsidR="003649BC" w:rsidSect="009D53E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207" w:rsidRDefault="00A27207" w:rsidP="00522CE0">
      <w:r>
        <w:separator/>
      </w:r>
    </w:p>
  </w:endnote>
  <w:endnote w:type="continuationSeparator" w:id="0">
    <w:p w:rsidR="00A27207" w:rsidRDefault="00A2720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CE2481-C9C5-4A93-8DE5-C7706D8BA9BE}"/>
    <w:embedBold r:id="rId2" w:fontKey="{EC5A3BA8-9447-40AC-BC64-CCDA4FE420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2AD2C3-E84E-4C21-A678-A4AFDFDF6EBE}"/>
    <w:embedBold r:id="rId4" w:fontKey="{00935206-5BBE-458F-BD50-0988842D9E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25D444-83AD-43EE-BE1B-03E607C748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3E2" w:rsidRPr="003649BC" w:rsidRDefault="009D53E2" w:rsidP="003649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[1009]</w:t>
    </w:r>
    <w:r>
      <w:tab/>
    </w:r>
    <w:r w:rsidR="00E05AF5">
      <w:fldChar w:fldCharType="begin"/>
    </w:r>
    <w:r w:rsidR="00E05AF5">
      <w:instrText xml:space="preserve"> PAGE  \* MERGEFORMAT </w:instrText>
    </w:r>
    <w:r w:rsidR="00E05AF5">
      <w:fldChar w:fldCharType="separate"/>
    </w:r>
    <w:r w:rsidR="00E05AF5">
      <w:rPr>
        <w:noProof/>
      </w:rPr>
      <w:t>1</w:t>
    </w:r>
    <w:r w:rsidR="00E05AF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207" w:rsidRDefault="00A27207" w:rsidP="00522CE0">
      <w:r>
        <w:separator/>
      </w:r>
    </w:p>
  </w:footnote>
  <w:footnote w:type="continuationSeparator" w:id="0">
    <w:p w:rsidR="00A27207" w:rsidRDefault="00A2720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UTIL.KMM.VAS"/>
    <w:docVar w:name="CoverAttorneyInitials" w:val="KMM"/>
    <w:docVar w:name="CoverAttorneyLastName" w:val="Moffitt"/>
    <w:docVar w:name="CoverBillType" w:val="b"/>
    <w:docVar w:name="CoverSenator" w:val="VAS"/>
    <w:docVar w:name="dvBillNumber" w:val="1009"/>
    <w:docVar w:name="dvBillNumberPrefix" w:val="S. "/>
    <w:docVar w:name="dvOriginalBody" w:val="Senate"/>
    <w:docVar w:name="fulldraftpath" w:val="L:\S-RES\VAS\001UTIL.KMM.VAS.DOCX"/>
    <w:docVar w:name="NameofBody" w:val="S"/>
    <w:docVar w:name="vgroup2" w:val="S-RES"/>
  </w:docVars>
  <w:rsids>
    <w:rsidRoot w:val="005416BF"/>
    <w:rsid w:val="00024A12"/>
    <w:rsid w:val="00042AC1"/>
    <w:rsid w:val="00046516"/>
    <w:rsid w:val="0007601D"/>
    <w:rsid w:val="000B0720"/>
    <w:rsid w:val="000B5EAF"/>
    <w:rsid w:val="000F3114"/>
    <w:rsid w:val="000F7C01"/>
    <w:rsid w:val="0015794D"/>
    <w:rsid w:val="00170561"/>
    <w:rsid w:val="00186AC9"/>
    <w:rsid w:val="00197DF1"/>
    <w:rsid w:val="001B3DD9"/>
    <w:rsid w:val="001B7E5D"/>
    <w:rsid w:val="001D3BAC"/>
    <w:rsid w:val="00245C4E"/>
    <w:rsid w:val="00293DB0"/>
    <w:rsid w:val="002C1321"/>
    <w:rsid w:val="002C5896"/>
    <w:rsid w:val="002D3BED"/>
    <w:rsid w:val="00307C2B"/>
    <w:rsid w:val="003649BC"/>
    <w:rsid w:val="00383247"/>
    <w:rsid w:val="00390913"/>
    <w:rsid w:val="003D6E2B"/>
    <w:rsid w:val="003E7597"/>
    <w:rsid w:val="003F2C02"/>
    <w:rsid w:val="00450668"/>
    <w:rsid w:val="00467866"/>
    <w:rsid w:val="004952FA"/>
    <w:rsid w:val="004B30EE"/>
    <w:rsid w:val="004B6A22"/>
    <w:rsid w:val="004D7F37"/>
    <w:rsid w:val="00522CE0"/>
    <w:rsid w:val="005416BF"/>
    <w:rsid w:val="00565148"/>
    <w:rsid w:val="005753CC"/>
    <w:rsid w:val="00593361"/>
    <w:rsid w:val="005A413B"/>
    <w:rsid w:val="005A5017"/>
    <w:rsid w:val="005A648C"/>
    <w:rsid w:val="005B7ADA"/>
    <w:rsid w:val="005D6D27"/>
    <w:rsid w:val="005F1745"/>
    <w:rsid w:val="005F7B68"/>
    <w:rsid w:val="00637A76"/>
    <w:rsid w:val="006876AB"/>
    <w:rsid w:val="006C74EA"/>
    <w:rsid w:val="00720D40"/>
    <w:rsid w:val="007318D4"/>
    <w:rsid w:val="00765784"/>
    <w:rsid w:val="00791302"/>
    <w:rsid w:val="007A4390"/>
    <w:rsid w:val="007E5CB7"/>
    <w:rsid w:val="008017D6"/>
    <w:rsid w:val="0080350E"/>
    <w:rsid w:val="00825B51"/>
    <w:rsid w:val="008314D2"/>
    <w:rsid w:val="008643F5"/>
    <w:rsid w:val="008B2F42"/>
    <w:rsid w:val="008C3697"/>
    <w:rsid w:val="008E185F"/>
    <w:rsid w:val="008F023B"/>
    <w:rsid w:val="008F5EC8"/>
    <w:rsid w:val="00904E16"/>
    <w:rsid w:val="00915114"/>
    <w:rsid w:val="009162B3"/>
    <w:rsid w:val="00927C62"/>
    <w:rsid w:val="00983951"/>
    <w:rsid w:val="00984124"/>
    <w:rsid w:val="00984640"/>
    <w:rsid w:val="00995C37"/>
    <w:rsid w:val="009C118A"/>
    <w:rsid w:val="009D53E2"/>
    <w:rsid w:val="00A02011"/>
    <w:rsid w:val="00A07668"/>
    <w:rsid w:val="00A27207"/>
    <w:rsid w:val="00A4011E"/>
    <w:rsid w:val="00A633A9"/>
    <w:rsid w:val="00A86015"/>
    <w:rsid w:val="00A9594E"/>
    <w:rsid w:val="00AE59C8"/>
    <w:rsid w:val="00AF0326"/>
    <w:rsid w:val="00B10098"/>
    <w:rsid w:val="00B5790D"/>
    <w:rsid w:val="00B945C5"/>
    <w:rsid w:val="00BA20EA"/>
    <w:rsid w:val="00BB5AFC"/>
    <w:rsid w:val="00BC0A56"/>
    <w:rsid w:val="00BC6E7C"/>
    <w:rsid w:val="00C45366"/>
    <w:rsid w:val="00C57023"/>
    <w:rsid w:val="00C74052"/>
    <w:rsid w:val="00C765A2"/>
    <w:rsid w:val="00C974D5"/>
    <w:rsid w:val="00CB187A"/>
    <w:rsid w:val="00CC0EC7"/>
    <w:rsid w:val="00CD79A2"/>
    <w:rsid w:val="00D1088B"/>
    <w:rsid w:val="00D14DE6"/>
    <w:rsid w:val="00D156D2"/>
    <w:rsid w:val="00D745E0"/>
    <w:rsid w:val="00D86943"/>
    <w:rsid w:val="00DA47B9"/>
    <w:rsid w:val="00DA51FE"/>
    <w:rsid w:val="00DE1D65"/>
    <w:rsid w:val="00E0023B"/>
    <w:rsid w:val="00E058D3"/>
    <w:rsid w:val="00E05AF5"/>
    <w:rsid w:val="00E11189"/>
    <w:rsid w:val="00E76AD9"/>
    <w:rsid w:val="00E91E2F"/>
    <w:rsid w:val="00EA3546"/>
    <w:rsid w:val="00EB47AE"/>
    <w:rsid w:val="00EC34E1"/>
    <w:rsid w:val="00F0234A"/>
    <w:rsid w:val="00F300F8"/>
    <w:rsid w:val="00F52959"/>
    <w:rsid w:val="00F55884"/>
    <w:rsid w:val="00F94407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5:docId w15:val="{91927B0C-5E4E-4B29-8394-66B82F2C4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D53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009_2011112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1-10-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1-10-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668</Words>
  <Characters>3948</Characters>
  <Application>Microsoft Office Word</Application>
  <DocSecurity>4</DocSecurity>
  <Lines>120</Lines>
  <Paragraphs>41</Paragraphs>
  <ScaleCrop>false</ScaleCrop>
  <Company> </Company>
  <LinksUpToDate>false</LinksUpToDate>
  <CharactersWithSpaces>4620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1009: DOT to pay cost of relocating publicly owned water and sewer systems moved to accommodate road projects - South Carolina Legislature Online</dc:title>
  <dc:subject/>
  <dc:creator>KenMoffitt</dc:creator>
  <cp:keywords/>
  <dc:description/>
  <cp:lastModifiedBy>N Cumfer</cp:lastModifiedBy>
  <cp:revision>2</cp:revision>
  <dcterms:created xsi:type="dcterms:W3CDTF">2014-11-21T21:05:00Z</dcterms:created>
  <dcterms:modified xsi:type="dcterms:W3CDTF">2014-11-21T21:05:00Z</dcterms:modified>
</cp:coreProperties>
</file>