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41C" w:rsidRDefault="00A9141C" w:rsidP="00A9141C">
      <w:pPr>
        <w:widowControl w:val="0"/>
        <w:jc w:val="center"/>
      </w:pPr>
      <w:bookmarkStart w:id="0" w:name="_GoBack"/>
      <w:bookmarkEnd w:id="0"/>
      <w:r w:rsidRPr="00A9141C">
        <w:rPr>
          <w:b/>
        </w:rPr>
        <w:t>South Carolina General Assembly</w:t>
      </w:r>
    </w:p>
    <w:p w:rsidR="00A9141C" w:rsidRDefault="00A9141C" w:rsidP="00A9141C">
      <w:pPr>
        <w:widowControl w:val="0"/>
        <w:jc w:val="center"/>
      </w:pPr>
      <w:r>
        <w:t>119th Session, 2011-2012</w:t>
      </w:r>
    </w:p>
    <w:p w:rsidR="00A9141C" w:rsidRDefault="00A9141C" w:rsidP="00A9141C">
      <w:pPr>
        <w:widowControl w:val="0"/>
        <w:jc w:val="left"/>
      </w:pPr>
    </w:p>
    <w:p w:rsidR="00A9141C" w:rsidRDefault="00A9141C" w:rsidP="00A9141C">
      <w:pPr>
        <w:widowControl w:val="0"/>
        <w:jc w:val="left"/>
        <w:rPr>
          <w:b/>
        </w:rPr>
      </w:pPr>
      <w:r w:rsidRPr="00A9141C">
        <w:rPr>
          <w:b/>
        </w:rPr>
        <w:t>H. 5345</w:t>
      </w:r>
    </w:p>
    <w:p w:rsidR="00A9141C" w:rsidRDefault="00A9141C" w:rsidP="00A9141C">
      <w:pPr>
        <w:widowControl w:val="0"/>
        <w:jc w:val="left"/>
        <w:rPr>
          <w:b/>
        </w:rPr>
      </w:pPr>
    </w:p>
    <w:p w:rsidR="00A9141C" w:rsidRDefault="00A9141C" w:rsidP="00A9141C">
      <w:pPr>
        <w:widowControl w:val="0"/>
        <w:jc w:val="left"/>
      </w:pPr>
      <w:r w:rsidRPr="00A9141C">
        <w:rPr>
          <w:b/>
        </w:rPr>
        <w:t>STATUS INFORMATION</w:t>
      </w:r>
    </w:p>
    <w:p w:rsidR="00A9141C" w:rsidRDefault="00A9141C" w:rsidP="00A9141C">
      <w:pPr>
        <w:widowControl w:val="0"/>
        <w:jc w:val="left"/>
      </w:pPr>
    </w:p>
    <w:p w:rsidR="00A9141C" w:rsidRDefault="00A9141C" w:rsidP="00A9141C">
      <w:pPr>
        <w:widowControl w:val="0"/>
        <w:jc w:val="left"/>
      </w:pPr>
      <w:r>
        <w:t>House Resolution</w:t>
      </w:r>
    </w:p>
    <w:p w:rsidR="00A9141C" w:rsidRDefault="00A9141C" w:rsidP="00A9141C">
      <w:pPr>
        <w:widowControl w:val="0"/>
        <w:jc w:val="left"/>
      </w:pPr>
      <w:r>
        <w:t>Sponsors: Reps. Parks, Pinson, Pitts,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Patrick, Pope, Putnam, Quinn, Rutherford, Ryan, Sabb, Sandifer, Sellers, Simrill, Skelton, G.M. Smith, G.R. Smith, J.E. Smith, J.R. Smith, Sottile, Southard, Spires, Stavrinakis, Stringer, Tallon, Taylor, Thayer, Toole, Tribble, Vick, Weeks, Whipper, White, Whitmire, Williams, Willis and Young</w:t>
      </w:r>
    </w:p>
    <w:p w:rsidR="00A9141C" w:rsidRDefault="00A9141C" w:rsidP="00A9141C">
      <w:pPr>
        <w:widowControl w:val="0"/>
        <w:jc w:val="left"/>
      </w:pPr>
      <w:r>
        <w:t>Document Path: l:\council\bills\gm\25151sd12.docx</w:t>
      </w:r>
    </w:p>
    <w:p w:rsidR="00A9141C" w:rsidRDefault="00A9141C" w:rsidP="00A9141C">
      <w:pPr>
        <w:widowControl w:val="0"/>
        <w:jc w:val="left"/>
      </w:pPr>
    </w:p>
    <w:p w:rsidR="00A9141C" w:rsidRDefault="00A9141C" w:rsidP="00A9141C">
      <w:pPr>
        <w:widowControl w:val="0"/>
        <w:jc w:val="left"/>
      </w:pPr>
      <w:r>
        <w:t>Introduced in the House on May 30, 2012</w:t>
      </w:r>
    </w:p>
    <w:p w:rsidR="00A9141C" w:rsidRDefault="00A9141C" w:rsidP="00A9141C">
      <w:pPr>
        <w:widowControl w:val="0"/>
        <w:jc w:val="left"/>
      </w:pPr>
      <w:r>
        <w:t>Adopted by the House on May 30, 2012</w:t>
      </w:r>
    </w:p>
    <w:p w:rsidR="00A9141C" w:rsidRDefault="00A9141C" w:rsidP="00A9141C">
      <w:pPr>
        <w:widowControl w:val="0"/>
        <w:jc w:val="left"/>
      </w:pPr>
    </w:p>
    <w:p w:rsidR="00A9141C" w:rsidRDefault="00A9141C" w:rsidP="00A9141C">
      <w:pPr>
        <w:widowControl w:val="0"/>
        <w:jc w:val="left"/>
      </w:pPr>
      <w:r>
        <w:t xml:space="preserve">Summary: </w:t>
      </w:r>
      <w:r w:rsidR="0096395A">
        <w:t>Reverend Dr. Willie S. Harrison</w:t>
      </w:r>
    </w:p>
    <w:p w:rsidR="00A9141C" w:rsidRDefault="00A9141C" w:rsidP="00A9141C">
      <w:pPr>
        <w:widowControl w:val="0"/>
        <w:jc w:val="left"/>
      </w:pPr>
    </w:p>
    <w:p w:rsidR="00A9141C" w:rsidRDefault="00A9141C" w:rsidP="00A9141C">
      <w:pPr>
        <w:widowControl w:val="0"/>
        <w:jc w:val="left"/>
      </w:pPr>
    </w:p>
    <w:p w:rsidR="00A9141C" w:rsidRDefault="00A9141C" w:rsidP="00A9141C">
      <w:pPr>
        <w:widowControl w:val="0"/>
        <w:tabs>
          <w:tab w:val="center" w:pos="590"/>
          <w:tab w:val="center" w:pos="1440"/>
          <w:tab w:val="left" w:pos="1872"/>
          <w:tab w:val="left" w:pos="9187"/>
        </w:tabs>
        <w:jc w:val="left"/>
      </w:pPr>
      <w:r w:rsidRPr="00A9141C">
        <w:rPr>
          <w:b/>
        </w:rPr>
        <w:t>HISTORY OF LEGISLATIVE ACTIONS</w:t>
      </w:r>
    </w:p>
    <w:p w:rsidR="00A9141C" w:rsidRDefault="00A9141C" w:rsidP="00A9141C">
      <w:pPr>
        <w:widowControl w:val="0"/>
        <w:tabs>
          <w:tab w:val="center" w:pos="590"/>
          <w:tab w:val="center" w:pos="1440"/>
          <w:tab w:val="left" w:pos="1872"/>
          <w:tab w:val="left" w:pos="9187"/>
        </w:tabs>
        <w:jc w:val="left"/>
      </w:pPr>
    </w:p>
    <w:p w:rsidR="00A9141C" w:rsidRPr="00A9141C" w:rsidRDefault="00A9141C" w:rsidP="00A9141C">
      <w:pPr>
        <w:widowControl w:val="0"/>
        <w:tabs>
          <w:tab w:val="center" w:pos="590"/>
          <w:tab w:val="center" w:pos="1440"/>
          <w:tab w:val="left" w:pos="1872"/>
          <w:tab w:val="left" w:pos="9187"/>
        </w:tabs>
        <w:jc w:val="left"/>
      </w:pPr>
      <w:r w:rsidRPr="00A9141C">
        <w:rPr>
          <w:u w:val="single"/>
        </w:rPr>
        <w:tab/>
        <w:t>Date</w:t>
      </w:r>
      <w:r w:rsidRPr="00A9141C">
        <w:rPr>
          <w:u w:val="single"/>
        </w:rPr>
        <w:tab/>
        <w:t>Body</w:t>
      </w:r>
      <w:r w:rsidRPr="00A9141C">
        <w:rPr>
          <w:u w:val="single"/>
        </w:rPr>
        <w:tab/>
        <w:t>Action Description with journal page number</w:t>
      </w:r>
      <w:r w:rsidRPr="00A9141C">
        <w:rPr>
          <w:u w:val="single"/>
        </w:rPr>
        <w:tab/>
      </w:r>
    </w:p>
    <w:p w:rsidR="0087182F" w:rsidRDefault="0087182F" w:rsidP="0087182F">
      <w:pPr>
        <w:widowControl w:val="0"/>
        <w:tabs>
          <w:tab w:val="right" w:pos="1008"/>
          <w:tab w:val="left" w:pos="1152"/>
          <w:tab w:val="left" w:pos="1872"/>
          <w:tab w:val="left" w:pos="9187"/>
        </w:tabs>
        <w:ind w:left="2088" w:hanging="2088"/>
        <w:jc w:val="left"/>
      </w:pPr>
      <w:r>
        <w:tab/>
        <w:t>5/30/2012</w:t>
      </w:r>
      <w:r>
        <w:tab/>
        <w:t>House</w:t>
      </w:r>
      <w:r>
        <w:tab/>
      </w:r>
      <w:r w:rsidRPr="004D5112">
        <w:t>Introduced and adopted (</w:t>
      </w:r>
      <w:hyperlink r:id="rId7" w:history="1">
        <w:r w:rsidRPr="004D5112">
          <w:rPr>
            <w:rStyle w:val="Hyperlink"/>
          </w:rPr>
          <w:t>House Journal</w:t>
        </w:r>
        <w:r w:rsidRPr="004D5112">
          <w:rPr>
            <w:rStyle w:val="Hyperlink"/>
          </w:rPr>
          <w:noBreakHyphen/>
          <w:t>page 87</w:t>
        </w:r>
      </w:hyperlink>
      <w:r w:rsidRPr="004D5112">
        <w:t>)</w:t>
      </w:r>
    </w:p>
    <w:p w:rsidR="0087182F" w:rsidRDefault="0087182F" w:rsidP="0087182F">
      <w:pPr>
        <w:widowControl w:val="0"/>
        <w:tabs>
          <w:tab w:val="right" w:pos="1008"/>
          <w:tab w:val="left" w:pos="1152"/>
          <w:tab w:val="left" w:pos="1872"/>
          <w:tab w:val="left" w:pos="9187"/>
        </w:tabs>
        <w:ind w:left="2088" w:hanging="2088"/>
        <w:jc w:val="left"/>
      </w:pPr>
    </w:p>
    <w:p w:rsidR="00A9141C" w:rsidRPr="00A9141C" w:rsidRDefault="00A9141C" w:rsidP="00A9141C">
      <w:pPr>
        <w:widowControl w:val="0"/>
        <w:tabs>
          <w:tab w:val="right" w:pos="1008"/>
          <w:tab w:val="left" w:pos="1152"/>
          <w:tab w:val="left" w:pos="1872"/>
          <w:tab w:val="left" w:pos="9187"/>
        </w:tabs>
        <w:ind w:left="2088" w:hanging="2088"/>
        <w:jc w:val="left"/>
      </w:pPr>
    </w:p>
    <w:p w:rsidR="00A9141C" w:rsidRDefault="00A9141C" w:rsidP="00A9141C">
      <w:r w:rsidRPr="00A9141C">
        <w:rPr>
          <w:b/>
        </w:rPr>
        <w:t>VERSIONS OF THIS BILL</w:t>
      </w:r>
    </w:p>
    <w:p w:rsidR="00A9141C" w:rsidRDefault="00A9141C" w:rsidP="00A9141C"/>
    <w:p w:rsidR="00A9141C" w:rsidRDefault="00F11E88" w:rsidP="00A9141C">
      <w:hyperlink r:id="rId8" w:history="1">
        <w:r w:rsidR="00A9141C">
          <w:rPr>
            <w:rStyle w:val="Hyperlink"/>
          </w:rPr>
          <w:t>5/30/2012</w:t>
        </w:r>
      </w:hyperlink>
    </w:p>
    <w:p w:rsidR="00A9141C" w:rsidRDefault="00A9141C" w:rsidP="00A9141C"/>
    <w:p w:rsidR="00A9141C" w:rsidRDefault="00A9141C" w:rsidP="00A9141C">
      <w:pPr>
        <w:sectPr w:rsidR="00A9141C" w:rsidSect="00A914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0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7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THE REVEREND DR. WILLIE S. HARRISON</w:t>
      </w:r>
      <w:r w:rsidRPr="008D22FE">
        <w:rPr>
          <w:color w:val="000000" w:themeColor="text1"/>
          <w:u w:color="000000" w:themeColor="text1"/>
        </w:rPr>
        <w:t xml:space="preserve"> OF </w:t>
      </w:r>
      <w:r>
        <w:rPr>
          <w:color w:val="000000" w:themeColor="text1"/>
          <w:u w:color="000000" w:themeColor="text1"/>
        </w:rPr>
        <w:t>GREENWOOD</w:t>
      </w:r>
      <w:r w:rsidRPr="008D22FE">
        <w:rPr>
          <w:color w:val="000000" w:themeColor="text1"/>
          <w:u w:color="000000" w:themeColor="text1"/>
        </w:rPr>
        <w:t xml:space="preserve"> COUNTY ON THE OCCASION OF HIS </w:t>
      </w:r>
      <w:r>
        <w:rPr>
          <w:color w:val="000000" w:themeColor="text1"/>
          <w:u w:color="000000" w:themeColor="text1"/>
        </w:rPr>
        <w:t>EIGHTIETH BIRTHDAY, AND TO WISH HIM</w:t>
      </w:r>
      <w:r w:rsidRPr="008D22FE">
        <w:rPr>
          <w:color w:val="000000" w:themeColor="text1"/>
          <w:u w:color="000000" w:themeColor="text1"/>
        </w:rPr>
        <w:t xml:space="preserve">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45D" w:rsidRPr="008D22FE" w:rsidRDefault="005250C3"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745D" w:rsidRPr="008D22FE">
        <w:rPr>
          <w:color w:val="000000" w:themeColor="text1"/>
          <w:u w:color="000000" w:themeColor="text1"/>
        </w:rPr>
        <w:t xml:space="preserve">the members of the South Carolina </w:t>
      </w:r>
      <w:r w:rsidR="006F745D">
        <w:rPr>
          <w:color w:val="000000" w:themeColor="text1"/>
          <w:u w:color="000000" w:themeColor="text1"/>
        </w:rPr>
        <w:t>House of Representatives</w:t>
      </w:r>
      <w:r w:rsidR="006F745D" w:rsidRPr="008D22FE">
        <w:rPr>
          <w:color w:val="000000" w:themeColor="text1"/>
          <w:u w:color="000000" w:themeColor="text1"/>
        </w:rPr>
        <w:t xml:space="preserve"> are delighted to learn that </w:t>
      </w:r>
      <w:r w:rsidR="006F745D">
        <w:rPr>
          <w:color w:val="000000" w:themeColor="text1"/>
          <w:u w:color="000000" w:themeColor="text1"/>
        </w:rPr>
        <w:t>the Reverend Dr. W</w:t>
      </w:r>
      <w:r w:rsidR="00873EDB">
        <w:rPr>
          <w:color w:val="000000" w:themeColor="text1"/>
          <w:u w:color="000000" w:themeColor="text1"/>
        </w:rPr>
        <w:t>illie S.</w:t>
      </w:r>
      <w:r w:rsidR="006F745D">
        <w:rPr>
          <w:color w:val="000000" w:themeColor="text1"/>
          <w:u w:color="000000" w:themeColor="text1"/>
        </w:rPr>
        <w:t xml:space="preserve"> Harrison</w:t>
      </w:r>
      <w:r w:rsidR="006F745D" w:rsidRPr="008D22FE">
        <w:rPr>
          <w:color w:val="000000" w:themeColor="text1"/>
          <w:u w:color="000000" w:themeColor="text1"/>
        </w:rPr>
        <w:t xml:space="preserve"> of </w:t>
      </w:r>
      <w:r w:rsidR="006F745D">
        <w:rPr>
          <w:color w:val="000000" w:themeColor="text1"/>
          <w:u w:color="000000" w:themeColor="text1"/>
        </w:rPr>
        <w:t>Greenwood</w:t>
      </w:r>
      <w:r w:rsidR="006F745D" w:rsidRPr="008D22FE">
        <w:rPr>
          <w:color w:val="000000" w:themeColor="text1"/>
          <w:u w:color="000000" w:themeColor="text1"/>
        </w:rPr>
        <w:t xml:space="preserve"> County will celebrate </w:t>
      </w:r>
      <w:r w:rsidR="006F745D">
        <w:rPr>
          <w:color w:val="000000" w:themeColor="text1"/>
          <w:u w:color="000000" w:themeColor="text1"/>
        </w:rPr>
        <w:t>his eightie</w:t>
      </w:r>
      <w:r w:rsidR="006F745D" w:rsidRPr="008D22FE">
        <w:rPr>
          <w:color w:val="000000" w:themeColor="text1"/>
          <w:u w:color="000000" w:themeColor="text1"/>
        </w:rPr>
        <w:t xml:space="preserve">th birthday on </w:t>
      </w:r>
      <w:r w:rsidR="006F745D">
        <w:rPr>
          <w:color w:val="000000" w:themeColor="text1"/>
          <w:u w:color="000000" w:themeColor="text1"/>
        </w:rPr>
        <w:t>June 1</w:t>
      </w:r>
      <w:r w:rsidR="006F745D" w:rsidRPr="008D22FE">
        <w:rPr>
          <w:color w:val="000000" w:themeColor="text1"/>
          <w:u w:color="000000" w:themeColor="text1"/>
        </w:rPr>
        <w:t>, 20</w:t>
      </w:r>
      <w:r w:rsidR="006F745D">
        <w:rPr>
          <w:color w:val="000000" w:themeColor="text1"/>
          <w:u w:color="000000" w:themeColor="text1"/>
        </w:rPr>
        <w:t>12</w:t>
      </w:r>
      <w:r w:rsidR="006F745D" w:rsidRPr="008D22FE">
        <w:rPr>
          <w:color w:val="000000" w:themeColor="text1"/>
          <w:u w:color="000000" w:themeColor="text1"/>
        </w:rPr>
        <w:t xml:space="preserve">; and </w:t>
      </w: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June 1, 1932</w:t>
      </w:r>
      <w:r w:rsidRPr="008D22FE">
        <w:rPr>
          <w:color w:val="000000" w:themeColor="text1"/>
          <w:u w:color="000000" w:themeColor="text1"/>
        </w:rPr>
        <w:t xml:space="preserve">, </w:t>
      </w:r>
      <w:r>
        <w:rPr>
          <w:color w:val="000000" w:themeColor="text1"/>
          <w:u w:color="000000" w:themeColor="text1"/>
        </w:rPr>
        <w:t>he</w:t>
      </w:r>
      <w:r w:rsidRPr="008D22FE">
        <w:rPr>
          <w:color w:val="000000" w:themeColor="text1"/>
          <w:u w:color="000000" w:themeColor="text1"/>
        </w:rPr>
        <w:t xml:space="preserve"> has w</w:t>
      </w:r>
      <w:r>
        <w:rPr>
          <w:color w:val="000000" w:themeColor="text1"/>
          <w:u w:color="000000" w:themeColor="text1"/>
        </w:rPr>
        <w:t>itness</w:t>
      </w:r>
      <w:r w:rsidR="00873EDB">
        <w:rPr>
          <w:color w:val="000000" w:themeColor="text1"/>
          <w:u w:color="000000" w:themeColor="text1"/>
        </w:rPr>
        <w:t xml:space="preserve">ed </w:t>
      </w:r>
      <w:r w:rsidR="000A1939">
        <w:rPr>
          <w:color w:val="000000" w:themeColor="text1"/>
          <w:u w:color="000000" w:themeColor="text1"/>
        </w:rPr>
        <w:t>the</w:t>
      </w:r>
      <w:r>
        <w:rPr>
          <w:color w:val="000000" w:themeColor="text1"/>
          <w:u w:color="000000" w:themeColor="text1"/>
        </w:rPr>
        <w:t xml:space="preserve"> remarka</w:t>
      </w:r>
      <w:r w:rsidRPr="008D22FE">
        <w:rPr>
          <w:color w:val="000000" w:themeColor="text1"/>
          <w:u w:color="000000" w:themeColor="text1"/>
        </w:rPr>
        <w:t xml:space="preserve">ble </w:t>
      </w:r>
      <w:r>
        <w:rPr>
          <w:color w:val="000000" w:themeColor="text1"/>
          <w:u w:color="000000" w:themeColor="text1"/>
        </w:rPr>
        <w:t>civil rights struggle</w:t>
      </w:r>
      <w:r w:rsidRPr="008D22FE">
        <w:rPr>
          <w:color w:val="000000" w:themeColor="text1"/>
          <w:u w:color="000000" w:themeColor="text1"/>
        </w:rPr>
        <w:t>s</w:t>
      </w:r>
      <w:r>
        <w:rPr>
          <w:color w:val="000000" w:themeColor="text1"/>
          <w:u w:color="000000" w:themeColor="text1"/>
        </w:rPr>
        <w:t xml:space="preserve"> and changes</w:t>
      </w:r>
      <w:r w:rsidR="000A1939">
        <w:rPr>
          <w:color w:val="000000" w:themeColor="text1"/>
          <w:u w:color="000000" w:themeColor="text1"/>
        </w:rPr>
        <w:t xml:space="preserve"> in the nation</w:t>
      </w:r>
      <w:r w:rsidR="004B7BA7">
        <w:rPr>
          <w:color w:val="000000" w:themeColor="text1"/>
          <w:u w:color="000000" w:themeColor="text1"/>
        </w:rPr>
        <w:t>,</w:t>
      </w:r>
      <w:r w:rsidRPr="008D22FE">
        <w:rPr>
          <w:color w:val="000000" w:themeColor="text1"/>
          <w:u w:color="000000" w:themeColor="text1"/>
        </w:rPr>
        <w:t xml:space="preserve"> </w:t>
      </w:r>
      <w:r w:rsidR="000A1939">
        <w:rPr>
          <w:color w:val="000000" w:themeColor="text1"/>
          <w:u w:color="000000" w:themeColor="text1"/>
        </w:rPr>
        <w:t>spanning</w:t>
      </w:r>
      <w:r w:rsidRPr="008D22FE">
        <w:rPr>
          <w:color w:val="000000" w:themeColor="text1"/>
          <w:u w:color="000000" w:themeColor="text1"/>
        </w:rPr>
        <w:t xml:space="preserve"> into the </w:t>
      </w:r>
      <w:r>
        <w:rPr>
          <w:color w:val="000000" w:themeColor="text1"/>
          <w:u w:color="000000" w:themeColor="text1"/>
        </w:rPr>
        <w:t>second decade of the twenty</w:t>
      </w:r>
      <w:r w:rsidR="001201DF">
        <w:rPr>
          <w:color w:val="000000" w:themeColor="text1"/>
          <w:u w:color="000000" w:themeColor="text1"/>
        </w:rPr>
        <w:noBreakHyphen/>
      </w:r>
      <w:r>
        <w:rPr>
          <w:color w:val="000000" w:themeColor="text1"/>
          <w:u w:color="000000" w:themeColor="text1"/>
        </w:rPr>
        <w:t>first century; and</w:t>
      </w: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Willie Harrison</w:t>
      </w:r>
      <w:r w:rsidR="000446A6">
        <w:rPr>
          <w:color w:val="000000" w:themeColor="text1"/>
          <w:u w:color="000000" w:themeColor="text1"/>
        </w:rPr>
        <w:t>,</w:t>
      </w:r>
      <w:r>
        <w:rPr>
          <w:color w:val="000000" w:themeColor="text1"/>
          <w:u w:color="000000" w:themeColor="text1"/>
        </w:rPr>
        <w:t xml:space="preserve"> the eighth of </w:t>
      </w:r>
      <w:r w:rsidR="004B7BA7">
        <w:rPr>
          <w:color w:val="000000" w:themeColor="text1"/>
          <w:u w:color="000000" w:themeColor="text1"/>
        </w:rPr>
        <w:t>Gentle H. and Willie Mae Covington Harrison</w:t>
      </w:r>
      <w:r w:rsidR="001201DF" w:rsidRPr="001201DF">
        <w:rPr>
          <w:color w:val="000000" w:themeColor="text1"/>
          <w:u w:color="000000" w:themeColor="text1"/>
        </w:rPr>
        <w:t>’</w:t>
      </w:r>
      <w:r w:rsidR="004B7BA7">
        <w:rPr>
          <w:color w:val="000000" w:themeColor="text1"/>
          <w:u w:color="000000" w:themeColor="text1"/>
        </w:rPr>
        <w:t xml:space="preserve">s </w:t>
      </w:r>
      <w:r>
        <w:rPr>
          <w:color w:val="000000" w:themeColor="text1"/>
          <w:u w:color="000000" w:themeColor="text1"/>
        </w:rPr>
        <w:t>nine children</w:t>
      </w:r>
      <w:r w:rsidR="000446A6">
        <w:rPr>
          <w:color w:val="000000" w:themeColor="text1"/>
          <w:u w:color="000000" w:themeColor="text1"/>
        </w:rPr>
        <w:t>,</w:t>
      </w:r>
      <w:r>
        <w:rPr>
          <w:color w:val="000000" w:themeColor="text1"/>
          <w:u w:color="000000" w:themeColor="text1"/>
        </w:rPr>
        <w:t xml:space="preserve"> grew up in a rural area </w:t>
      </w:r>
      <w:r w:rsidR="000A1939">
        <w:rPr>
          <w:color w:val="000000" w:themeColor="text1"/>
          <w:u w:color="000000" w:themeColor="text1"/>
        </w:rPr>
        <w:t>near</w:t>
      </w:r>
      <w:r>
        <w:rPr>
          <w:color w:val="000000" w:themeColor="text1"/>
          <w:u w:color="000000" w:themeColor="text1"/>
        </w:rPr>
        <w:t xml:space="preserve"> Greenwood </w:t>
      </w:r>
      <w:r w:rsidR="000A1939">
        <w:rPr>
          <w:color w:val="000000" w:themeColor="text1"/>
          <w:u w:color="000000" w:themeColor="text1"/>
        </w:rPr>
        <w:t>where he managed to attend school in spite of the</w:t>
      </w:r>
      <w:r w:rsidR="000446A6">
        <w:rPr>
          <w:color w:val="000000" w:themeColor="text1"/>
          <w:u w:color="000000" w:themeColor="text1"/>
        </w:rPr>
        <w:t xml:space="preserve"> </w:t>
      </w:r>
      <w:r w:rsidR="000446A6" w:rsidRPr="000446A6">
        <w:rPr>
          <w:color w:val="000000" w:themeColor="text1"/>
          <w:u w:color="000000" w:themeColor="text1"/>
        </w:rPr>
        <w:t>strenuous</w:t>
      </w:r>
      <w:r w:rsidR="000A1939">
        <w:rPr>
          <w:color w:val="000000" w:themeColor="text1"/>
          <w:u w:color="000000" w:themeColor="text1"/>
        </w:rPr>
        <w:t xml:space="preserve"> </w:t>
      </w:r>
      <w:r w:rsidR="004B7BA7">
        <w:rPr>
          <w:color w:val="000000" w:themeColor="text1"/>
          <w:u w:color="000000" w:themeColor="text1"/>
        </w:rPr>
        <w:t xml:space="preserve">demands of </w:t>
      </w:r>
      <w:r w:rsidR="000A1939">
        <w:rPr>
          <w:color w:val="000000" w:themeColor="text1"/>
          <w:u w:color="000000" w:themeColor="text1"/>
        </w:rPr>
        <w:t>life</w:t>
      </w:r>
      <w:r w:rsidR="000446A6">
        <w:rPr>
          <w:color w:val="000000" w:themeColor="text1"/>
          <w:u w:color="000000" w:themeColor="text1"/>
        </w:rPr>
        <w:t xml:space="preserve"> </w:t>
      </w:r>
      <w:r w:rsidR="004B7BA7">
        <w:rPr>
          <w:color w:val="000000" w:themeColor="text1"/>
          <w:u w:color="000000" w:themeColor="text1"/>
        </w:rPr>
        <w:t>on</w:t>
      </w:r>
      <w:r>
        <w:rPr>
          <w:color w:val="000000" w:themeColor="text1"/>
          <w:u w:color="000000" w:themeColor="text1"/>
        </w:rPr>
        <w:t xml:space="preserve"> young African</w:t>
      </w:r>
      <w:r w:rsidR="001201DF">
        <w:rPr>
          <w:color w:val="000000" w:themeColor="text1"/>
          <w:u w:color="000000" w:themeColor="text1"/>
        </w:rPr>
        <w:noBreakHyphen/>
      </w:r>
      <w:r>
        <w:rPr>
          <w:color w:val="000000" w:themeColor="text1"/>
          <w:u w:color="000000" w:themeColor="text1"/>
        </w:rPr>
        <w:t>American males</w:t>
      </w:r>
      <w:r w:rsidR="000446A6">
        <w:rPr>
          <w:color w:val="000000" w:themeColor="text1"/>
          <w:u w:color="000000" w:themeColor="text1"/>
        </w:rPr>
        <w:t>; and</w:t>
      </w:r>
    </w:p>
    <w:p w:rsidR="000446A6" w:rsidRDefault="000446A6"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7A4" w:rsidRDefault="000446A6"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none of his brothers finish</w:t>
      </w:r>
      <w:r w:rsidR="000A1939">
        <w:rPr>
          <w:color w:val="000000" w:themeColor="text1"/>
          <w:u w:color="000000" w:themeColor="text1"/>
        </w:rPr>
        <w:t>ed</w:t>
      </w:r>
      <w:r>
        <w:rPr>
          <w:color w:val="000000" w:themeColor="text1"/>
          <w:u w:color="000000" w:themeColor="text1"/>
        </w:rPr>
        <w:t xml:space="preserve"> grammar school because of the </w:t>
      </w:r>
      <w:r w:rsidR="004B7BA7">
        <w:rPr>
          <w:color w:val="000000" w:themeColor="text1"/>
          <w:u w:color="000000" w:themeColor="text1"/>
        </w:rPr>
        <w:t>need to help support the family</w:t>
      </w:r>
      <w:r>
        <w:rPr>
          <w:color w:val="000000" w:themeColor="text1"/>
          <w:u w:color="000000" w:themeColor="text1"/>
        </w:rPr>
        <w:t xml:space="preserve">, he </w:t>
      </w:r>
      <w:r w:rsidR="000A1939">
        <w:rPr>
          <w:color w:val="000000" w:themeColor="text1"/>
          <w:u w:color="000000" w:themeColor="text1"/>
        </w:rPr>
        <w:t>did</w:t>
      </w:r>
      <w:r>
        <w:rPr>
          <w:color w:val="000000" w:themeColor="text1"/>
          <w:u w:color="000000" w:themeColor="text1"/>
        </w:rPr>
        <w:t xml:space="preserve"> through the loving c</w:t>
      </w:r>
      <w:r w:rsidR="000A1939">
        <w:rPr>
          <w:color w:val="000000" w:themeColor="text1"/>
          <w:u w:color="000000" w:themeColor="text1"/>
        </w:rPr>
        <w:t>oncern of his teacher, Ms. Henretta Williams</w:t>
      </w:r>
      <w:r w:rsidR="004B7BA7">
        <w:rPr>
          <w:color w:val="000000" w:themeColor="text1"/>
          <w:u w:color="000000" w:themeColor="text1"/>
        </w:rPr>
        <w:t>;</w:t>
      </w:r>
      <w:r>
        <w:rPr>
          <w:color w:val="000000" w:themeColor="text1"/>
          <w:u w:color="000000" w:themeColor="text1"/>
        </w:rPr>
        <w:t xml:space="preserve"> and </w:t>
      </w:r>
      <w:r w:rsidR="000A1939">
        <w:rPr>
          <w:color w:val="000000" w:themeColor="text1"/>
          <w:u w:color="000000" w:themeColor="text1"/>
        </w:rPr>
        <w:t>riding a private bus</w:t>
      </w:r>
      <w:r w:rsidR="004B7BA7">
        <w:rPr>
          <w:color w:val="000000" w:themeColor="text1"/>
          <w:u w:color="000000" w:themeColor="text1"/>
        </w:rPr>
        <w:t xml:space="preserve"> daily</w:t>
      </w:r>
      <w:r w:rsidR="005727A4">
        <w:rPr>
          <w:color w:val="000000" w:themeColor="text1"/>
          <w:u w:color="000000" w:themeColor="text1"/>
        </w:rPr>
        <w:t xml:space="preserve">, </w:t>
      </w:r>
      <w:r>
        <w:rPr>
          <w:color w:val="000000" w:themeColor="text1"/>
          <w:u w:color="000000" w:themeColor="text1"/>
        </w:rPr>
        <w:t xml:space="preserve">he </w:t>
      </w:r>
      <w:r w:rsidR="005727A4">
        <w:rPr>
          <w:color w:val="000000" w:themeColor="text1"/>
          <w:u w:color="000000" w:themeColor="text1"/>
        </w:rPr>
        <w:t xml:space="preserve">was able to </w:t>
      </w:r>
      <w:r>
        <w:rPr>
          <w:color w:val="000000" w:themeColor="text1"/>
          <w:u w:color="000000" w:themeColor="text1"/>
        </w:rPr>
        <w:t xml:space="preserve">graduate from Brewer High School and </w:t>
      </w:r>
      <w:r w:rsidR="005727A4">
        <w:rPr>
          <w:color w:val="000000" w:themeColor="text1"/>
          <w:u w:color="000000" w:themeColor="text1"/>
        </w:rPr>
        <w:t>earn a football scholarship to Benedict College; and</w:t>
      </w:r>
    </w:p>
    <w:p w:rsidR="005727A4"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7A4"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privation</w:t>
      </w:r>
      <w:r w:rsidR="000A1939">
        <w:rPr>
          <w:color w:val="000000" w:themeColor="text1"/>
          <w:u w:color="000000" w:themeColor="text1"/>
        </w:rPr>
        <w:t>s</w:t>
      </w:r>
      <w:r>
        <w:rPr>
          <w:color w:val="000000" w:themeColor="text1"/>
          <w:u w:color="000000" w:themeColor="text1"/>
        </w:rPr>
        <w:t xml:space="preserve"> of that first year w</w:t>
      </w:r>
      <w:r w:rsidR="000A1939">
        <w:rPr>
          <w:color w:val="000000" w:themeColor="text1"/>
          <w:u w:color="000000" w:themeColor="text1"/>
        </w:rPr>
        <w:t>ere</w:t>
      </w:r>
      <w:r>
        <w:rPr>
          <w:color w:val="000000" w:themeColor="text1"/>
          <w:u w:color="000000" w:themeColor="text1"/>
        </w:rPr>
        <w:t xml:space="preserve"> so difficult that he volunteered</w:t>
      </w:r>
      <w:r w:rsidR="000028FB">
        <w:rPr>
          <w:color w:val="000000" w:themeColor="text1"/>
          <w:u w:color="000000" w:themeColor="text1"/>
        </w:rPr>
        <w:t xml:space="preserve"> to</w:t>
      </w:r>
      <w:r>
        <w:rPr>
          <w:color w:val="000000" w:themeColor="text1"/>
          <w:u w:color="000000" w:themeColor="text1"/>
        </w:rPr>
        <w:t xml:space="preserve"> serve in the United States Army for two years, after which he returned </w:t>
      </w:r>
      <w:r w:rsidR="000028FB">
        <w:rPr>
          <w:color w:val="000000" w:themeColor="text1"/>
          <w:u w:color="000000" w:themeColor="text1"/>
        </w:rPr>
        <w:t>under the “G.I. Bill” and</w:t>
      </w:r>
      <w:r>
        <w:rPr>
          <w:color w:val="000000" w:themeColor="text1"/>
          <w:u w:color="000000" w:themeColor="text1"/>
        </w:rPr>
        <w:t xml:space="preserve"> complete</w:t>
      </w:r>
      <w:r w:rsidR="000028FB">
        <w:rPr>
          <w:color w:val="000000" w:themeColor="text1"/>
          <w:u w:color="000000" w:themeColor="text1"/>
        </w:rPr>
        <w:t>d</w:t>
      </w:r>
      <w:r>
        <w:rPr>
          <w:color w:val="000000" w:themeColor="text1"/>
          <w:u w:color="000000" w:themeColor="text1"/>
        </w:rPr>
        <w:t xml:space="preserve"> a bachelor of science in mathematics from Benedict College in 1957; and</w:t>
      </w:r>
    </w:p>
    <w:p w:rsidR="005727A4"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6A6"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1956, he married his beloved wife, Annaphine Nettles Harrison, and they </w:t>
      </w:r>
      <w:r w:rsidR="000028FB">
        <w:rPr>
          <w:color w:val="000000" w:themeColor="text1"/>
          <w:u w:color="000000" w:themeColor="text1"/>
        </w:rPr>
        <w:t xml:space="preserve">were blessed to </w:t>
      </w:r>
      <w:r>
        <w:rPr>
          <w:color w:val="000000" w:themeColor="text1"/>
          <w:u w:color="000000" w:themeColor="text1"/>
        </w:rPr>
        <w:t xml:space="preserve">serve their community and church </w:t>
      </w:r>
      <w:r w:rsidR="000028FB">
        <w:rPr>
          <w:color w:val="000000" w:themeColor="text1"/>
          <w:u w:color="000000" w:themeColor="text1"/>
        </w:rPr>
        <w:t>together for forty</w:t>
      </w:r>
      <w:r w:rsidR="001201DF">
        <w:rPr>
          <w:color w:val="000000" w:themeColor="text1"/>
          <w:u w:color="000000" w:themeColor="text1"/>
        </w:rPr>
        <w:noBreakHyphen/>
      </w:r>
      <w:r w:rsidR="000028FB">
        <w:rPr>
          <w:color w:val="000000" w:themeColor="text1"/>
          <w:u w:color="000000" w:themeColor="text1"/>
        </w:rPr>
        <w:t>two years until her passing in 1998; and</w:t>
      </w:r>
    </w:p>
    <w:p w:rsidR="000028FB" w:rsidRDefault="000028F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8FB" w:rsidRDefault="000028F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0A1939">
        <w:rPr>
          <w:color w:val="000000" w:themeColor="text1"/>
          <w:u w:color="000000" w:themeColor="text1"/>
        </w:rPr>
        <w:t>also</w:t>
      </w:r>
      <w:r>
        <w:rPr>
          <w:color w:val="000000" w:themeColor="text1"/>
          <w:u w:color="000000" w:themeColor="text1"/>
        </w:rPr>
        <w:t xml:space="preserve"> earned a master</w:t>
      </w:r>
      <w:r w:rsidR="001201DF" w:rsidRPr="001201DF">
        <w:rPr>
          <w:color w:val="000000" w:themeColor="text1"/>
          <w:u w:color="000000" w:themeColor="text1"/>
        </w:rPr>
        <w:t>’</w:t>
      </w:r>
      <w:r w:rsidR="000A1939">
        <w:rPr>
          <w:color w:val="000000" w:themeColor="text1"/>
          <w:u w:color="000000" w:themeColor="text1"/>
        </w:rPr>
        <w:t>s</w:t>
      </w:r>
      <w:r>
        <w:rPr>
          <w:color w:val="000000" w:themeColor="text1"/>
          <w:u w:color="000000" w:themeColor="text1"/>
        </w:rPr>
        <w:t xml:space="preserve"> in education from </w:t>
      </w:r>
      <w:r w:rsidR="000A1939">
        <w:rPr>
          <w:color w:val="000000" w:themeColor="text1"/>
          <w:u w:color="000000" w:themeColor="text1"/>
        </w:rPr>
        <w:t>South Carolina State University</w:t>
      </w:r>
      <w:r>
        <w:rPr>
          <w:color w:val="000000" w:themeColor="text1"/>
          <w:u w:color="000000" w:themeColor="text1"/>
        </w:rPr>
        <w:t xml:space="preserve"> and a master of divinity from Erskine Theological Seminary and completed further study at the University of South Carolina, Clemson University, and the University of Cincinnati in Ohio; and</w:t>
      </w:r>
    </w:p>
    <w:p w:rsidR="004346E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E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as a school teacher, a coach, </w:t>
      </w:r>
      <w:r w:rsidR="001201DF">
        <w:rPr>
          <w:color w:val="000000" w:themeColor="text1"/>
          <w:u w:color="000000" w:themeColor="text1"/>
        </w:rPr>
        <w:t xml:space="preserve">and </w:t>
      </w:r>
      <w:r>
        <w:rPr>
          <w:color w:val="000000" w:themeColor="text1"/>
          <w:u w:color="000000" w:themeColor="text1"/>
        </w:rPr>
        <w:t>a counselor and school administrator; in a management position with the Social Security Administration;</w:t>
      </w:r>
      <w:r w:rsidR="000A1939">
        <w:rPr>
          <w:color w:val="000000" w:themeColor="text1"/>
          <w:u w:color="000000" w:themeColor="text1"/>
        </w:rPr>
        <w:t xml:space="preserve"> and</w:t>
      </w:r>
      <w:r>
        <w:rPr>
          <w:color w:val="000000" w:themeColor="text1"/>
          <w:u w:color="000000" w:themeColor="text1"/>
        </w:rPr>
        <w:t xml:space="preserve"> </w:t>
      </w:r>
      <w:r w:rsidR="002C14FE">
        <w:rPr>
          <w:color w:val="000000" w:themeColor="text1"/>
          <w:u w:color="000000" w:themeColor="text1"/>
        </w:rPr>
        <w:t xml:space="preserve">was </w:t>
      </w:r>
      <w:r>
        <w:rPr>
          <w:color w:val="000000" w:themeColor="text1"/>
          <w:u w:color="000000" w:themeColor="text1"/>
        </w:rPr>
        <w:t xml:space="preserve">a thrice elected member of Greenwood City Council, serving as Mayor Pro Tempore; and </w:t>
      </w:r>
    </w:p>
    <w:p w:rsidR="004346E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45D"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active leader in the Civil Rights </w:t>
      </w:r>
      <w:r w:rsidR="002C14FE">
        <w:rPr>
          <w:color w:val="000000" w:themeColor="text1"/>
          <w:u w:color="000000" w:themeColor="text1"/>
        </w:rPr>
        <w:t>movement</w:t>
      </w:r>
      <w:r>
        <w:rPr>
          <w:color w:val="000000" w:themeColor="text1"/>
          <w:u w:color="000000" w:themeColor="text1"/>
        </w:rPr>
        <w:t>, he was an organizer of the Greenwood/Nine</w:t>
      </w:r>
      <w:r w:rsidR="00873EDB">
        <w:rPr>
          <w:color w:val="000000" w:themeColor="text1"/>
          <w:u w:color="000000" w:themeColor="text1"/>
        </w:rPr>
        <w:t>ty</w:t>
      </w:r>
      <w:r w:rsidR="001201DF">
        <w:rPr>
          <w:color w:val="000000" w:themeColor="text1"/>
          <w:u w:color="000000" w:themeColor="text1"/>
        </w:rPr>
        <w:noBreakHyphen/>
      </w:r>
      <w:r w:rsidR="00873EDB">
        <w:rPr>
          <w:color w:val="000000" w:themeColor="text1"/>
          <w:u w:color="000000" w:themeColor="text1"/>
        </w:rPr>
        <w:t xml:space="preserve">Six branch of the NAACP and </w:t>
      </w:r>
      <w:r>
        <w:rPr>
          <w:color w:val="000000" w:themeColor="text1"/>
          <w:u w:color="000000" w:themeColor="text1"/>
        </w:rPr>
        <w:t xml:space="preserve">the Greenwood </w:t>
      </w:r>
      <w:r w:rsidR="002C14FE">
        <w:rPr>
          <w:color w:val="000000" w:themeColor="text1"/>
          <w:u w:color="000000" w:themeColor="text1"/>
        </w:rPr>
        <w:t xml:space="preserve">Area </w:t>
      </w:r>
      <w:r>
        <w:rPr>
          <w:color w:val="000000" w:themeColor="text1"/>
          <w:u w:color="000000" w:themeColor="text1"/>
        </w:rPr>
        <w:t xml:space="preserve">Council on Human Relations; and </w:t>
      </w:r>
    </w:p>
    <w:p w:rsidR="004346EE" w:rsidRPr="008D22F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believing Christian ministry to be a sacred calling dealing with the most intimate aspects of life, he was licensed to preach in 1973 and ordained the next month by his home church, Mt. Herman Baptist Church in Greenwood County; and</w:t>
      </w: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served as pastor of Hopewell Baptist Church of Laurens, Pine Pleasant Baptist Church of Ninety</w:t>
      </w:r>
      <w:r w:rsidR="001201DF">
        <w:rPr>
          <w:color w:val="000000" w:themeColor="text1"/>
          <w:u w:color="000000" w:themeColor="text1"/>
        </w:rPr>
        <w:noBreakHyphen/>
      </w:r>
      <w:r w:rsidR="002C14FE">
        <w:rPr>
          <w:color w:val="000000" w:themeColor="text1"/>
          <w:u w:color="000000" w:themeColor="text1"/>
        </w:rPr>
        <w:t>Six, and for the past twenty-</w:t>
      </w:r>
      <w:r>
        <w:rPr>
          <w:color w:val="000000" w:themeColor="text1"/>
          <w:u w:color="000000" w:themeColor="text1"/>
        </w:rPr>
        <w:t>five years, Macedonia Baptist Church of Greenwood</w:t>
      </w:r>
      <w:r w:rsidR="000A1939">
        <w:rPr>
          <w:color w:val="000000" w:themeColor="text1"/>
          <w:u w:color="000000" w:themeColor="text1"/>
        </w:rPr>
        <w:t>,</w:t>
      </w:r>
      <w:r>
        <w:rPr>
          <w:color w:val="000000" w:themeColor="text1"/>
          <w:u w:color="000000" w:themeColor="text1"/>
        </w:rPr>
        <w:t xml:space="preserve"> where he has led the church and Macedonia Community Center to provide myriad </w:t>
      </w:r>
      <w:r w:rsidR="002C14FE">
        <w:rPr>
          <w:color w:val="000000" w:themeColor="text1"/>
          <w:u w:color="000000" w:themeColor="text1"/>
        </w:rPr>
        <w:t xml:space="preserve">of </w:t>
      </w:r>
      <w:r>
        <w:rPr>
          <w:color w:val="000000" w:themeColor="text1"/>
          <w:u w:color="000000" w:themeColor="text1"/>
        </w:rPr>
        <w:t>services to meet the needs of the community; and</w:t>
      </w: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was awarded an honorary doctorate by Lander University and was recently named one of Greenwood</w:t>
      </w:r>
      <w:r w:rsidR="001201DF" w:rsidRPr="001201DF">
        <w:rPr>
          <w:color w:val="000000" w:themeColor="text1"/>
          <w:u w:color="000000" w:themeColor="text1"/>
        </w:rPr>
        <w:t>’</w:t>
      </w:r>
      <w:r>
        <w:rPr>
          <w:color w:val="000000" w:themeColor="text1"/>
          <w:u w:color="000000" w:themeColor="text1"/>
        </w:rPr>
        <w:t>s 100 Most Influential People; and</w:t>
      </w: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50C3"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000A1939">
        <w:rPr>
          <w:color w:val="000000" w:themeColor="text1"/>
          <w:u w:color="000000" w:themeColor="text1"/>
        </w:rPr>
        <w:t xml:space="preserve"> are pleased to honor this son</w:t>
      </w:r>
      <w:r w:rsidRPr="008D22FE">
        <w:rPr>
          <w:color w:val="000000" w:themeColor="text1"/>
          <w:u w:color="000000" w:themeColor="text1"/>
        </w:rPr>
        <w:t xml:space="preserve"> of South Carolina at the celebration of his </w:t>
      </w:r>
      <w:r w:rsidR="000028FB">
        <w:rPr>
          <w:color w:val="000000" w:themeColor="text1"/>
          <w:u w:color="000000" w:themeColor="text1"/>
        </w:rPr>
        <w:t>eightie</w:t>
      </w:r>
      <w:r w:rsidRPr="008D22FE">
        <w:rPr>
          <w:color w:val="000000" w:themeColor="text1"/>
          <w:u w:color="000000" w:themeColor="text1"/>
        </w:rPr>
        <w:t>th birthday and join with his family an</w:t>
      </w:r>
      <w:r w:rsidR="000028FB">
        <w:rPr>
          <w:color w:val="000000" w:themeColor="text1"/>
          <w:u w:color="000000" w:themeColor="text1"/>
        </w:rPr>
        <w:t>d friends in congratulating him</w:t>
      </w:r>
      <w:r w:rsidRPr="008D22FE">
        <w:rPr>
          <w:color w:val="000000" w:themeColor="text1"/>
          <w:u w:color="000000" w:themeColor="text1"/>
        </w:rPr>
        <w:t xml:space="preserve"> on reaching this extraordinary milestone</w:t>
      </w:r>
      <w:r w:rsidR="000028FB">
        <w:rPr>
          <w:color w:val="000000" w:themeColor="text1"/>
          <w:u w:color="000000" w:themeColor="text1"/>
        </w:rPr>
        <w:t xml:space="preserve"> of eight decades</w:t>
      </w:r>
      <w:r w:rsidR="005250C3">
        <w:t>.  Now, therefore,</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745D">
        <w:t xml:space="preserve"> </w:t>
      </w:r>
      <w:r w:rsidR="006F745D" w:rsidRPr="008D22FE">
        <w:rPr>
          <w:color w:val="000000" w:themeColor="text1"/>
          <w:u w:color="000000" w:themeColor="text1"/>
        </w:rPr>
        <w:t xml:space="preserve">the members of the South Carolina </w:t>
      </w:r>
      <w:r w:rsidR="006F745D">
        <w:rPr>
          <w:color w:val="000000" w:themeColor="text1"/>
          <w:u w:color="000000" w:themeColor="text1"/>
        </w:rPr>
        <w:t>House of Representatives</w:t>
      </w:r>
      <w:r w:rsidR="006F745D" w:rsidRPr="008D22FE">
        <w:rPr>
          <w:color w:val="000000" w:themeColor="text1"/>
          <w:u w:color="000000" w:themeColor="text1"/>
        </w:rPr>
        <w:t xml:space="preserve">, by this resolution, congratulate </w:t>
      </w:r>
      <w:r w:rsidR="004346EE">
        <w:rPr>
          <w:color w:val="000000" w:themeColor="text1"/>
          <w:u w:color="000000" w:themeColor="text1"/>
        </w:rPr>
        <w:t>the Reverend Dr. Willie S. Harrison of Greenwood</w:t>
      </w:r>
      <w:r w:rsidR="006F745D" w:rsidRPr="008D22FE">
        <w:rPr>
          <w:color w:val="000000" w:themeColor="text1"/>
          <w:u w:color="000000" w:themeColor="text1"/>
        </w:rPr>
        <w:t xml:space="preserve"> C</w:t>
      </w:r>
      <w:r w:rsidR="004346EE">
        <w:rPr>
          <w:color w:val="000000" w:themeColor="text1"/>
          <w:u w:color="000000" w:themeColor="text1"/>
        </w:rPr>
        <w:t>ounty on the occasion of his</w:t>
      </w:r>
      <w:r w:rsidR="006F745D" w:rsidRPr="008D22FE">
        <w:rPr>
          <w:color w:val="000000" w:themeColor="text1"/>
          <w:u w:color="000000" w:themeColor="text1"/>
        </w:rPr>
        <w:t xml:space="preserve"> </w:t>
      </w:r>
      <w:r w:rsidR="006F745D">
        <w:rPr>
          <w:color w:val="000000" w:themeColor="text1"/>
          <w:u w:color="000000" w:themeColor="text1"/>
        </w:rPr>
        <w:t>eightie</w:t>
      </w:r>
      <w:r w:rsidR="006F745D" w:rsidRPr="008D22FE">
        <w:rPr>
          <w:color w:val="000000" w:themeColor="text1"/>
          <w:u w:color="000000" w:themeColor="text1"/>
        </w:rPr>
        <w:t>th birthday, and wish h</w:t>
      </w:r>
      <w:r w:rsidR="004346EE">
        <w:rPr>
          <w:color w:val="000000" w:themeColor="text1"/>
          <w:u w:color="000000" w:themeColor="text1"/>
        </w:rPr>
        <w:t>im</w:t>
      </w:r>
      <w:r w:rsidR="006F745D" w:rsidRPr="008D22FE">
        <w:rPr>
          <w:color w:val="000000" w:themeColor="text1"/>
          <w:u w:color="000000" w:themeColor="text1"/>
        </w:rPr>
        <w:t xml:space="preserve"> a joyous birthday celebration and </w:t>
      </w:r>
      <w:r w:rsidR="006F745D">
        <w:rPr>
          <w:color w:val="000000" w:themeColor="text1"/>
          <w:u w:color="000000" w:themeColor="text1"/>
        </w:rPr>
        <w:t xml:space="preserve">many years of </w:t>
      </w:r>
      <w:r w:rsidR="006F745D" w:rsidRPr="008D22FE">
        <w:rPr>
          <w:color w:val="000000" w:themeColor="text1"/>
          <w:u w:color="000000" w:themeColor="text1"/>
        </w:rPr>
        <w:t>continued health and happiness.</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28FB">
        <w:t>present</w:t>
      </w:r>
      <w:r>
        <w:t>ed to</w:t>
      </w:r>
      <w:r w:rsidR="004346EE">
        <w:t xml:space="preserve"> </w:t>
      </w:r>
      <w:r w:rsidR="004346EE">
        <w:rPr>
          <w:color w:val="000000" w:themeColor="text1"/>
          <w:u w:color="000000" w:themeColor="text1"/>
        </w:rPr>
        <w:t>the Reverend Dr. Willie S. Harrison.</w:t>
      </w:r>
    </w:p>
    <w:p w:rsidR="003332B5" w:rsidRDefault="001201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2B5" w:rsidRDefault="003332B5" w:rsidP="00A9141C">
      <w:pPr>
        <w:suppressAutoHyphens/>
      </w:pPr>
    </w:p>
    <w:sectPr w:rsidR="003332B5" w:rsidSect="00A914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BA7" w:rsidRDefault="004B7BA7" w:rsidP="009F0C77">
      <w:r>
        <w:separator/>
      </w:r>
    </w:p>
  </w:endnote>
  <w:endnote w:type="continuationSeparator" w:id="0">
    <w:p w:rsidR="004B7BA7" w:rsidRDefault="004B7B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86CA44-B08E-40AB-BEB4-8598BD05FDBC}"/>
    <w:embedBold r:id="rId2" w:fontKey="{973D8234-721A-4731-A693-803398C8AF85}"/>
  </w:font>
  <w:font w:name="Calibri">
    <w:panose1 w:val="020F0502020204030204"/>
    <w:charset w:val="00"/>
    <w:family w:val="swiss"/>
    <w:pitch w:val="variable"/>
    <w:sig w:usb0="E10002FF" w:usb1="4000ACFF" w:usb2="00000009" w:usb3="00000000" w:csb0="0000019F" w:csb1="00000000"/>
    <w:embedRegular r:id="rId3" w:fontKey="{BB30E3D9-51B1-43CA-8C2A-C92D66C30998}"/>
  </w:font>
  <w:font w:name="Tahoma">
    <w:panose1 w:val="020B0604030504040204"/>
    <w:charset w:val="00"/>
    <w:family w:val="swiss"/>
    <w:pitch w:val="variable"/>
    <w:sig w:usb0="21002A87" w:usb1="80000000" w:usb2="00000008" w:usb3="00000000" w:csb0="000101FF" w:csb1="00000000"/>
    <w:embedRegular r:id="rId4" w:fontKey="{5721FD33-7732-4FDD-897B-B566F759CAE8}"/>
  </w:font>
  <w:font w:name="Cambria">
    <w:panose1 w:val="02040503050406030204"/>
    <w:charset w:val="00"/>
    <w:family w:val="roman"/>
    <w:pitch w:val="variable"/>
    <w:sig w:usb0="E00002FF" w:usb1="400004FF" w:usb2="00000000" w:usb3="00000000" w:csb0="0000019F" w:csb1="00000000"/>
    <w:embedRegular r:id="rId5" w:fontKey="{4011D8B3-F373-4B1C-AF5C-AB3ACD2A3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41C" w:rsidRPr="003332B5" w:rsidRDefault="00A9141C" w:rsidP="003332B5">
    <w:pPr>
      <w:pStyle w:val="Footer"/>
      <w:tabs>
        <w:tab w:val="clear" w:pos="4680"/>
        <w:tab w:val="clear" w:pos="9360"/>
        <w:tab w:val="center" w:pos="2995"/>
      </w:tabs>
      <w:spacing w:before="120"/>
    </w:pPr>
    <w:r>
      <w:t>[5345]</w:t>
    </w:r>
    <w:r>
      <w:tab/>
    </w:r>
    <w:r w:rsidR="00F11E88">
      <w:fldChar w:fldCharType="begin"/>
    </w:r>
    <w:r w:rsidR="00F11E88">
      <w:instrText xml:space="preserve"> PAGE  \* MERGEFORMAT </w:instrText>
    </w:r>
    <w:r w:rsidR="00F11E88">
      <w:fldChar w:fldCharType="separate"/>
    </w:r>
    <w:r w:rsidR="00F11E88">
      <w:rPr>
        <w:noProof/>
      </w:rPr>
      <w:t>1</w:t>
    </w:r>
    <w:r w:rsidR="00F11E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BA7" w:rsidRDefault="004B7BA7" w:rsidP="009F0C77">
      <w:r>
        <w:separator/>
      </w:r>
    </w:p>
  </w:footnote>
  <w:footnote w:type="continuationSeparator" w:id="0">
    <w:p w:rsidR="004B7BA7" w:rsidRDefault="004B7B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51SD12"/>
    <w:docVar w:name="CoverBillType" w:val="r"/>
    <w:docVar w:name="docpath" w:val="L:\Council\bills\GM\25151SD12.DOCX"/>
    <w:docVar w:name="dvBillNumber" w:val="5345"/>
    <w:docVar w:name="dvBillNumberPrefix" w:val="H. "/>
    <w:docVar w:name="dvOriginalBody" w:val="House"/>
    <w:docVar w:name="dvSteno" w:val="GM"/>
    <w:docVar w:name="NameofBody" w:val="h"/>
    <w:docVar w:name="vgroup2" w:val="Council"/>
  </w:docVars>
  <w:rsids>
    <w:rsidRoot w:val="00702B4C"/>
    <w:rsid w:val="000028FB"/>
    <w:rsid w:val="00011869"/>
    <w:rsid w:val="000446A6"/>
    <w:rsid w:val="000A1939"/>
    <w:rsid w:val="000A6A7F"/>
    <w:rsid w:val="000E1785"/>
    <w:rsid w:val="000E6494"/>
    <w:rsid w:val="000F40FA"/>
    <w:rsid w:val="0010776B"/>
    <w:rsid w:val="001201DF"/>
    <w:rsid w:val="00133E66"/>
    <w:rsid w:val="001435A3"/>
    <w:rsid w:val="001D08F2"/>
    <w:rsid w:val="001D525B"/>
    <w:rsid w:val="001D7F4F"/>
    <w:rsid w:val="002321B6"/>
    <w:rsid w:val="00250967"/>
    <w:rsid w:val="002543C8"/>
    <w:rsid w:val="00284AAE"/>
    <w:rsid w:val="002C14FE"/>
    <w:rsid w:val="002E5912"/>
    <w:rsid w:val="00323ED2"/>
    <w:rsid w:val="00325348"/>
    <w:rsid w:val="0032732C"/>
    <w:rsid w:val="003332B5"/>
    <w:rsid w:val="00336AD0"/>
    <w:rsid w:val="0037079A"/>
    <w:rsid w:val="00381A8A"/>
    <w:rsid w:val="003D01E8"/>
    <w:rsid w:val="003E5288"/>
    <w:rsid w:val="003F6D79"/>
    <w:rsid w:val="0041760A"/>
    <w:rsid w:val="00417C01"/>
    <w:rsid w:val="004346EE"/>
    <w:rsid w:val="00444321"/>
    <w:rsid w:val="004809EE"/>
    <w:rsid w:val="004B7BA7"/>
    <w:rsid w:val="004E7D54"/>
    <w:rsid w:val="005250C3"/>
    <w:rsid w:val="005273C6"/>
    <w:rsid w:val="00530A69"/>
    <w:rsid w:val="00540CB0"/>
    <w:rsid w:val="00545593"/>
    <w:rsid w:val="005727A4"/>
    <w:rsid w:val="00577C6C"/>
    <w:rsid w:val="005C2FE2"/>
    <w:rsid w:val="005E2BC9"/>
    <w:rsid w:val="00605102"/>
    <w:rsid w:val="006215AA"/>
    <w:rsid w:val="006913C9"/>
    <w:rsid w:val="0069470D"/>
    <w:rsid w:val="006C1C67"/>
    <w:rsid w:val="006F745D"/>
    <w:rsid w:val="00702B4C"/>
    <w:rsid w:val="00734F00"/>
    <w:rsid w:val="007A70AE"/>
    <w:rsid w:val="008362E8"/>
    <w:rsid w:val="0087182F"/>
    <w:rsid w:val="00873EDB"/>
    <w:rsid w:val="008A1768"/>
    <w:rsid w:val="008F4429"/>
    <w:rsid w:val="0094021A"/>
    <w:rsid w:val="00945C89"/>
    <w:rsid w:val="0096395A"/>
    <w:rsid w:val="0097544E"/>
    <w:rsid w:val="009C6A0B"/>
    <w:rsid w:val="009F0C77"/>
    <w:rsid w:val="009F4DD1"/>
    <w:rsid w:val="00A41684"/>
    <w:rsid w:val="00A64E80"/>
    <w:rsid w:val="00A72BCD"/>
    <w:rsid w:val="00A741D9"/>
    <w:rsid w:val="00A833AB"/>
    <w:rsid w:val="00A9141C"/>
    <w:rsid w:val="00A9741D"/>
    <w:rsid w:val="00AD4B17"/>
    <w:rsid w:val="00B412D4"/>
    <w:rsid w:val="00BE3C22"/>
    <w:rsid w:val="00C0345E"/>
    <w:rsid w:val="00C3483A"/>
    <w:rsid w:val="00C357BD"/>
    <w:rsid w:val="00C74E9D"/>
    <w:rsid w:val="00C82FD3"/>
    <w:rsid w:val="00C92819"/>
    <w:rsid w:val="00CC6B7B"/>
    <w:rsid w:val="00CD2089"/>
    <w:rsid w:val="00D73A67"/>
    <w:rsid w:val="00D970A9"/>
    <w:rsid w:val="00D97997"/>
    <w:rsid w:val="00DF3845"/>
    <w:rsid w:val="00E41911"/>
    <w:rsid w:val="00E92EEF"/>
    <w:rsid w:val="00ED4082"/>
    <w:rsid w:val="00F11E88"/>
    <w:rsid w:val="00F24442"/>
    <w:rsid w:val="00F50AE3"/>
    <w:rsid w:val="00F54EE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300D14-A273-4E4E-86D8-7E72B5F3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939"/>
    <w:rPr>
      <w:rFonts w:ascii="Tahoma" w:hAnsi="Tahoma" w:cs="Tahoma"/>
      <w:sz w:val="16"/>
      <w:szCs w:val="16"/>
    </w:rPr>
  </w:style>
  <w:style w:type="character" w:customStyle="1" w:styleId="BalloonTextChar">
    <w:name w:val="Balloon Text Char"/>
    <w:basedOn w:val="DefaultParagraphFont"/>
    <w:link w:val="BalloonText"/>
    <w:uiPriority w:val="99"/>
    <w:semiHidden/>
    <w:rsid w:val="000A1939"/>
    <w:rPr>
      <w:rFonts w:ascii="Tahoma" w:eastAsia="Times New Roman" w:hAnsi="Tahoma" w:cs="Tahoma"/>
      <w:sz w:val="16"/>
      <w:szCs w:val="16"/>
    </w:rPr>
  </w:style>
  <w:style w:type="character" w:styleId="Hyperlink">
    <w:name w:val="Hyperlink"/>
    <w:basedOn w:val="DefaultParagraphFont"/>
    <w:uiPriority w:val="99"/>
    <w:unhideWhenUsed/>
    <w:rsid w:val="00A91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45_20120530.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0BFEF-C206-4B4C-9E3D-5BACC479E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817</Words>
  <Characters>4540</Characters>
  <Application>Microsoft Office Word</Application>
  <DocSecurity>4</DocSecurity>
  <Lines>132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5345: Reverend Dr. Willie S. Harrison - South Carolina Legislature Online</dc:title>
  <dc:subject/>
  <dc:creator>gailmoore</dc:creator>
  <cp:keywords/>
  <dc:description/>
  <cp:lastModifiedBy>N Cumfer</cp:lastModifiedBy>
  <cp:revision>2</cp:revision>
  <cp:lastPrinted>2012-05-30T15:55:00Z</cp:lastPrinted>
  <dcterms:created xsi:type="dcterms:W3CDTF">2014-11-24T15:07:00Z</dcterms:created>
  <dcterms:modified xsi:type="dcterms:W3CDTF">2014-11-24T15:07:00Z</dcterms:modified>
</cp:coreProperties>
</file>