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0C2" w:rsidRDefault="00A670C2" w:rsidP="00A670C2">
      <w:pPr>
        <w:widowControl w:val="0"/>
        <w:jc w:val="center"/>
      </w:pPr>
      <w:bookmarkStart w:id="0" w:name="_GoBack"/>
      <w:bookmarkEnd w:id="0"/>
      <w:r w:rsidRPr="00A670C2">
        <w:rPr>
          <w:b/>
        </w:rPr>
        <w:t>South Carolina General Assembly</w:t>
      </w:r>
    </w:p>
    <w:p w:rsidR="00A670C2" w:rsidRDefault="00A670C2" w:rsidP="00A670C2">
      <w:pPr>
        <w:widowControl w:val="0"/>
        <w:jc w:val="center"/>
      </w:pPr>
      <w:r>
        <w:t>119th Session, 2011-2012</w:t>
      </w:r>
    </w:p>
    <w:p w:rsidR="00A670C2" w:rsidRDefault="00A670C2" w:rsidP="00A670C2">
      <w:pPr>
        <w:widowControl w:val="0"/>
        <w:jc w:val="left"/>
      </w:pPr>
    </w:p>
    <w:p w:rsidR="00A670C2" w:rsidRDefault="00A670C2" w:rsidP="00A670C2">
      <w:pPr>
        <w:widowControl w:val="0"/>
        <w:jc w:val="left"/>
        <w:rPr>
          <w:b/>
        </w:rPr>
      </w:pPr>
      <w:r w:rsidRPr="00A670C2">
        <w:rPr>
          <w:b/>
        </w:rPr>
        <w:t>H. 5357</w:t>
      </w:r>
    </w:p>
    <w:p w:rsidR="00A670C2" w:rsidRDefault="00A670C2" w:rsidP="00A670C2">
      <w:pPr>
        <w:widowControl w:val="0"/>
        <w:jc w:val="left"/>
        <w:rPr>
          <w:b/>
        </w:rPr>
      </w:pPr>
    </w:p>
    <w:p w:rsidR="00A670C2" w:rsidRDefault="00A670C2" w:rsidP="00A670C2">
      <w:pPr>
        <w:widowControl w:val="0"/>
        <w:jc w:val="left"/>
      </w:pPr>
      <w:r w:rsidRPr="00A670C2">
        <w:rPr>
          <w:b/>
        </w:rPr>
        <w:t>STATUS INFORMATION</w:t>
      </w:r>
    </w:p>
    <w:p w:rsidR="00A670C2" w:rsidRDefault="00A670C2" w:rsidP="00A670C2">
      <w:pPr>
        <w:widowControl w:val="0"/>
        <w:jc w:val="left"/>
      </w:pPr>
    </w:p>
    <w:p w:rsidR="00A670C2" w:rsidRDefault="00A670C2" w:rsidP="00A670C2">
      <w:pPr>
        <w:widowControl w:val="0"/>
        <w:jc w:val="left"/>
      </w:pPr>
      <w:r>
        <w:t>House Resolution</w:t>
      </w:r>
    </w:p>
    <w:p w:rsidR="00A670C2" w:rsidRDefault="00A670C2" w:rsidP="00A670C2">
      <w:pPr>
        <w:widowControl w:val="0"/>
        <w:jc w:val="left"/>
      </w:pPr>
      <w:r>
        <w:t>Sponsors: Reps. Gilliard,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A670C2" w:rsidRDefault="00A670C2" w:rsidP="00A670C2">
      <w:pPr>
        <w:widowControl w:val="0"/>
        <w:jc w:val="left"/>
      </w:pPr>
      <w:r>
        <w:t>Document Path: l:\council\bills\gm\25154htc12.docx</w:t>
      </w:r>
    </w:p>
    <w:p w:rsidR="00A670C2" w:rsidRDefault="00A670C2" w:rsidP="00A670C2">
      <w:pPr>
        <w:widowControl w:val="0"/>
        <w:jc w:val="left"/>
      </w:pPr>
    </w:p>
    <w:p w:rsidR="00A670C2" w:rsidRDefault="00A670C2" w:rsidP="00A670C2">
      <w:pPr>
        <w:widowControl w:val="0"/>
        <w:jc w:val="left"/>
      </w:pPr>
      <w:r>
        <w:t>Introduced in the House on May 31, 2012</w:t>
      </w:r>
    </w:p>
    <w:p w:rsidR="00A670C2" w:rsidRDefault="00A670C2" w:rsidP="00A670C2">
      <w:pPr>
        <w:widowControl w:val="0"/>
        <w:jc w:val="left"/>
      </w:pPr>
      <w:r>
        <w:t>Adopted by the House on May 31, 2012</w:t>
      </w:r>
    </w:p>
    <w:p w:rsidR="00A670C2" w:rsidRDefault="00A670C2" w:rsidP="00A670C2">
      <w:pPr>
        <w:widowControl w:val="0"/>
        <w:jc w:val="left"/>
      </w:pPr>
    </w:p>
    <w:p w:rsidR="00A670C2" w:rsidRDefault="00A670C2" w:rsidP="00A670C2">
      <w:pPr>
        <w:widowControl w:val="0"/>
        <w:jc w:val="left"/>
      </w:pPr>
      <w:r>
        <w:t xml:space="preserve">Summary: </w:t>
      </w:r>
      <w:r w:rsidR="007106D0">
        <w:t>Elease Amos-Goodwin</w:t>
      </w:r>
    </w:p>
    <w:p w:rsidR="00A670C2" w:rsidRDefault="00A670C2" w:rsidP="00A670C2">
      <w:pPr>
        <w:widowControl w:val="0"/>
        <w:jc w:val="left"/>
      </w:pPr>
    </w:p>
    <w:p w:rsidR="00A670C2" w:rsidRDefault="00A670C2" w:rsidP="00A670C2">
      <w:pPr>
        <w:widowControl w:val="0"/>
        <w:jc w:val="left"/>
      </w:pPr>
    </w:p>
    <w:p w:rsidR="00A670C2" w:rsidRDefault="00A670C2" w:rsidP="00A670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70C2">
        <w:rPr>
          <w:b/>
        </w:rPr>
        <w:t>HISTORY OF LEGISLATIVE ACTIONS</w:t>
      </w:r>
    </w:p>
    <w:p w:rsidR="00A670C2" w:rsidRDefault="00A670C2" w:rsidP="00A670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70C2" w:rsidRPr="00A670C2" w:rsidRDefault="00A670C2" w:rsidP="00A670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70C2">
        <w:rPr>
          <w:u w:val="single"/>
        </w:rPr>
        <w:tab/>
        <w:t>Date</w:t>
      </w:r>
      <w:r w:rsidRPr="00A670C2">
        <w:rPr>
          <w:u w:val="single"/>
        </w:rPr>
        <w:tab/>
        <w:t>Body</w:t>
      </w:r>
      <w:r w:rsidRPr="00A670C2">
        <w:rPr>
          <w:u w:val="single"/>
        </w:rPr>
        <w:tab/>
        <w:t>Action Description with journal page number</w:t>
      </w:r>
      <w:r w:rsidRPr="00A670C2">
        <w:rPr>
          <w:u w:val="single"/>
        </w:rPr>
        <w:tab/>
      </w:r>
    </w:p>
    <w:p w:rsidR="00432BC2" w:rsidRDefault="00432BC2" w:rsidP="00432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5/31/2012</w:t>
      </w:r>
      <w:r>
        <w:tab/>
        <w:t>House</w:t>
      </w:r>
      <w:r>
        <w:tab/>
      </w:r>
      <w:r w:rsidRPr="00606951">
        <w:t>Introduced and adopted (</w:t>
      </w:r>
      <w:hyperlink r:id="rId7" w:history="1">
        <w:r w:rsidRPr="00606951">
          <w:rPr>
            <w:rStyle w:val="Hyperlink"/>
          </w:rPr>
          <w:t>House Journal</w:t>
        </w:r>
        <w:r w:rsidRPr="00606951">
          <w:rPr>
            <w:rStyle w:val="Hyperlink"/>
          </w:rPr>
          <w:noBreakHyphen/>
          <w:t>page 64</w:t>
        </w:r>
      </w:hyperlink>
      <w:r w:rsidRPr="00606951">
        <w:t>)</w:t>
      </w:r>
    </w:p>
    <w:p w:rsidR="00432BC2" w:rsidRDefault="00432BC2" w:rsidP="00432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70C2" w:rsidRPr="00A670C2" w:rsidRDefault="00A670C2" w:rsidP="00A670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70C2" w:rsidRDefault="00A670C2" w:rsidP="00A670C2">
      <w:r w:rsidRPr="00A670C2">
        <w:rPr>
          <w:b/>
        </w:rPr>
        <w:t>VERSIONS OF THIS BILL</w:t>
      </w:r>
    </w:p>
    <w:p w:rsidR="00A670C2" w:rsidRDefault="00A670C2" w:rsidP="00A670C2"/>
    <w:p w:rsidR="00A670C2" w:rsidRDefault="00DA435C" w:rsidP="00A670C2">
      <w:hyperlink r:id="rId8" w:history="1">
        <w:r w:rsidR="00A670C2">
          <w:rPr>
            <w:rStyle w:val="Hyperlink"/>
          </w:rPr>
          <w:t>5/31/2012</w:t>
        </w:r>
      </w:hyperlink>
    </w:p>
    <w:p w:rsidR="00A670C2" w:rsidRDefault="00A670C2" w:rsidP="00A670C2"/>
    <w:p w:rsidR="00A670C2" w:rsidRDefault="00A670C2" w:rsidP="00A670C2">
      <w:pPr>
        <w:sectPr w:rsidR="00A670C2" w:rsidSect="00A670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3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3DC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>ELEASE AMOS</w:t>
      </w:r>
      <w:r>
        <w:rPr>
          <w:color w:val="000000" w:themeColor="text1"/>
          <w:u w:color="000000" w:themeColor="text1"/>
        </w:rPr>
        <w:noBreakHyphen/>
        <w:t xml:space="preserve">GOODWIN </w:t>
      </w:r>
      <w:r w:rsidR="00694E0D">
        <w:rPr>
          <w:color w:val="000000" w:themeColor="text1"/>
          <w:u w:color="000000" w:themeColor="text1"/>
        </w:rPr>
        <w:t xml:space="preserve">OF CHARLESTON COUNTY </w:t>
      </w:r>
      <w:r>
        <w:rPr>
          <w:color w:val="000000" w:themeColor="text1"/>
          <w:u w:color="000000" w:themeColor="text1"/>
        </w:rPr>
        <w:t>FOR HER COMMITMENT TO ENHANCING THE QUALITY OF LIFE FOR THE CITIZENS IN HER COMMUNITY.</w:t>
      </w:r>
    </w:p>
    <w:p w:rsidR="00103DCA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0A4" w:rsidRDefault="00103DCA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260A4">
        <w:t>the members of the House of Representatives of the State of South Carolina</w:t>
      </w:r>
      <w:r w:rsidR="006710D9">
        <w:rPr>
          <w:color w:val="000000" w:themeColor="text1"/>
          <w:u w:color="000000" w:themeColor="text1"/>
        </w:rPr>
        <w:t xml:space="preserve"> </w:t>
      </w:r>
      <w:r w:rsidR="00E260A4">
        <w:rPr>
          <w:color w:val="000000" w:themeColor="text1"/>
          <w:u w:color="000000" w:themeColor="text1"/>
        </w:rPr>
        <w:t xml:space="preserve">are pleased to commend </w:t>
      </w:r>
      <w:r w:rsidR="00E260A4" w:rsidRPr="006710D9">
        <w:rPr>
          <w:color w:val="000000" w:themeColor="text1"/>
          <w:u w:color="000000" w:themeColor="text1"/>
        </w:rPr>
        <w:t>Elease Amos</w:t>
      </w:r>
      <w:r w:rsidR="00E260A4" w:rsidRPr="006710D9">
        <w:rPr>
          <w:color w:val="000000" w:themeColor="text1"/>
          <w:u w:color="000000" w:themeColor="text1"/>
        </w:rPr>
        <w:noBreakHyphen/>
        <w:t>Goodwin</w:t>
      </w:r>
      <w:r w:rsidR="00E260A4">
        <w:rPr>
          <w:color w:val="000000" w:themeColor="text1"/>
          <w:u w:color="000000" w:themeColor="text1"/>
        </w:rPr>
        <w:t xml:space="preserve"> for her outstanding volunteer work in a broad spectrum of civic activities, arts, the church, and other philanthropic endeavors; and</w:t>
      </w:r>
    </w:p>
    <w:p w:rsidR="00E260A4" w:rsidRDefault="00E260A4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EC8" w:rsidRDefault="00E260A4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10D9" w:rsidRPr="006710D9">
        <w:rPr>
          <w:color w:val="000000" w:themeColor="text1"/>
          <w:u w:color="000000" w:themeColor="text1"/>
        </w:rPr>
        <w:t>Elease Amos</w:t>
      </w:r>
      <w:r w:rsidR="006710D9" w:rsidRPr="006710D9">
        <w:rPr>
          <w:color w:val="000000" w:themeColor="text1"/>
          <w:u w:color="000000" w:themeColor="text1"/>
        </w:rPr>
        <w:noBreakHyphen/>
        <w:t>Goodwin</w:t>
      </w:r>
      <w:r w:rsidR="00155EC8">
        <w:rPr>
          <w:color w:val="000000" w:themeColor="text1"/>
          <w:u w:color="000000" w:themeColor="text1"/>
        </w:rPr>
        <w:t xml:space="preserve"> </w:t>
      </w:r>
      <w:r w:rsidR="00813A6E">
        <w:rPr>
          <w:color w:val="000000" w:themeColor="text1"/>
          <w:u w:color="000000" w:themeColor="text1"/>
        </w:rPr>
        <w:t>served as</w:t>
      </w:r>
      <w:r w:rsidR="00813A6E" w:rsidRPr="00823ABE">
        <w:rPr>
          <w:color w:val="000000" w:themeColor="text1"/>
          <w:u w:color="000000" w:themeColor="text1"/>
        </w:rPr>
        <w:t xml:space="preserve"> </w:t>
      </w:r>
      <w:r w:rsidR="00813A6E">
        <w:rPr>
          <w:color w:val="000000" w:themeColor="text1"/>
          <w:u w:color="000000" w:themeColor="text1"/>
        </w:rPr>
        <w:t xml:space="preserve">a </w:t>
      </w:r>
      <w:r w:rsidR="00813A6E" w:rsidRPr="00823ABE">
        <w:rPr>
          <w:color w:val="000000" w:themeColor="text1"/>
          <w:u w:color="000000" w:themeColor="text1"/>
        </w:rPr>
        <w:t xml:space="preserve">volunteer member of the MOJA Arts Festival Planning Committee from 1988 </w:t>
      </w:r>
      <w:r w:rsidR="00813A6E">
        <w:rPr>
          <w:color w:val="000000" w:themeColor="text1"/>
          <w:u w:color="000000" w:themeColor="text1"/>
        </w:rPr>
        <w:t>to 1995, as its c</w:t>
      </w:r>
      <w:r w:rsidR="00813A6E" w:rsidRPr="00823ABE">
        <w:rPr>
          <w:color w:val="000000" w:themeColor="text1"/>
          <w:u w:color="000000" w:themeColor="text1"/>
        </w:rPr>
        <w:t>hair</w:t>
      </w:r>
      <w:r w:rsidR="00813A6E">
        <w:rPr>
          <w:color w:val="000000" w:themeColor="text1"/>
          <w:u w:color="000000" w:themeColor="text1"/>
        </w:rPr>
        <w:t xml:space="preserve"> from</w:t>
      </w:r>
      <w:r w:rsidR="00813A6E" w:rsidRPr="00823ABE">
        <w:rPr>
          <w:color w:val="000000" w:themeColor="text1"/>
          <w:u w:color="000000" w:themeColor="text1"/>
        </w:rPr>
        <w:t xml:space="preserve"> 1993</w:t>
      </w:r>
      <w:r w:rsidR="00813A6E">
        <w:rPr>
          <w:color w:val="000000" w:themeColor="text1"/>
          <w:u w:color="000000" w:themeColor="text1"/>
        </w:rPr>
        <w:t xml:space="preserve"> to</w:t>
      </w:r>
      <w:r w:rsidR="00813A6E" w:rsidRPr="00823ABE">
        <w:rPr>
          <w:color w:val="000000" w:themeColor="text1"/>
          <w:u w:color="000000" w:themeColor="text1"/>
        </w:rPr>
        <w:t xml:space="preserve"> 1996, </w:t>
      </w:r>
      <w:r w:rsidR="00813A6E">
        <w:rPr>
          <w:color w:val="000000" w:themeColor="text1"/>
          <w:u w:color="000000" w:themeColor="text1"/>
        </w:rPr>
        <w:t>v</w:t>
      </w:r>
      <w:r w:rsidR="00813A6E" w:rsidRPr="00823ABE">
        <w:rPr>
          <w:color w:val="000000" w:themeColor="text1"/>
          <w:u w:color="000000" w:themeColor="text1"/>
        </w:rPr>
        <w:t xml:space="preserve">ice </w:t>
      </w:r>
      <w:r w:rsidR="00813A6E">
        <w:rPr>
          <w:color w:val="000000" w:themeColor="text1"/>
          <w:u w:color="000000" w:themeColor="text1"/>
        </w:rPr>
        <w:t>c</w:t>
      </w:r>
      <w:r w:rsidR="00813A6E" w:rsidRPr="00823ABE">
        <w:rPr>
          <w:color w:val="000000" w:themeColor="text1"/>
          <w:u w:color="000000" w:themeColor="text1"/>
        </w:rPr>
        <w:t>hair</w:t>
      </w:r>
      <w:r w:rsidR="00813A6E">
        <w:rPr>
          <w:color w:val="000000" w:themeColor="text1"/>
          <w:u w:color="000000" w:themeColor="text1"/>
        </w:rPr>
        <w:t xml:space="preserve"> i</w:t>
      </w:r>
      <w:r w:rsidR="00813A6E" w:rsidRPr="00823ABE">
        <w:rPr>
          <w:color w:val="000000" w:themeColor="text1"/>
          <w:u w:color="000000" w:themeColor="text1"/>
        </w:rPr>
        <w:t>n 1992</w:t>
      </w:r>
      <w:r w:rsidR="00813A6E">
        <w:rPr>
          <w:color w:val="000000" w:themeColor="text1"/>
          <w:u w:color="000000" w:themeColor="text1"/>
        </w:rPr>
        <w:t>,</w:t>
      </w:r>
      <w:r w:rsidR="00813A6E" w:rsidRPr="00823ABE">
        <w:rPr>
          <w:color w:val="000000" w:themeColor="text1"/>
          <w:u w:color="000000" w:themeColor="text1"/>
        </w:rPr>
        <w:t xml:space="preserve"> and</w:t>
      </w:r>
      <w:r w:rsidR="00813A6E">
        <w:rPr>
          <w:color w:val="000000" w:themeColor="text1"/>
          <w:u w:color="000000" w:themeColor="text1"/>
        </w:rPr>
        <w:t xml:space="preserve"> c</w:t>
      </w:r>
      <w:r w:rsidR="00813A6E" w:rsidRPr="00823ABE">
        <w:rPr>
          <w:color w:val="000000" w:themeColor="text1"/>
          <w:u w:color="000000" w:themeColor="text1"/>
        </w:rPr>
        <w:t xml:space="preserve">oordinator of the MOJA Gala and Heritage Day </w:t>
      </w:r>
      <w:r w:rsidR="00813A6E">
        <w:rPr>
          <w:color w:val="000000" w:themeColor="text1"/>
          <w:u w:color="000000" w:themeColor="text1"/>
        </w:rPr>
        <w:t>c</w:t>
      </w:r>
      <w:r w:rsidR="00813A6E" w:rsidRPr="00823ABE">
        <w:rPr>
          <w:color w:val="000000" w:themeColor="text1"/>
          <w:u w:color="000000" w:themeColor="text1"/>
        </w:rPr>
        <w:t>ommittees</w:t>
      </w:r>
      <w:r w:rsidR="00813A6E">
        <w:rPr>
          <w:color w:val="000000" w:themeColor="text1"/>
          <w:u w:color="000000" w:themeColor="text1"/>
        </w:rPr>
        <w:t xml:space="preserve"> before </w:t>
      </w:r>
      <w:r w:rsidR="00155EC8">
        <w:rPr>
          <w:color w:val="000000" w:themeColor="text1"/>
          <w:u w:color="000000" w:themeColor="text1"/>
        </w:rPr>
        <w:t>serv</w:t>
      </w:r>
      <w:r w:rsidR="00813A6E">
        <w:rPr>
          <w:color w:val="000000" w:themeColor="text1"/>
          <w:u w:color="000000" w:themeColor="text1"/>
        </w:rPr>
        <w:t>ing</w:t>
      </w:r>
      <w:r w:rsidR="00155EC8">
        <w:rPr>
          <w:color w:val="000000" w:themeColor="text1"/>
          <w:u w:color="000000" w:themeColor="text1"/>
        </w:rPr>
        <w:t xml:space="preserve"> as </w:t>
      </w:r>
      <w:r w:rsidR="00813A6E">
        <w:rPr>
          <w:color w:val="000000" w:themeColor="text1"/>
          <w:u w:color="000000" w:themeColor="text1"/>
        </w:rPr>
        <w:t>its</w:t>
      </w:r>
      <w:r w:rsidR="006710D9" w:rsidRPr="00823ABE">
        <w:rPr>
          <w:color w:val="000000" w:themeColor="text1"/>
          <w:u w:color="000000" w:themeColor="text1"/>
        </w:rPr>
        <w:t xml:space="preserve"> </w:t>
      </w:r>
      <w:r w:rsidR="00813A6E">
        <w:rPr>
          <w:color w:val="000000" w:themeColor="text1"/>
          <w:u w:color="000000" w:themeColor="text1"/>
        </w:rPr>
        <w:t>program c</w:t>
      </w:r>
      <w:r w:rsidR="006710D9" w:rsidRPr="00823ABE">
        <w:rPr>
          <w:color w:val="000000" w:themeColor="text1"/>
          <w:u w:color="000000" w:themeColor="text1"/>
        </w:rPr>
        <w:t>oordi</w:t>
      </w:r>
      <w:r w:rsidR="00155EC8">
        <w:rPr>
          <w:color w:val="000000" w:themeColor="text1"/>
          <w:u w:color="000000" w:themeColor="text1"/>
        </w:rPr>
        <w:t xml:space="preserve">nator </w:t>
      </w:r>
      <w:r w:rsidR="00813A6E" w:rsidRPr="00823ABE">
        <w:rPr>
          <w:color w:val="000000" w:themeColor="text1"/>
          <w:u w:color="000000" w:themeColor="text1"/>
        </w:rPr>
        <w:t>from 1996 to 2011</w:t>
      </w:r>
      <w:r w:rsidR="00813A6E">
        <w:rPr>
          <w:color w:val="000000" w:themeColor="text1"/>
          <w:u w:color="000000" w:themeColor="text1"/>
        </w:rPr>
        <w:t xml:space="preserve"> until</w:t>
      </w:r>
      <w:r w:rsidR="006710D9" w:rsidRPr="00823ABE">
        <w:rPr>
          <w:color w:val="000000" w:themeColor="text1"/>
          <w:u w:color="000000" w:themeColor="text1"/>
        </w:rPr>
        <w:t xml:space="preserve"> </w:t>
      </w:r>
      <w:r w:rsidR="00694E0D">
        <w:rPr>
          <w:color w:val="000000" w:themeColor="text1"/>
          <w:u w:color="000000" w:themeColor="text1"/>
        </w:rPr>
        <w:t>her</w:t>
      </w:r>
      <w:r w:rsidR="006710D9" w:rsidRPr="00823ABE">
        <w:rPr>
          <w:color w:val="000000" w:themeColor="text1"/>
          <w:u w:color="000000" w:themeColor="text1"/>
        </w:rPr>
        <w:t xml:space="preserve"> retire</w:t>
      </w:r>
      <w:r w:rsidR="00694E0D">
        <w:rPr>
          <w:color w:val="000000" w:themeColor="text1"/>
          <w:u w:color="000000" w:themeColor="text1"/>
        </w:rPr>
        <w:t>ment</w:t>
      </w:r>
      <w:r w:rsidR="006710D9" w:rsidRPr="00823ABE">
        <w:rPr>
          <w:color w:val="000000" w:themeColor="text1"/>
          <w:u w:color="000000" w:themeColor="text1"/>
        </w:rPr>
        <w:t xml:space="preserve"> from the City of Charleston</w:t>
      </w:r>
      <w:r w:rsidR="00813A6E">
        <w:rPr>
          <w:color w:val="000000" w:themeColor="text1"/>
          <w:u w:color="000000" w:themeColor="text1"/>
        </w:rPr>
        <w:t>; and</w:t>
      </w:r>
    </w:p>
    <w:p w:rsidR="00155EC8" w:rsidRDefault="00155EC8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0D9" w:rsidRPr="00823ABE" w:rsidRDefault="00155EC8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the</w:t>
      </w:r>
      <w:r w:rsidRPr="00823ABE">
        <w:rPr>
          <w:color w:val="000000" w:themeColor="text1"/>
          <w:u w:color="000000" w:themeColor="text1"/>
        </w:rPr>
        <w:t xml:space="preserve"> inception</w:t>
      </w:r>
      <w:r>
        <w:rPr>
          <w:color w:val="000000" w:themeColor="text1"/>
          <w:u w:color="000000" w:themeColor="text1"/>
        </w:rPr>
        <w:t xml:space="preserve"> </w:t>
      </w:r>
      <w:r w:rsidRPr="00823ABE">
        <w:rPr>
          <w:color w:val="000000" w:themeColor="text1"/>
          <w:u w:color="000000" w:themeColor="text1"/>
        </w:rPr>
        <w:t>of Art Forms &amp; Theatre Concepts (AFTC)</w:t>
      </w:r>
      <w:r>
        <w:rPr>
          <w:color w:val="000000" w:themeColor="text1"/>
          <w:u w:color="000000" w:themeColor="text1"/>
        </w:rPr>
        <w:t xml:space="preserve">, she </w:t>
      </w:r>
      <w:r w:rsidRPr="00823ABE">
        <w:rPr>
          <w:color w:val="000000" w:themeColor="text1"/>
          <w:u w:color="000000" w:themeColor="text1"/>
        </w:rPr>
        <w:t xml:space="preserve">volunteered </w:t>
      </w:r>
      <w:r w:rsidR="00BB5448">
        <w:rPr>
          <w:color w:val="000000" w:themeColor="text1"/>
          <w:u w:color="000000" w:themeColor="text1"/>
        </w:rPr>
        <w:t>countless</w:t>
      </w:r>
      <w:r w:rsidRPr="00823ABE">
        <w:rPr>
          <w:color w:val="000000" w:themeColor="text1"/>
          <w:u w:color="000000" w:themeColor="text1"/>
        </w:rPr>
        <w:t xml:space="preserve"> hours to ensure the success of its theatrical productions</w:t>
      </w:r>
      <w:r>
        <w:rPr>
          <w:color w:val="000000" w:themeColor="text1"/>
          <w:u w:color="000000" w:themeColor="text1"/>
        </w:rPr>
        <w:t>, and</w:t>
      </w:r>
      <w:r w:rsidRPr="00823AB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sixteen</w:t>
      </w:r>
      <w:r w:rsidRPr="00823AB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s</w:t>
      </w:r>
      <w:r w:rsidR="006710D9" w:rsidRPr="00823ABE">
        <w:rPr>
          <w:color w:val="000000" w:themeColor="text1"/>
          <w:u w:color="000000" w:themeColor="text1"/>
        </w:rPr>
        <w:t xml:space="preserve">he served on the </w:t>
      </w:r>
      <w:r>
        <w:rPr>
          <w:color w:val="000000" w:themeColor="text1"/>
          <w:u w:color="000000" w:themeColor="text1"/>
        </w:rPr>
        <w:t>b</w:t>
      </w:r>
      <w:r w:rsidR="006710D9" w:rsidRPr="00823ABE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6710D9" w:rsidRPr="00823ABE">
        <w:rPr>
          <w:color w:val="000000" w:themeColor="text1"/>
          <w:u w:color="000000" w:themeColor="text1"/>
        </w:rPr>
        <w:t xml:space="preserve">irectors as </w:t>
      </w:r>
      <w:r w:rsidR="00694E0D">
        <w:rPr>
          <w:color w:val="000000" w:themeColor="text1"/>
          <w:u w:color="000000" w:themeColor="text1"/>
        </w:rPr>
        <w:t xml:space="preserve">its </w:t>
      </w:r>
      <w:r w:rsidR="00813A6E">
        <w:rPr>
          <w:color w:val="000000" w:themeColor="text1"/>
          <w:u w:color="000000" w:themeColor="text1"/>
        </w:rPr>
        <w:t>t</w:t>
      </w:r>
      <w:r w:rsidR="006710D9" w:rsidRPr="00823ABE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>;</w:t>
      </w:r>
      <w:r w:rsidR="006710D9" w:rsidRPr="00823ABE">
        <w:rPr>
          <w:color w:val="000000" w:themeColor="text1"/>
          <w:u w:color="000000" w:themeColor="text1"/>
        </w:rPr>
        <w:t xml:space="preserve"> and  </w:t>
      </w:r>
    </w:p>
    <w:p w:rsidR="006710D9" w:rsidRPr="00823ABE" w:rsidRDefault="006710D9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F32" w:rsidRDefault="00155EC8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3F32">
        <w:rPr>
          <w:color w:val="000000" w:themeColor="text1"/>
          <w:u w:color="000000" w:themeColor="text1"/>
        </w:rPr>
        <w:t>p</w:t>
      </w:r>
      <w:r w:rsidR="00EE3F32" w:rsidRPr="00823ABE">
        <w:rPr>
          <w:color w:val="000000" w:themeColor="text1"/>
          <w:u w:color="000000" w:themeColor="text1"/>
        </w:rPr>
        <w:t xml:space="preserve">resident of the South Carolina Council of Catholic Women Coastal Deanery </w:t>
      </w:r>
      <w:r w:rsidR="00EE3F32">
        <w:rPr>
          <w:color w:val="000000" w:themeColor="text1"/>
          <w:u w:color="000000" w:themeColor="text1"/>
        </w:rPr>
        <w:t>from</w:t>
      </w:r>
      <w:r w:rsidR="00EE3F32" w:rsidRPr="00823ABE">
        <w:rPr>
          <w:color w:val="000000" w:themeColor="text1"/>
          <w:u w:color="000000" w:themeColor="text1"/>
        </w:rPr>
        <w:t xml:space="preserve"> 2010 </w:t>
      </w:r>
      <w:r w:rsidR="00EE3F32">
        <w:rPr>
          <w:color w:val="000000" w:themeColor="text1"/>
          <w:u w:color="000000" w:themeColor="text1"/>
        </w:rPr>
        <w:t>to</w:t>
      </w:r>
      <w:r w:rsidR="00EE3F32" w:rsidRPr="00823ABE">
        <w:rPr>
          <w:color w:val="000000" w:themeColor="text1"/>
          <w:u w:color="000000" w:themeColor="text1"/>
        </w:rPr>
        <w:t xml:space="preserve"> 2012</w:t>
      </w:r>
      <w:r>
        <w:rPr>
          <w:color w:val="000000" w:themeColor="text1"/>
          <w:u w:color="000000" w:themeColor="text1"/>
        </w:rPr>
        <w:t>, she</w:t>
      </w:r>
      <w:r w:rsidR="006710D9" w:rsidRPr="00823ABE">
        <w:rPr>
          <w:color w:val="000000" w:themeColor="text1"/>
          <w:u w:color="000000" w:themeColor="text1"/>
        </w:rPr>
        <w:t xml:space="preserve"> served </w:t>
      </w:r>
      <w:r w:rsidR="00EE3F32">
        <w:rPr>
          <w:color w:val="000000" w:themeColor="text1"/>
          <w:u w:color="000000" w:themeColor="text1"/>
        </w:rPr>
        <w:t>S</w:t>
      </w:r>
      <w:r w:rsidR="00EE3F32" w:rsidRPr="00823ABE">
        <w:rPr>
          <w:color w:val="000000" w:themeColor="text1"/>
          <w:u w:color="000000" w:themeColor="text1"/>
        </w:rPr>
        <w:t>t. Patrick Catholic Church</w:t>
      </w:r>
      <w:r w:rsidR="00EE3F32">
        <w:rPr>
          <w:color w:val="000000" w:themeColor="text1"/>
          <w:u w:color="000000" w:themeColor="text1"/>
        </w:rPr>
        <w:t xml:space="preserve"> in numerous capacities</w:t>
      </w:r>
      <w:r>
        <w:rPr>
          <w:color w:val="000000" w:themeColor="text1"/>
          <w:u w:color="000000" w:themeColor="text1"/>
        </w:rPr>
        <w:t xml:space="preserve">, </w:t>
      </w:r>
      <w:r w:rsidR="006710D9" w:rsidRPr="00823AB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she </w:t>
      </w:r>
      <w:r w:rsidR="006710D9" w:rsidRPr="00823ABE">
        <w:rPr>
          <w:color w:val="000000" w:themeColor="text1"/>
          <w:u w:color="000000" w:themeColor="text1"/>
        </w:rPr>
        <w:t xml:space="preserve">now serves as the </w:t>
      </w:r>
      <w:r>
        <w:rPr>
          <w:color w:val="000000" w:themeColor="text1"/>
          <w:u w:color="000000" w:themeColor="text1"/>
        </w:rPr>
        <w:t>publicity committee c</w:t>
      </w:r>
      <w:r w:rsidR="006710D9" w:rsidRPr="00823ABE">
        <w:rPr>
          <w:color w:val="000000" w:themeColor="text1"/>
          <w:u w:color="000000" w:themeColor="text1"/>
        </w:rPr>
        <w:t xml:space="preserve">hair for </w:t>
      </w:r>
      <w:r w:rsidR="00EE3F32">
        <w:rPr>
          <w:color w:val="000000" w:themeColor="text1"/>
          <w:u w:color="000000" w:themeColor="text1"/>
        </w:rPr>
        <w:t>the dosquicentennial a</w:t>
      </w:r>
      <w:r w:rsidR="00EE3F32" w:rsidRPr="00823ABE">
        <w:rPr>
          <w:color w:val="000000" w:themeColor="text1"/>
          <w:u w:color="000000" w:themeColor="text1"/>
        </w:rPr>
        <w:t>nniversary</w:t>
      </w:r>
      <w:r w:rsidR="00EE3F32">
        <w:rPr>
          <w:color w:val="000000" w:themeColor="text1"/>
          <w:u w:color="000000" w:themeColor="text1"/>
        </w:rPr>
        <w:t xml:space="preserve"> of </w:t>
      </w:r>
      <w:r w:rsidR="006710D9" w:rsidRPr="00823ABE">
        <w:rPr>
          <w:color w:val="000000" w:themeColor="text1"/>
          <w:u w:color="000000" w:themeColor="text1"/>
        </w:rPr>
        <w:t>St. Patrick Church which will culminate in December 2012</w:t>
      </w:r>
      <w:r w:rsidR="00813A6E">
        <w:rPr>
          <w:color w:val="000000" w:themeColor="text1"/>
          <w:u w:color="000000" w:themeColor="text1"/>
        </w:rPr>
        <w:t xml:space="preserve">; </w:t>
      </w:r>
      <w:r w:rsidR="00EE3F32">
        <w:rPr>
          <w:color w:val="000000" w:themeColor="text1"/>
          <w:u w:color="000000" w:themeColor="text1"/>
        </w:rPr>
        <w:t>and</w:t>
      </w:r>
    </w:p>
    <w:p w:rsidR="00EE3F32" w:rsidRDefault="00EE3F32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F32" w:rsidRDefault="00EE3F32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3ABE">
        <w:rPr>
          <w:color w:val="000000" w:themeColor="text1"/>
          <w:u w:color="000000" w:themeColor="text1"/>
        </w:rPr>
        <w:t xml:space="preserve">a member </w:t>
      </w:r>
      <w:r w:rsidR="001B2D4D">
        <w:rPr>
          <w:color w:val="000000" w:themeColor="text1"/>
          <w:u w:color="000000" w:themeColor="text1"/>
        </w:rPr>
        <w:t xml:space="preserve">of </w:t>
      </w:r>
      <w:r w:rsidRPr="00823ABE">
        <w:rPr>
          <w:color w:val="000000" w:themeColor="text1"/>
          <w:u w:color="000000" w:themeColor="text1"/>
        </w:rPr>
        <w:t>the Knights of Peter Claver Ladies Auxiliary</w:t>
      </w:r>
      <w:r w:rsidR="00E260A4">
        <w:rPr>
          <w:color w:val="000000" w:themeColor="text1"/>
          <w:u w:color="000000" w:themeColor="text1"/>
        </w:rPr>
        <w:t xml:space="preserve"> (</w:t>
      </w:r>
      <w:r w:rsidR="00E260A4" w:rsidRPr="00823ABE">
        <w:rPr>
          <w:color w:val="000000" w:themeColor="text1"/>
          <w:u w:color="000000" w:themeColor="text1"/>
        </w:rPr>
        <w:t>KPCLA</w:t>
      </w:r>
      <w:r w:rsidR="00E260A4">
        <w:rPr>
          <w:color w:val="000000" w:themeColor="text1"/>
          <w:u w:color="000000" w:themeColor="text1"/>
        </w:rPr>
        <w:t>)</w:t>
      </w:r>
      <w:r w:rsidRPr="00823ABE">
        <w:rPr>
          <w:color w:val="000000" w:themeColor="text1"/>
          <w:u w:color="000000" w:themeColor="text1"/>
        </w:rPr>
        <w:t>, Our Lady of Guadalupe Court 110</w:t>
      </w:r>
      <w:r>
        <w:rPr>
          <w:color w:val="000000" w:themeColor="text1"/>
          <w:u w:color="000000" w:themeColor="text1"/>
        </w:rPr>
        <w:t xml:space="preserve"> </w:t>
      </w:r>
      <w:r w:rsidR="00813A6E">
        <w:rPr>
          <w:color w:val="000000" w:themeColor="text1"/>
          <w:u w:color="000000" w:themeColor="text1"/>
        </w:rPr>
        <w:t>for the past twenty</w:t>
      </w:r>
      <w:r w:rsidRPr="00823AB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s</w:t>
      </w:r>
      <w:r w:rsidR="006710D9" w:rsidRPr="00823ABE">
        <w:rPr>
          <w:color w:val="000000" w:themeColor="text1"/>
          <w:u w:color="000000" w:themeColor="text1"/>
        </w:rPr>
        <w:t xml:space="preserve">he currently serves as </w:t>
      </w:r>
      <w:r>
        <w:rPr>
          <w:color w:val="000000" w:themeColor="text1"/>
          <w:u w:color="000000" w:themeColor="text1"/>
        </w:rPr>
        <w:t>its Grand Lady</w:t>
      </w:r>
      <w:r w:rsidR="006710D9" w:rsidRPr="00823AB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EE3F32" w:rsidRDefault="00EE3F32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0D9" w:rsidRPr="00823ABE" w:rsidRDefault="00EE3F32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10D9" w:rsidRPr="00823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6710D9" w:rsidRPr="00823ABE">
        <w:rPr>
          <w:color w:val="000000" w:themeColor="text1"/>
          <w:u w:color="000000" w:themeColor="text1"/>
        </w:rPr>
        <w:t>he previously chaired the United Negro College Fund (UNCF) Commit</w:t>
      </w:r>
      <w:r w:rsidR="00813A6E">
        <w:rPr>
          <w:color w:val="000000" w:themeColor="text1"/>
          <w:u w:color="000000" w:themeColor="text1"/>
        </w:rPr>
        <w:t>tee for the Gulf Coast District</w:t>
      </w:r>
      <w:r w:rsidR="006710D9" w:rsidRPr="00823ABE">
        <w:rPr>
          <w:color w:val="000000" w:themeColor="text1"/>
          <w:u w:color="000000" w:themeColor="text1"/>
        </w:rPr>
        <w:t xml:space="preserve"> ladies division for many years and the UNCF Committee for the ladies division at the </w:t>
      </w:r>
      <w:r w:rsidR="00E260A4" w:rsidRPr="00823ABE">
        <w:rPr>
          <w:color w:val="000000" w:themeColor="text1"/>
          <w:u w:color="000000" w:themeColor="text1"/>
        </w:rPr>
        <w:t>KPCLA</w:t>
      </w:r>
      <w:r w:rsidR="00E260A4">
        <w:rPr>
          <w:color w:val="000000" w:themeColor="text1"/>
          <w:u w:color="000000" w:themeColor="text1"/>
        </w:rPr>
        <w:t xml:space="preserve"> National Conventions; and</w:t>
      </w:r>
      <w:r w:rsidR="006710D9" w:rsidRPr="00823ABE">
        <w:rPr>
          <w:color w:val="000000" w:themeColor="text1"/>
          <w:u w:color="000000" w:themeColor="text1"/>
        </w:rPr>
        <w:t xml:space="preserve">  </w:t>
      </w:r>
    </w:p>
    <w:p w:rsidR="006710D9" w:rsidRPr="00823ABE" w:rsidRDefault="006710D9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0D9" w:rsidRPr="00823ABE" w:rsidRDefault="00497D8E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6710D9" w:rsidRPr="00823ABE">
        <w:rPr>
          <w:color w:val="000000" w:themeColor="text1"/>
          <w:u w:color="000000" w:themeColor="text1"/>
        </w:rPr>
        <w:t xml:space="preserve">he </w:t>
      </w:r>
      <w:r w:rsidR="00BB5448">
        <w:rPr>
          <w:color w:val="000000" w:themeColor="text1"/>
          <w:u w:color="000000" w:themeColor="text1"/>
        </w:rPr>
        <w:t>w</w:t>
      </w:r>
      <w:r w:rsidR="00BB5448" w:rsidRPr="00823ABE">
        <w:rPr>
          <w:color w:val="000000" w:themeColor="text1"/>
          <w:u w:color="000000" w:themeColor="text1"/>
        </w:rPr>
        <w:t>as</w:t>
      </w:r>
      <w:r w:rsidR="00BB5448">
        <w:rPr>
          <w:color w:val="000000" w:themeColor="text1"/>
          <w:u w:color="000000" w:themeColor="text1"/>
        </w:rPr>
        <w:t xml:space="preserve"> </w:t>
      </w:r>
      <w:r w:rsidR="00BB5448" w:rsidRPr="00823ABE">
        <w:rPr>
          <w:color w:val="000000" w:themeColor="text1"/>
          <w:u w:color="000000" w:themeColor="text1"/>
        </w:rPr>
        <w:t xml:space="preserve">chair of the Legislative Concerns Commission </w:t>
      </w:r>
      <w:r w:rsidR="00BB5448">
        <w:rPr>
          <w:color w:val="000000" w:themeColor="text1"/>
          <w:u w:color="000000" w:themeColor="text1"/>
        </w:rPr>
        <w:t xml:space="preserve">for the Charleston Deanery, and she now </w:t>
      </w:r>
      <w:r w:rsidR="006710D9" w:rsidRPr="00823ABE">
        <w:rPr>
          <w:color w:val="000000" w:themeColor="text1"/>
          <w:u w:color="000000" w:themeColor="text1"/>
        </w:rPr>
        <w:t>serves as hi</w:t>
      </w:r>
      <w:r w:rsidR="00BB5448">
        <w:rPr>
          <w:color w:val="000000" w:themeColor="text1"/>
          <w:u w:color="000000" w:themeColor="text1"/>
        </w:rPr>
        <w:t>storian for the Coastal Deanery</w:t>
      </w:r>
      <w:r>
        <w:rPr>
          <w:color w:val="000000" w:themeColor="text1"/>
          <w:u w:color="000000" w:themeColor="text1"/>
        </w:rPr>
        <w:t>; and</w:t>
      </w:r>
    </w:p>
    <w:p w:rsidR="006710D9" w:rsidRPr="00823ABE" w:rsidRDefault="006710D9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3ABE">
        <w:rPr>
          <w:color w:val="000000" w:themeColor="text1"/>
          <w:u w:color="000000" w:themeColor="text1"/>
        </w:rPr>
        <w:t xml:space="preserve">  </w:t>
      </w:r>
    </w:p>
    <w:p w:rsidR="00497D8E" w:rsidRDefault="00497D8E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710D9" w:rsidRPr="00823ABE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extensive community involvement includes</w:t>
      </w:r>
      <w:r w:rsidR="006710D9" w:rsidRPr="00823ABE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="006710D9" w:rsidRPr="00823ABE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>b</w:t>
      </w:r>
      <w:r w:rsidR="006710D9" w:rsidRPr="00823ABE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6710D9" w:rsidRPr="00823ABE">
        <w:rPr>
          <w:color w:val="000000" w:themeColor="text1"/>
          <w:u w:color="000000" w:themeColor="text1"/>
        </w:rPr>
        <w:t xml:space="preserve">irectors </w:t>
      </w:r>
      <w:r w:rsidR="00BB5448">
        <w:rPr>
          <w:color w:val="000000" w:themeColor="text1"/>
          <w:u w:color="000000" w:themeColor="text1"/>
        </w:rPr>
        <w:t>for the YWCA Greater Charleston</w:t>
      </w:r>
      <w:r>
        <w:rPr>
          <w:color w:val="000000" w:themeColor="text1"/>
          <w:u w:color="000000" w:themeColor="text1"/>
        </w:rPr>
        <w:t xml:space="preserve">, </w:t>
      </w:r>
      <w:r w:rsidRPr="00823ABE">
        <w:rPr>
          <w:color w:val="000000" w:themeColor="text1"/>
          <w:u w:color="000000" w:themeColor="text1"/>
        </w:rPr>
        <w:t>the Charleston Trident Urban League</w:t>
      </w:r>
      <w:r w:rsidR="00BB54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</w:t>
      </w:r>
      <w:r w:rsidRPr="00823ABE">
        <w:rPr>
          <w:color w:val="000000" w:themeColor="text1"/>
          <w:u w:color="000000" w:themeColor="text1"/>
        </w:rPr>
        <w:t xml:space="preserve"> Charleston Branch NAACP</w:t>
      </w:r>
      <w:r>
        <w:rPr>
          <w:color w:val="000000" w:themeColor="text1"/>
          <w:u w:color="000000" w:themeColor="text1"/>
        </w:rPr>
        <w:t xml:space="preserve">; </w:t>
      </w:r>
      <w:r w:rsidR="00694E0D">
        <w:rPr>
          <w:color w:val="000000" w:themeColor="text1"/>
          <w:u w:color="000000" w:themeColor="text1"/>
        </w:rPr>
        <w:t xml:space="preserve">as </w:t>
      </w:r>
      <w:r w:rsidR="006710D9" w:rsidRPr="00823ABE">
        <w:rPr>
          <w:color w:val="000000" w:themeColor="text1"/>
          <w:u w:color="000000" w:themeColor="text1"/>
        </w:rPr>
        <w:t xml:space="preserve">secretary for </w:t>
      </w:r>
      <w:r w:rsidR="00BB5448">
        <w:rPr>
          <w:color w:val="000000" w:themeColor="text1"/>
          <w:u w:color="000000" w:themeColor="text1"/>
        </w:rPr>
        <w:t xml:space="preserve">the </w:t>
      </w:r>
      <w:r w:rsidR="006710D9" w:rsidRPr="00823ABE">
        <w:rPr>
          <w:color w:val="000000" w:themeColor="text1"/>
          <w:u w:color="000000" w:themeColor="text1"/>
        </w:rPr>
        <w:t>Burke High School Alumni Coalition</w:t>
      </w:r>
      <w:r w:rsidR="00BB5448">
        <w:rPr>
          <w:color w:val="000000" w:themeColor="text1"/>
          <w:u w:color="000000" w:themeColor="text1"/>
        </w:rPr>
        <w:t>, t</w:t>
      </w:r>
      <w:r w:rsidR="00BB5448" w:rsidRPr="00823ABE">
        <w:rPr>
          <w:color w:val="000000" w:themeColor="text1"/>
          <w:u w:color="000000" w:themeColor="text1"/>
        </w:rPr>
        <w:t>reasurer</w:t>
      </w:r>
      <w:r w:rsidR="00BB5448">
        <w:rPr>
          <w:color w:val="000000" w:themeColor="text1"/>
          <w:u w:color="000000" w:themeColor="text1"/>
        </w:rPr>
        <w:t xml:space="preserve"> for the </w:t>
      </w:r>
      <w:r w:rsidR="00BB5448" w:rsidRPr="00823ABE">
        <w:rPr>
          <w:color w:val="000000" w:themeColor="text1"/>
          <w:u w:color="000000" w:themeColor="text1"/>
        </w:rPr>
        <w:t>Burke High School Class of 1961</w:t>
      </w:r>
      <w:r w:rsidR="00BB5448">
        <w:rPr>
          <w:color w:val="000000" w:themeColor="text1"/>
          <w:u w:color="000000" w:themeColor="text1"/>
        </w:rPr>
        <w:t xml:space="preserve">, </w:t>
      </w:r>
      <w:r w:rsidR="006710D9" w:rsidRPr="00823ABE">
        <w:rPr>
          <w:color w:val="000000" w:themeColor="text1"/>
          <w:u w:color="000000" w:themeColor="text1"/>
        </w:rPr>
        <w:t>and chair</w:t>
      </w:r>
      <w:r>
        <w:rPr>
          <w:color w:val="000000" w:themeColor="text1"/>
          <w:u w:color="000000" w:themeColor="text1"/>
        </w:rPr>
        <w:t xml:space="preserve"> for </w:t>
      </w:r>
      <w:r w:rsidR="00BB544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45</w:t>
      </w:r>
      <w:r w:rsidRPr="00497D8E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6710D9" w:rsidRPr="00823ABE">
        <w:rPr>
          <w:color w:val="000000" w:themeColor="text1"/>
          <w:u w:color="000000" w:themeColor="text1"/>
        </w:rPr>
        <w:t>Reunion</w:t>
      </w:r>
      <w:r w:rsidR="00BB5448">
        <w:rPr>
          <w:color w:val="000000" w:themeColor="text1"/>
          <w:u w:color="000000" w:themeColor="text1"/>
        </w:rPr>
        <w:t xml:space="preserve"> of the Class of 1961</w:t>
      </w:r>
      <w:r>
        <w:rPr>
          <w:color w:val="000000" w:themeColor="text1"/>
          <w:u w:color="000000" w:themeColor="text1"/>
        </w:rPr>
        <w:t>; and</w:t>
      </w:r>
    </w:p>
    <w:p w:rsidR="00497D8E" w:rsidRDefault="00497D8E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0D9" w:rsidRPr="00823ABE" w:rsidRDefault="006710D9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823AB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participated in a myriad of community educational programs, and </w:t>
      </w:r>
      <w:r w:rsidRPr="00823ABE">
        <w:rPr>
          <w:color w:val="000000" w:themeColor="text1"/>
          <w:u w:color="000000" w:themeColor="text1"/>
        </w:rPr>
        <w:t>as an active member of Community Health Partners Marketing Committee</w:t>
      </w:r>
      <w:r>
        <w:rPr>
          <w:color w:val="000000" w:themeColor="text1"/>
          <w:u w:color="000000" w:themeColor="text1"/>
        </w:rPr>
        <w:t>,</w:t>
      </w:r>
      <w:r w:rsidRPr="00823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23ABE">
        <w:rPr>
          <w:color w:val="000000" w:themeColor="text1"/>
          <w:u w:color="000000" w:themeColor="text1"/>
        </w:rPr>
        <w:t>he coordinated two outreach screenings and dinners for HBO</w:t>
      </w:r>
      <w:r>
        <w:rPr>
          <w:color w:val="000000" w:themeColor="text1"/>
          <w:u w:color="000000" w:themeColor="text1"/>
        </w:rPr>
        <w:t>,</w:t>
      </w:r>
      <w:r w:rsidRPr="00823ABE">
        <w:rPr>
          <w:color w:val="000000" w:themeColor="text1"/>
          <w:u w:color="000000" w:themeColor="text1"/>
        </w:rPr>
        <w:t xml:space="preserve"> identif</w:t>
      </w:r>
      <w:r>
        <w:rPr>
          <w:color w:val="000000" w:themeColor="text1"/>
          <w:u w:color="000000" w:themeColor="text1"/>
        </w:rPr>
        <w:t>ying</w:t>
      </w:r>
      <w:r w:rsidRPr="00823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hundred fifty adult</w:t>
      </w:r>
      <w:r w:rsidRPr="00823ABE">
        <w:rPr>
          <w:color w:val="000000" w:themeColor="text1"/>
          <w:u w:color="000000" w:themeColor="text1"/>
        </w:rPr>
        <w:t xml:space="preserve"> mentor</w:t>
      </w:r>
      <w:r>
        <w:rPr>
          <w:color w:val="000000" w:themeColor="text1"/>
          <w:u w:color="000000" w:themeColor="text1"/>
        </w:rPr>
        <w:t>s</w:t>
      </w:r>
      <w:r w:rsidRPr="00823AB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two hundred fifty</w:t>
      </w:r>
      <w:r w:rsidRPr="00823ABE">
        <w:rPr>
          <w:color w:val="000000" w:themeColor="text1"/>
          <w:u w:color="000000" w:themeColor="text1"/>
        </w:rPr>
        <w:t xml:space="preserve"> students from mentoring programs to participate with these projects</w:t>
      </w:r>
      <w:r>
        <w:rPr>
          <w:color w:val="000000" w:themeColor="text1"/>
          <w:u w:color="000000" w:themeColor="text1"/>
        </w:rPr>
        <w:t>; and</w:t>
      </w:r>
      <w:r w:rsidRPr="00823ABE">
        <w:rPr>
          <w:color w:val="000000" w:themeColor="text1"/>
          <w:u w:color="000000" w:themeColor="text1"/>
        </w:rPr>
        <w:t xml:space="preserve"> </w:t>
      </w:r>
    </w:p>
    <w:p w:rsidR="006710D9" w:rsidRPr="00823ABE" w:rsidRDefault="006710D9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DCA" w:rsidRPr="00694E0D" w:rsidRDefault="006710D9" w:rsidP="00694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her numerous awards, s</w:t>
      </w:r>
      <w:r w:rsidRPr="00823AB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honored </w:t>
      </w:r>
      <w:r w:rsidRPr="00823ABE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the 2005 </w:t>
      </w:r>
      <w:r w:rsidRPr="00823ABE">
        <w:rPr>
          <w:color w:val="000000" w:themeColor="text1"/>
          <w:u w:color="000000" w:themeColor="text1"/>
        </w:rPr>
        <w:t>South Carolina Catholic Woman of the Year</w:t>
      </w:r>
      <w:r>
        <w:rPr>
          <w:color w:val="000000" w:themeColor="text1"/>
          <w:u w:color="000000" w:themeColor="text1"/>
        </w:rPr>
        <w:t xml:space="preserve"> and</w:t>
      </w:r>
      <w:r w:rsidRPr="00823ABE">
        <w:rPr>
          <w:color w:val="000000" w:themeColor="text1"/>
          <w:u w:color="000000" w:themeColor="text1"/>
        </w:rPr>
        <w:t xml:space="preserve"> by the Knights of Peter Claver St. Peter Council 110 for her service to the community and </w:t>
      </w:r>
      <w:r>
        <w:rPr>
          <w:color w:val="000000" w:themeColor="text1"/>
          <w:u w:color="000000" w:themeColor="text1"/>
        </w:rPr>
        <w:t>her church, and</w:t>
      </w:r>
      <w:r w:rsidRPr="00823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23ABE">
        <w:rPr>
          <w:color w:val="000000" w:themeColor="text1"/>
          <w:u w:color="000000" w:themeColor="text1"/>
        </w:rPr>
        <w:t xml:space="preserve">he </w:t>
      </w:r>
      <w:r w:rsidR="00E260A4">
        <w:rPr>
          <w:color w:val="000000" w:themeColor="text1"/>
          <w:u w:color="000000" w:themeColor="text1"/>
        </w:rPr>
        <w:t>was</w:t>
      </w:r>
      <w:r w:rsidRPr="00823ABE">
        <w:rPr>
          <w:color w:val="000000" w:themeColor="text1"/>
          <w:u w:color="000000" w:themeColor="text1"/>
        </w:rPr>
        <w:t xml:space="preserve"> the recipient of the</w:t>
      </w:r>
      <w:r w:rsidR="00E260A4">
        <w:rPr>
          <w:color w:val="000000" w:themeColor="text1"/>
          <w:u w:color="000000" w:themeColor="text1"/>
        </w:rPr>
        <w:t xml:space="preserve"> KPCLA Meritorious Silver Medal and</w:t>
      </w:r>
      <w:r w:rsidRPr="00823ABE">
        <w:rPr>
          <w:color w:val="000000" w:themeColor="text1"/>
          <w:u w:color="000000" w:themeColor="text1"/>
        </w:rPr>
        <w:t xml:space="preserve"> </w:t>
      </w:r>
      <w:r w:rsidR="00E260A4">
        <w:rPr>
          <w:color w:val="000000" w:themeColor="text1"/>
          <w:u w:color="000000" w:themeColor="text1"/>
        </w:rPr>
        <w:t xml:space="preserve">the </w:t>
      </w:r>
      <w:r w:rsidRPr="00823ABE">
        <w:rPr>
          <w:color w:val="000000" w:themeColor="text1"/>
          <w:u w:color="000000" w:themeColor="text1"/>
        </w:rPr>
        <w:t>YWCA of Greater Charleston, Inc.</w:t>
      </w:r>
      <w:r>
        <w:rPr>
          <w:color w:val="000000" w:themeColor="text1"/>
          <w:u w:color="000000" w:themeColor="text1"/>
        </w:rPr>
        <w:t>,</w:t>
      </w:r>
      <w:r w:rsidRPr="00823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2000 </w:t>
      </w:r>
      <w:r w:rsidRPr="00823ABE">
        <w:rPr>
          <w:color w:val="000000" w:themeColor="text1"/>
          <w:u w:color="000000" w:themeColor="text1"/>
        </w:rPr>
        <w:t>Twin Award</w:t>
      </w:r>
      <w:r>
        <w:rPr>
          <w:color w:val="000000" w:themeColor="text1"/>
          <w:u w:color="000000" w:themeColor="text1"/>
        </w:rPr>
        <w:t xml:space="preserve"> an</w:t>
      </w:r>
      <w:r w:rsidR="00E260A4">
        <w:rPr>
          <w:color w:val="000000" w:themeColor="text1"/>
          <w:u w:color="000000" w:themeColor="text1"/>
        </w:rPr>
        <w:t>d was</w:t>
      </w:r>
      <w:r w:rsidRPr="00823ABE">
        <w:rPr>
          <w:color w:val="000000" w:themeColor="text1"/>
          <w:u w:color="000000" w:themeColor="text1"/>
        </w:rPr>
        <w:t xml:space="preserve"> one of the recipients of President Barack Obama’s “The President’s Volunteer Service Award</w:t>
      </w:r>
      <w:r>
        <w:rPr>
          <w:color w:val="000000" w:themeColor="text1"/>
          <w:u w:color="000000" w:themeColor="text1"/>
        </w:rPr>
        <w:t>-</w:t>
      </w:r>
      <w:r w:rsidR="00694E0D">
        <w:rPr>
          <w:color w:val="000000" w:themeColor="text1"/>
          <w:u w:color="000000" w:themeColor="text1"/>
        </w:rPr>
        <w:t>2012 Drum Major for Service</w:t>
      </w:r>
      <w:r w:rsidR="00103DCA">
        <w:t>.</w:t>
      </w:r>
      <w:r w:rsidR="00694E0D">
        <w:t>”</w:t>
      </w:r>
      <w:r w:rsidR="00103DCA">
        <w:t xml:space="preserve">  Now, therefore,</w:t>
      </w:r>
    </w:p>
    <w:p w:rsidR="00103DCA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DCA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3DCA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DCA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10D9">
        <w:t xml:space="preserve"> the members of the House of Representatives of the State of South Carolina, by this resolution, recognize and honor </w:t>
      </w:r>
      <w:r w:rsidR="00E260A4">
        <w:rPr>
          <w:color w:val="000000" w:themeColor="text1"/>
          <w:u w:color="000000" w:themeColor="text1"/>
        </w:rPr>
        <w:t>Elease Amos</w:t>
      </w:r>
      <w:r w:rsidR="00E260A4">
        <w:rPr>
          <w:color w:val="000000" w:themeColor="text1"/>
          <w:u w:color="000000" w:themeColor="text1"/>
        </w:rPr>
        <w:noBreakHyphen/>
        <w:t xml:space="preserve">Goodwin </w:t>
      </w:r>
      <w:r w:rsidR="00694E0D">
        <w:rPr>
          <w:color w:val="000000" w:themeColor="text1"/>
          <w:u w:color="000000" w:themeColor="text1"/>
        </w:rPr>
        <w:t xml:space="preserve">of Charleston County </w:t>
      </w:r>
      <w:r w:rsidR="00E260A4">
        <w:rPr>
          <w:color w:val="000000" w:themeColor="text1"/>
          <w:u w:color="000000" w:themeColor="text1"/>
        </w:rPr>
        <w:t>for her commitment to enhancing the quality of life for the citizens in her community.</w:t>
      </w:r>
    </w:p>
    <w:p w:rsidR="00103DCA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710D9">
        <w:t>provi</w:t>
      </w:r>
      <w:r>
        <w:t>ded to</w:t>
      </w:r>
      <w:r w:rsidR="006710D9">
        <w:t xml:space="preserve"> </w:t>
      </w:r>
      <w:r w:rsidR="006710D9" w:rsidRPr="006710D9">
        <w:rPr>
          <w:color w:val="000000" w:themeColor="text1"/>
          <w:u w:color="000000" w:themeColor="text1"/>
        </w:rPr>
        <w:t>Elease Amos</w:t>
      </w:r>
      <w:r w:rsidR="006710D9" w:rsidRPr="006710D9">
        <w:rPr>
          <w:color w:val="000000" w:themeColor="text1"/>
          <w:u w:color="000000" w:themeColor="text1"/>
        </w:rPr>
        <w:noBreakHyphen/>
        <w:t>Goodwin</w:t>
      </w:r>
      <w:r w:rsidR="006710D9">
        <w:rPr>
          <w:color w:val="000000" w:themeColor="text1"/>
          <w:u w:color="000000" w:themeColor="text1"/>
        </w:rPr>
        <w:t>.</w:t>
      </w:r>
    </w:p>
    <w:p w:rsidR="00CE323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E3236" w:rsidRDefault="00CE3236" w:rsidP="00A670C2">
      <w:pPr>
        <w:suppressAutoHyphens/>
      </w:pPr>
    </w:p>
    <w:sectPr w:rsidR="00CE3236" w:rsidSect="00A670C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E0D" w:rsidRDefault="00694E0D" w:rsidP="009F0C77">
      <w:r>
        <w:separator/>
      </w:r>
    </w:p>
  </w:endnote>
  <w:endnote w:type="continuationSeparator" w:id="0">
    <w:p w:rsidR="00694E0D" w:rsidRDefault="00694E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9244FC-54AD-4896-AB92-367FCE72DB87}"/>
    <w:embedBold r:id="rId2" w:fontKey="{74A1553C-4E59-4092-A5AC-326785CDC8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6AEDAC-8E2A-401E-B7AC-155E4F6978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5357283-61C9-401E-AB8B-7B7950790A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4DE5C7-76F5-413C-A164-D88255A64D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0C2" w:rsidRPr="00CE3236" w:rsidRDefault="00A670C2" w:rsidP="00CE32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[5357]</w:t>
    </w:r>
    <w:r>
      <w:tab/>
    </w:r>
    <w:r w:rsidR="00DA435C">
      <w:fldChar w:fldCharType="begin"/>
    </w:r>
    <w:r w:rsidR="00DA435C">
      <w:instrText xml:space="preserve"> PAGE  \* MERGEFORMAT </w:instrText>
    </w:r>
    <w:r w:rsidR="00DA435C">
      <w:fldChar w:fldCharType="separate"/>
    </w:r>
    <w:r w:rsidR="00DA435C">
      <w:rPr>
        <w:noProof/>
      </w:rPr>
      <w:t>1</w:t>
    </w:r>
    <w:r w:rsidR="00DA43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E0D" w:rsidRDefault="00694E0D" w:rsidP="009F0C77">
      <w:r>
        <w:separator/>
      </w:r>
    </w:p>
  </w:footnote>
  <w:footnote w:type="continuationSeparator" w:id="0">
    <w:p w:rsidR="00694E0D" w:rsidRDefault="00694E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54HTC12"/>
    <w:docVar w:name="CoverBillType" w:val="r"/>
    <w:docVar w:name="docpath" w:val="L:\Council\bills\GM\25154HTC12.DOCX"/>
    <w:docVar w:name="dvBillNumber" w:val="53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E16EA"/>
    <w:rsid w:val="00011869"/>
    <w:rsid w:val="000E1785"/>
    <w:rsid w:val="000F40FA"/>
    <w:rsid w:val="00103DCA"/>
    <w:rsid w:val="0010776B"/>
    <w:rsid w:val="00133E66"/>
    <w:rsid w:val="001435A3"/>
    <w:rsid w:val="00155EC8"/>
    <w:rsid w:val="001B2D4D"/>
    <w:rsid w:val="001D08F2"/>
    <w:rsid w:val="001D525B"/>
    <w:rsid w:val="001D7F4F"/>
    <w:rsid w:val="001E2EAF"/>
    <w:rsid w:val="002321B6"/>
    <w:rsid w:val="00250967"/>
    <w:rsid w:val="00252F94"/>
    <w:rsid w:val="002543C8"/>
    <w:rsid w:val="00284AAE"/>
    <w:rsid w:val="002E5912"/>
    <w:rsid w:val="00325348"/>
    <w:rsid w:val="0032732C"/>
    <w:rsid w:val="00336AD0"/>
    <w:rsid w:val="0037079A"/>
    <w:rsid w:val="003D01E8"/>
    <w:rsid w:val="003E16EA"/>
    <w:rsid w:val="003E5288"/>
    <w:rsid w:val="003F6D79"/>
    <w:rsid w:val="0041760A"/>
    <w:rsid w:val="00417C01"/>
    <w:rsid w:val="00432BC2"/>
    <w:rsid w:val="00440558"/>
    <w:rsid w:val="004809EE"/>
    <w:rsid w:val="00497D8E"/>
    <w:rsid w:val="004E7D54"/>
    <w:rsid w:val="005273C6"/>
    <w:rsid w:val="00530A69"/>
    <w:rsid w:val="00545593"/>
    <w:rsid w:val="00577C6C"/>
    <w:rsid w:val="005C2FE2"/>
    <w:rsid w:val="005D4826"/>
    <w:rsid w:val="005E2BC9"/>
    <w:rsid w:val="005F1F34"/>
    <w:rsid w:val="00605102"/>
    <w:rsid w:val="006215AA"/>
    <w:rsid w:val="006710D9"/>
    <w:rsid w:val="006913C9"/>
    <w:rsid w:val="0069470D"/>
    <w:rsid w:val="00694E0D"/>
    <w:rsid w:val="006F2442"/>
    <w:rsid w:val="007106D0"/>
    <w:rsid w:val="00734F00"/>
    <w:rsid w:val="00744173"/>
    <w:rsid w:val="007A70AE"/>
    <w:rsid w:val="00813A6E"/>
    <w:rsid w:val="008362E8"/>
    <w:rsid w:val="00844464"/>
    <w:rsid w:val="00875DF1"/>
    <w:rsid w:val="008A1768"/>
    <w:rsid w:val="008F4429"/>
    <w:rsid w:val="0094021A"/>
    <w:rsid w:val="009C6A0B"/>
    <w:rsid w:val="009F0C77"/>
    <w:rsid w:val="009F4DD1"/>
    <w:rsid w:val="00A41684"/>
    <w:rsid w:val="00A64E80"/>
    <w:rsid w:val="00A670C2"/>
    <w:rsid w:val="00A72BCD"/>
    <w:rsid w:val="00A741D9"/>
    <w:rsid w:val="00A833AB"/>
    <w:rsid w:val="00A9741D"/>
    <w:rsid w:val="00AD4B17"/>
    <w:rsid w:val="00AF0792"/>
    <w:rsid w:val="00B412D4"/>
    <w:rsid w:val="00BA667F"/>
    <w:rsid w:val="00BB5448"/>
    <w:rsid w:val="00BE3C22"/>
    <w:rsid w:val="00C0345E"/>
    <w:rsid w:val="00C24336"/>
    <w:rsid w:val="00C3483A"/>
    <w:rsid w:val="00C74E9D"/>
    <w:rsid w:val="00C82FD3"/>
    <w:rsid w:val="00C92819"/>
    <w:rsid w:val="00CC6B7B"/>
    <w:rsid w:val="00CD2089"/>
    <w:rsid w:val="00CE3236"/>
    <w:rsid w:val="00CE3C2C"/>
    <w:rsid w:val="00D73A67"/>
    <w:rsid w:val="00D970A9"/>
    <w:rsid w:val="00DA435C"/>
    <w:rsid w:val="00DF3845"/>
    <w:rsid w:val="00E260A4"/>
    <w:rsid w:val="00E41911"/>
    <w:rsid w:val="00E44D05"/>
    <w:rsid w:val="00E92EEF"/>
    <w:rsid w:val="00EE3F32"/>
    <w:rsid w:val="00F24442"/>
    <w:rsid w:val="00F50AE3"/>
    <w:rsid w:val="00F67CF1"/>
    <w:rsid w:val="00F840F0"/>
    <w:rsid w:val="00FB0D0D"/>
    <w:rsid w:val="00FB43B4"/>
    <w:rsid w:val="00FE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10BAB87-7019-4D52-8A29-F295C26B3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4E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E0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70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57_201205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3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B3741-3FB7-4692-A1F9-12F53AF31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753</Words>
  <Characters>4258</Characters>
  <Application>Microsoft Office Word</Application>
  <DocSecurity>4</DocSecurity>
  <Lines>123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5357: Elease Amos-Goodwin - South Carolina Legislature Online</dc:title>
  <dc:subject/>
  <dc:creator>gailmoore</dc:creator>
  <cp:keywords/>
  <dc:description/>
  <cp:lastModifiedBy>N Cumfer</cp:lastModifiedBy>
  <cp:revision>2</cp:revision>
  <cp:lastPrinted>2012-05-31T14:49:00Z</cp:lastPrinted>
  <dcterms:created xsi:type="dcterms:W3CDTF">2014-11-24T15:08:00Z</dcterms:created>
  <dcterms:modified xsi:type="dcterms:W3CDTF">2014-11-24T15:08:00Z</dcterms:modified>
</cp:coreProperties>
</file>