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2D1" w:rsidRDefault="007552D1" w:rsidP="007552D1">
      <w:pPr>
        <w:widowControl w:val="0"/>
        <w:jc w:val="center"/>
      </w:pPr>
      <w:bookmarkStart w:id="0" w:name="_GoBack"/>
      <w:bookmarkEnd w:id="0"/>
      <w:r w:rsidRPr="007552D1">
        <w:rPr>
          <w:b/>
        </w:rPr>
        <w:t>South Carolina General Assembly</w:t>
      </w:r>
    </w:p>
    <w:p w:rsidR="007552D1" w:rsidRDefault="007552D1" w:rsidP="007552D1">
      <w:pPr>
        <w:widowControl w:val="0"/>
        <w:jc w:val="center"/>
      </w:pPr>
      <w:r>
        <w:t>119th Session, 2011-2012</w:t>
      </w: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jc w:val="left"/>
        <w:rPr>
          <w:b/>
        </w:rPr>
      </w:pPr>
      <w:r w:rsidRPr="007552D1">
        <w:rPr>
          <w:b/>
        </w:rPr>
        <w:t>H. 5406</w:t>
      </w:r>
    </w:p>
    <w:p w:rsidR="007552D1" w:rsidRDefault="007552D1" w:rsidP="007552D1">
      <w:pPr>
        <w:widowControl w:val="0"/>
        <w:jc w:val="left"/>
        <w:rPr>
          <w:b/>
        </w:rPr>
      </w:pPr>
    </w:p>
    <w:p w:rsidR="007552D1" w:rsidRDefault="007552D1" w:rsidP="007552D1">
      <w:pPr>
        <w:widowControl w:val="0"/>
        <w:jc w:val="left"/>
      </w:pPr>
      <w:r w:rsidRPr="007552D1">
        <w:rPr>
          <w:b/>
        </w:rPr>
        <w:t>STATUS INFORMATION</w:t>
      </w: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jc w:val="left"/>
      </w:pPr>
      <w:r>
        <w:t>House Resolution</w:t>
      </w:r>
    </w:p>
    <w:p w:rsidR="007552D1" w:rsidRDefault="001F51B2" w:rsidP="007552D1">
      <w:pPr>
        <w:widowControl w:val="0"/>
        <w:jc w:val="left"/>
      </w:pPr>
      <w:r>
        <w:t>Sponsors: Reps. Allison, Agnew, Alexander, Allen,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K.R. 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7552D1" w:rsidRDefault="007552D1" w:rsidP="007552D1">
      <w:pPr>
        <w:widowControl w:val="0"/>
        <w:jc w:val="left"/>
      </w:pPr>
      <w:r>
        <w:t>Document Path: l:\council\bills\gm\25176dg12.docx</w:t>
      </w: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jc w:val="left"/>
      </w:pPr>
      <w:r>
        <w:t>Introduced in the House on June 19, 2012</w:t>
      </w:r>
    </w:p>
    <w:p w:rsidR="007552D1" w:rsidRDefault="007552D1" w:rsidP="007552D1">
      <w:pPr>
        <w:widowControl w:val="0"/>
        <w:jc w:val="left"/>
      </w:pPr>
      <w:r>
        <w:t>Adopted by the House on June 19, 2012</w:t>
      </w: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jc w:val="left"/>
      </w:pPr>
      <w:r>
        <w:t xml:space="preserve">Summary: </w:t>
      </w:r>
      <w:r w:rsidR="002F0F27">
        <w:t>Honorable Steve Parker</w:t>
      </w: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jc w:val="left"/>
      </w:pPr>
    </w:p>
    <w:p w:rsidR="007552D1" w:rsidRDefault="007552D1" w:rsidP="007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2D1">
        <w:rPr>
          <w:b/>
        </w:rPr>
        <w:t>HISTORY OF LEGISLATIVE ACTIONS</w:t>
      </w:r>
    </w:p>
    <w:p w:rsidR="007552D1" w:rsidRDefault="007552D1" w:rsidP="007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52D1" w:rsidRPr="007552D1" w:rsidRDefault="007552D1" w:rsidP="007552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52D1">
        <w:rPr>
          <w:u w:val="single"/>
        </w:rPr>
        <w:tab/>
        <w:t>Date</w:t>
      </w:r>
      <w:r w:rsidRPr="007552D1">
        <w:rPr>
          <w:u w:val="single"/>
        </w:rPr>
        <w:tab/>
        <w:t>Body</w:t>
      </w:r>
      <w:r w:rsidRPr="007552D1">
        <w:rPr>
          <w:u w:val="single"/>
        </w:rPr>
        <w:tab/>
        <w:t>Action Description with journal page number</w:t>
      </w:r>
      <w:r w:rsidRPr="007552D1">
        <w:rPr>
          <w:u w:val="single"/>
        </w:rPr>
        <w:tab/>
      </w:r>
    </w:p>
    <w:p w:rsidR="002721CB" w:rsidRDefault="002721CB" w:rsidP="00272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C57FAB">
        <w:t>Introduced and adopted (</w:t>
      </w:r>
      <w:hyperlink r:id="rId7" w:history="1">
        <w:r w:rsidRPr="00C57FAB">
          <w:rPr>
            <w:rStyle w:val="Hyperlink"/>
          </w:rPr>
          <w:t>House Journal</w:t>
        </w:r>
        <w:r w:rsidRPr="00C57FAB">
          <w:rPr>
            <w:rStyle w:val="Hyperlink"/>
          </w:rPr>
          <w:noBreakHyphen/>
          <w:t>page 34</w:t>
        </w:r>
      </w:hyperlink>
      <w:r w:rsidRPr="00C57FAB">
        <w:t>)</w:t>
      </w:r>
    </w:p>
    <w:p w:rsidR="002721CB" w:rsidRDefault="002721CB" w:rsidP="002721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2D1" w:rsidRPr="007552D1" w:rsidRDefault="007552D1" w:rsidP="007552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52D1" w:rsidRDefault="007552D1" w:rsidP="007552D1">
      <w:r w:rsidRPr="007552D1">
        <w:rPr>
          <w:b/>
        </w:rPr>
        <w:t>VERSIONS OF THIS BILL</w:t>
      </w:r>
    </w:p>
    <w:p w:rsidR="007552D1" w:rsidRDefault="007552D1" w:rsidP="007552D1"/>
    <w:p w:rsidR="007552D1" w:rsidRDefault="003A4CE4" w:rsidP="007552D1">
      <w:hyperlink r:id="rId8" w:history="1">
        <w:r w:rsidR="007552D1">
          <w:rPr>
            <w:rStyle w:val="Hyperlink"/>
          </w:rPr>
          <w:t>6/19/2012</w:t>
        </w:r>
      </w:hyperlink>
    </w:p>
    <w:p w:rsidR="007552D1" w:rsidRDefault="007552D1" w:rsidP="007552D1"/>
    <w:p w:rsidR="007552D1" w:rsidRDefault="007552D1" w:rsidP="007552D1">
      <w:pPr>
        <w:sectPr w:rsidR="007552D1" w:rsidSect="007552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4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STEVE PARKER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SPARTANBURG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538E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38E" w:rsidRPr="00907271">
        <w:t xml:space="preserve">the Honorable </w:t>
      </w:r>
      <w:r w:rsidR="00D6538E">
        <w:t>Steve Parker</w:t>
      </w:r>
      <w:r w:rsidR="00D6538E" w:rsidRPr="00907271">
        <w:t xml:space="preserve"> of </w:t>
      </w:r>
      <w:r w:rsidR="00D6538E">
        <w:t>Spartanburg</w:t>
      </w:r>
      <w:r w:rsidR="00D6538E" w:rsidRPr="00907271">
        <w:t xml:space="preserve"> County has served the people of House </w:t>
      </w:r>
      <w:r w:rsidR="00634DFE">
        <w:t>D</w:t>
      </w:r>
      <w:r w:rsidR="00D6538E" w:rsidRPr="00907271">
        <w:t xml:space="preserve">istrict </w:t>
      </w:r>
      <w:r w:rsidR="00634DFE">
        <w:t xml:space="preserve">Number 37 </w:t>
      </w:r>
      <w:r w:rsidR="00D6538E" w:rsidRPr="00907271">
        <w:t xml:space="preserve">and the citizens of South Carolina well during the past </w:t>
      </w:r>
      <w:r w:rsidR="00D6538E">
        <w:t>four years</w:t>
      </w:r>
      <w:r w:rsidR="00634DFE">
        <w:t>,</w:t>
      </w:r>
      <w:r w:rsidR="00D6538E">
        <w:t xml:space="preserve"> and the members </w:t>
      </w:r>
      <w:r w:rsidR="00D6538E" w:rsidRPr="00907271">
        <w:t>of the House of Representatives are grateful for his dedicated service and leadership; and</w:t>
      </w:r>
    </w:p>
    <w:p w:rsidR="00D6538E" w:rsidRDefault="00D6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8E" w:rsidRDefault="00D6538E" w:rsidP="009E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 Mississippi in 1951,</w:t>
      </w:r>
      <w:r w:rsidR="009E7E1C">
        <w:t xml:space="preserve"> Steve Parker is the</w:t>
      </w:r>
      <w:r>
        <w:t xml:space="preserve"> </w:t>
      </w:r>
      <w:r w:rsidR="009E7E1C">
        <w:t>s</w:t>
      </w:r>
      <w:r w:rsidRPr="000010D5">
        <w:rPr>
          <w:color w:val="000000" w:themeColor="text1"/>
          <w:u w:color="000000" w:themeColor="text1"/>
        </w:rPr>
        <w:t>on of the late Luther and Gracie Schrimpshire</w:t>
      </w:r>
      <w:r>
        <w:rPr>
          <w:color w:val="000000" w:themeColor="text1"/>
          <w:u w:color="000000" w:themeColor="text1"/>
        </w:rPr>
        <w:t xml:space="preserve"> </w:t>
      </w:r>
      <w:r w:rsidRPr="000010D5">
        <w:rPr>
          <w:color w:val="000000" w:themeColor="text1"/>
          <w:u w:color="000000" w:themeColor="text1"/>
        </w:rPr>
        <w:t>Parker</w:t>
      </w:r>
      <w:r w:rsidR="009E7E1C">
        <w:rPr>
          <w:color w:val="000000" w:themeColor="text1"/>
          <w:u w:color="000000" w:themeColor="text1"/>
        </w:rPr>
        <w:t>, and he earned a bachelor</w:t>
      </w:r>
      <w:r w:rsidR="00987415" w:rsidRPr="00987415">
        <w:rPr>
          <w:color w:val="000000" w:themeColor="text1"/>
          <w:u w:color="000000" w:themeColor="text1"/>
        </w:rPr>
        <w:t>’</w:t>
      </w:r>
      <w:r w:rsidR="009E7E1C">
        <w:rPr>
          <w:color w:val="000000" w:themeColor="text1"/>
          <w:u w:color="000000" w:themeColor="text1"/>
        </w:rPr>
        <w:t xml:space="preserve">s degree from </w:t>
      </w:r>
      <w:r w:rsidR="009E7E1C" w:rsidRPr="000010D5">
        <w:rPr>
          <w:color w:val="000000" w:themeColor="text1"/>
          <w:u w:color="000000" w:themeColor="text1"/>
        </w:rPr>
        <w:t>Newberry College</w:t>
      </w:r>
      <w:r w:rsidR="009E7E1C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1973</w:t>
      </w:r>
      <w:r w:rsidR="00EE27D7">
        <w:rPr>
          <w:color w:val="000000" w:themeColor="text1"/>
          <w:u w:color="000000" w:themeColor="text1"/>
        </w:rPr>
        <w:t>,</w:t>
      </w:r>
      <w:r w:rsidR="009E7E1C">
        <w:rPr>
          <w:color w:val="000000" w:themeColor="text1"/>
          <w:u w:color="000000" w:themeColor="text1"/>
        </w:rPr>
        <w:t xml:space="preserve"> a master of arts in teaching from </w:t>
      </w:r>
      <w:r w:rsidR="009E7E1C" w:rsidRPr="000010D5">
        <w:rPr>
          <w:color w:val="000000" w:themeColor="text1"/>
          <w:u w:color="000000" w:themeColor="text1"/>
        </w:rPr>
        <w:t>Converse College</w:t>
      </w:r>
      <w:r w:rsidR="009E7E1C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1975</w:t>
      </w:r>
      <w:r w:rsidR="00634DFE">
        <w:rPr>
          <w:color w:val="000000" w:themeColor="text1"/>
          <w:u w:color="000000" w:themeColor="text1"/>
        </w:rPr>
        <w:t>, and a degree as a</w:t>
      </w:r>
      <w:r w:rsidR="00EE27D7">
        <w:rPr>
          <w:color w:val="000000" w:themeColor="text1"/>
          <w:u w:color="000000" w:themeColor="text1"/>
        </w:rPr>
        <w:t>n education spec</w:t>
      </w:r>
      <w:r w:rsidR="00634DFE">
        <w:rPr>
          <w:color w:val="000000" w:themeColor="text1"/>
          <w:u w:color="000000" w:themeColor="text1"/>
        </w:rPr>
        <w:t>ialist</w:t>
      </w:r>
      <w:r w:rsidR="00EE27D7">
        <w:rPr>
          <w:color w:val="000000" w:themeColor="text1"/>
          <w:u w:color="000000" w:themeColor="text1"/>
        </w:rPr>
        <w:t xml:space="preserve"> from the </w:t>
      </w:r>
      <w:r w:rsidR="009E7E1C" w:rsidRPr="000010D5">
        <w:rPr>
          <w:color w:val="000000" w:themeColor="text1"/>
          <w:u w:color="000000" w:themeColor="text1"/>
        </w:rPr>
        <w:t>University of South Carolina</w:t>
      </w:r>
      <w:r w:rsidR="00EE27D7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1978</w:t>
      </w:r>
      <w:r w:rsidR="00EE27D7">
        <w:rPr>
          <w:color w:val="000000" w:themeColor="text1"/>
          <w:u w:color="000000" w:themeColor="text1"/>
        </w:rPr>
        <w:t>; and</w:t>
      </w:r>
    </w:p>
    <w:p w:rsidR="00D6538E" w:rsidRPr="000010D5" w:rsidRDefault="00D6538E" w:rsidP="00D65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E1C" w:rsidRDefault="00A36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1976</w:t>
      </w:r>
      <w:r w:rsidR="00D6538E">
        <w:t xml:space="preserve">, he married his beloved wife, </w:t>
      </w:r>
      <w:r w:rsidR="009E7E1C" w:rsidRPr="000010D5">
        <w:rPr>
          <w:color w:val="000000" w:themeColor="text1"/>
          <w:u w:color="000000" w:themeColor="text1"/>
        </w:rPr>
        <w:t>Rita Kay Hammett</w:t>
      </w:r>
      <w:r w:rsidR="00D6538E">
        <w:t xml:space="preserve">, and together they </w:t>
      </w:r>
      <w:r w:rsidR="009E7E1C">
        <w:t>r</w:t>
      </w:r>
      <w:r w:rsidR="006C2DEB">
        <w:t>eare</w:t>
      </w:r>
      <w:r w:rsidR="009E7E1C">
        <w:t>d two</w:t>
      </w:r>
      <w:r w:rsidR="00D6538E">
        <w:t xml:space="preserve"> </w:t>
      </w:r>
      <w:r w:rsidR="00634DFE">
        <w:t>fine</w:t>
      </w:r>
      <w:r w:rsidR="00D6538E">
        <w:t xml:space="preserve"> children,</w:t>
      </w:r>
      <w:r w:rsidR="009E7E1C">
        <w:t xml:space="preserve"> Christy and Kevin; and</w:t>
      </w:r>
    </w:p>
    <w:p w:rsidR="009E7E1C" w:rsidRDefault="009E7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DEB" w:rsidRDefault="006C2DEB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actively involved in his community, he </w:t>
      </w:r>
      <w:r w:rsidR="00762A7D">
        <w:t>was a c</w:t>
      </w:r>
      <w:r w:rsidR="00762A7D" w:rsidRPr="000010D5">
        <w:rPr>
          <w:color w:val="000000" w:themeColor="text1"/>
          <w:u w:color="000000" w:themeColor="text1"/>
        </w:rPr>
        <w:t>harter member</w:t>
      </w:r>
      <w:r w:rsidR="00762A7D">
        <w:rPr>
          <w:color w:val="000000" w:themeColor="text1"/>
          <w:u w:color="000000" w:themeColor="text1"/>
        </w:rPr>
        <w:t xml:space="preserve"> of the</w:t>
      </w:r>
      <w:r w:rsidR="00762A7D" w:rsidRPr="000010D5">
        <w:rPr>
          <w:color w:val="000000" w:themeColor="text1"/>
          <w:u w:color="000000" w:themeColor="text1"/>
        </w:rPr>
        <w:t xml:space="preserve"> Boiling Springs Kiwanis Club</w:t>
      </w:r>
      <w:r w:rsidR="00762A7D">
        <w:rPr>
          <w:color w:val="000000" w:themeColor="text1"/>
          <w:u w:color="000000" w:themeColor="text1"/>
        </w:rPr>
        <w:t>, founder of</w:t>
      </w:r>
      <w:r w:rsidR="00762A7D" w:rsidRPr="000010D5">
        <w:rPr>
          <w:color w:val="000000" w:themeColor="text1"/>
          <w:u w:color="000000" w:themeColor="text1"/>
        </w:rPr>
        <w:t xml:space="preserve"> Boiling Springs Helping Hands Club</w:t>
      </w:r>
      <w:r w:rsidR="00762A7D">
        <w:rPr>
          <w:color w:val="000000" w:themeColor="text1"/>
          <w:u w:color="000000" w:themeColor="text1"/>
        </w:rPr>
        <w:t>, and c</w:t>
      </w:r>
      <w:r w:rsidR="00762A7D" w:rsidRPr="000010D5">
        <w:rPr>
          <w:color w:val="000000" w:themeColor="text1"/>
          <w:u w:color="000000" w:themeColor="text1"/>
        </w:rPr>
        <w:t>o</w:t>
      </w:r>
      <w:r w:rsidR="00762A7D">
        <w:rPr>
          <w:color w:val="000000" w:themeColor="text1"/>
          <w:u w:color="000000" w:themeColor="text1"/>
        </w:rPr>
        <w:t>founder of</w:t>
      </w:r>
      <w:r w:rsidR="00762A7D" w:rsidRPr="000010D5">
        <w:rPr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 xml:space="preserve">the </w:t>
      </w:r>
      <w:r w:rsidR="00762A7D" w:rsidRPr="000010D5">
        <w:rPr>
          <w:color w:val="000000" w:themeColor="text1"/>
          <w:u w:color="000000" w:themeColor="text1"/>
        </w:rPr>
        <w:t xml:space="preserve">SOLVE </w:t>
      </w:r>
      <w:r w:rsidR="00762A7D">
        <w:rPr>
          <w:color w:val="000000" w:themeColor="text1"/>
          <w:u w:color="000000" w:themeColor="text1"/>
        </w:rPr>
        <w:t>(</w:t>
      </w:r>
      <w:r w:rsidR="00762A7D" w:rsidRPr="000010D5">
        <w:rPr>
          <w:color w:val="000000" w:themeColor="text1"/>
          <w:u w:color="000000" w:themeColor="text1"/>
        </w:rPr>
        <w:t>Save Our Local Voice in Education</w:t>
      </w:r>
      <w:r w:rsidR="00762A7D">
        <w:rPr>
          <w:color w:val="000000" w:themeColor="text1"/>
          <w:u w:color="000000" w:themeColor="text1"/>
        </w:rPr>
        <w:t>)</w:t>
      </w:r>
      <w:r w:rsidR="00762A7D" w:rsidRPr="000010D5">
        <w:rPr>
          <w:color w:val="000000" w:themeColor="text1"/>
          <w:u w:color="000000" w:themeColor="text1"/>
        </w:rPr>
        <w:t xml:space="preserve"> Committee to Stop School District Consolidation</w:t>
      </w:r>
      <w:r w:rsidR="00762A7D">
        <w:rPr>
          <w:color w:val="000000" w:themeColor="text1"/>
          <w:u w:color="000000" w:themeColor="text1"/>
        </w:rPr>
        <w:t>; and</w:t>
      </w: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Pr="000010D5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0010D5">
        <w:rPr>
          <w:color w:val="000000" w:themeColor="text1"/>
          <w:u w:color="000000" w:themeColor="text1"/>
        </w:rPr>
        <w:t xml:space="preserve"> Boilin</w:t>
      </w:r>
      <w:r>
        <w:rPr>
          <w:color w:val="000000" w:themeColor="text1"/>
          <w:u w:color="000000" w:themeColor="text1"/>
        </w:rPr>
        <w:t>g Springs First Baptist Church</w:t>
      </w:r>
      <w:r w:rsidR="00987415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>e is the owner of</w:t>
      </w:r>
      <w:r w:rsidRPr="000010D5">
        <w:rPr>
          <w:color w:val="000000" w:themeColor="text1"/>
          <w:u w:color="000000" w:themeColor="text1"/>
        </w:rPr>
        <w:t xml:space="preserve"> Steve Parker Painting and Sealcoating</w:t>
      </w:r>
      <w:r>
        <w:rPr>
          <w:color w:val="000000" w:themeColor="text1"/>
          <w:u w:color="000000" w:themeColor="text1"/>
        </w:rPr>
        <w:t>; and</w:t>
      </w: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A7D" w:rsidRPr="00EE27D7" w:rsidRDefault="00762A7D" w:rsidP="00EE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joining the House of Representatives</w:t>
      </w:r>
      <w:r w:rsidR="00EE27D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</w:t>
      </w:r>
      <w:r w:rsidR="00EE27D7">
        <w:rPr>
          <w:color w:val="000000" w:themeColor="text1"/>
          <w:u w:color="000000" w:themeColor="text1"/>
        </w:rPr>
        <w:t xml:space="preserve">as a </w:t>
      </w:r>
      <w:r w:rsidR="00EE27D7" w:rsidRPr="000010D5">
        <w:rPr>
          <w:color w:val="000000" w:themeColor="text1"/>
          <w:u w:color="000000" w:themeColor="text1"/>
        </w:rPr>
        <w:t>school board member</w:t>
      </w:r>
      <w:r w:rsidR="00EE27D7">
        <w:rPr>
          <w:color w:val="000000" w:themeColor="text1"/>
          <w:u w:color="000000" w:themeColor="text1"/>
        </w:rPr>
        <w:t xml:space="preserve"> for</w:t>
      </w:r>
      <w:r w:rsidR="00EE27D7" w:rsidRPr="000010D5">
        <w:rPr>
          <w:color w:val="000000" w:themeColor="text1"/>
          <w:u w:color="000000" w:themeColor="text1"/>
        </w:rPr>
        <w:t xml:space="preserve"> </w:t>
      </w:r>
      <w:r w:rsidR="00EE27D7">
        <w:rPr>
          <w:color w:val="000000" w:themeColor="text1"/>
          <w:u w:color="000000" w:themeColor="text1"/>
        </w:rPr>
        <w:t>Spartanburg School District Two and as a</w:t>
      </w:r>
      <w:r w:rsidR="00EE27D7" w:rsidRPr="000010D5">
        <w:rPr>
          <w:color w:val="000000" w:themeColor="text1"/>
          <w:u w:color="000000" w:themeColor="text1"/>
        </w:rPr>
        <w:t xml:space="preserve"> Spartanburg County </w:t>
      </w:r>
      <w:r w:rsidR="00EE27D7">
        <w:rPr>
          <w:color w:val="000000" w:themeColor="text1"/>
          <w:u w:color="000000" w:themeColor="text1"/>
        </w:rPr>
        <w:t>c</w:t>
      </w:r>
      <w:r w:rsidR="00EE27D7" w:rsidRPr="000010D5">
        <w:rPr>
          <w:color w:val="000000" w:themeColor="text1"/>
          <w:u w:color="000000" w:themeColor="text1"/>
        </w:rPr>
        <w:t>ouncilman</w:t>
      </w:r>
      <w:r w:rsidR="00EE27D7">
        <w:rPr>
          <w:color w:val="000000" w:themeColor="text1"/>
          <w:u w:color="000000" w:themeColor="text1"/>
        </w:rPr>
        <w:t>; and</w:t>
      </w:r>
    </w:p>
    <w:p w:rsidR="006C2DEB" w:rsidRDefault="006C2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A7D" w:rsidRDefault="00762A7D" w:rsidP="00EE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tenure in </w:t>
      </w:r>
      <w:r w:rsidR="00634DFE">
        <w:rPr>
          <w:color w:val="000000" w:themeColor="text1"/>
          <w:u w:color="000000" w:themeColor="text1"/>
        </w:rPr>
        <w:t>the House</w:t>
      </w:r>
      <w:r w:rsidRPr="008151C5">
        <w:rPr>
          <w:color w:val="000000" w:themeColor="text1"/>
          <w:u w:color="000000" w:themeColor="text1"/>
        </w:rPr>
        <w:t xml:space="preserve">, he </w:t>
      </w:r>
      <w:r w:rsidR="00EE27D7">
        <w:rPr>
          <w:color w:val="000000" w:themeColor="text1"/>
          <w:u w:color="000000" w:themeColor="text1"/>
        </w:rPr>
        <w:t xml:space="preserve">served on the </w:t>
      </w:r>
      <w:r w:rsidR="00EE27D7" w:rsidRPr="00277F5E">
        <w:rPr>
          <w:color w:val="000000" w:themeColor="text1"/>
          <w:u w:color="000000" w:themeColor="text1"/>
        </w:rPr>
        <w:t>Labor, Commerce and Industry</w:t>
      </w:r>
      <w:r w:rsidR="00EE27D7">
        <w:rPr>
          <w:color w:val="000000" w:themeColor="text1"/>
          <w:u w:color="000000" w:themeColor="text1"/>
        </w:rPr>
        <w:t xml:space="preserve"> Committee and as first vice chair of the </w:t>
      </w:r>
      <w:r w:rsidR="00EE27D7" w:rsidRPr="00277F5E">
        <w:rPr>
          <w:color w:val="000000" w:themeColor="text1"/>
          <w:u w:color="000000" w:themeColor="text1"/>
        </w:rPr>
        <w:t>Operations and Management</w:t>
      </w:r>
      <w:r w:rsidR="00EE27D7">
        <w:rPr>
          <w:color w:val="000000" w:themeColor="text1"/>
          <w:u w:color="000000" w:themeColor="text1"/>
        </w:rPr>
        <w:t xml:space="preserve"> Committee, </w:t>
      </w:r>
      <w:r w:rsidRPr="008151C5">
        <w:rPr>
          <w:color w:val="000000" w:themeColor="text1"/>
          <w:u w:color="000000" w:themeColor="text1"/>
        </w:rPr>
        <w:t>provid</w:t>
      </w:r>
      <w:r w:rsidR="00EE27D7">
        <w:rPr>
          <w:color w:val="000000" w:themeColor="text1"/>
          <w:u w:color="000000" w:themeColor="text1"/>
        </w:rPr>
        <w:t>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practical and thoughtful insight </w:t>
      </w:r>
      <w:r w:rsidRPr="00AB79EB">
        <w:rPr>
          <w:color w:val="000000" w:themeColor="text1"/>
          <w:szCs w:val="22"/>
          <w:u w:color="000000" w:themeColor="text1"/>
        </w:rPr>
        <w:t xml:space="preserve">to this chamber concerning the needs of </w:t>
      </w:r>
      <w:r>
        <w:rPr>
          <w:color w:val="000000" w:themeColor="text1"/>
          <w:szCs w:val="22"/>
          <w:u w:color="000000" w:themeColor="text1"/>
        </w:rPr>
        <w:t>business and</w:t>
      </w:r>
      <w:r w:rsidR="00987415">
        <w:rPr>
          <w:color w:val="000000" w:themeColor="text1"/>
          <w:szCs w:val="22"/>
          <w:u w:color="000000" w:themeColor="text1"/>
        </w:rPr>
        <w:t xml:space="preserve"> education</w:t>
      </w:r>
      <w:r w:rsidRPr="00AB79EB">
        <w:rPr>
          <w:color w:val="000000" w:themeColor="text1"/>
          <w:szCs w:val="22"/>
          <w:u w:color="000000" w:themeColor="text1"/>
        </w:rPr>
        <w:t>; and</w:t>
      </w:r>
    </w:p>
    <w:p w:rsidR="00762A7D" w:rsidRDefault="00762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4B9F" w:rsidRDefault="006C2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will miss their faithful friend and colleague, Steve Parker, and thank him for his leadership in the House of Representatives</w:t>
      </w:r>
      <w:r w:rsidR="00274B9F">
        <w:t>.  Now, therefore,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2DEB">
        <w:t xml:space="preserve"> </w:t>
      </w:r>
      <w:r w:rsidR="00762A7D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762A7D" w:rsidRPr="008151C5">
        <w:rPr>
          <w:b/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>Steve Parker</w:t>
      </w:r>
      <w:r w:rsidR="00762A7D" w:rsidRPr="008151C5">
        <w:rPr>
          <w:color w:val="000000" w:themeColor="text1"/>
          <w:u w:color="000000" w:themeColor="text1"/>
        </w:rPr>
        <w:t xml:space="preserve"> of </w:t>
      </w:r>
      <w:r w:rsidR="00762A7D">
        <w:rPr>
          <w:color w:val="000000" w:themeColor="text1"/>
          <w:u w:color="000000" w:themeColor="text1"/>
        </w:rPr>
        <w:t>Spartanburg</w:t>
      </w:r>
      <w:r w:rsidR="00762A7D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762A7D">
        <w:rPr>
          <w:color w:val="000000" w:themeColor="text1"/>
          <w:u w:color="000000" w:themeColor="text1"/>
        </w:rPr>
        <w:t xml:space="preserve"> his constituents and the citizens of South Carolina</w:t>
      </w:r>
      <w:r w:rsidR="00762A7D" w:rsidRPr="008151C5">
        <w:rPr>
          <w:color w:val="000000" w:themeColor="text1"/>
          <w:u w:color="000000" w:themeColor="text1"/>
        </w:rPr>
        <w:t xml:space="preserve"> and wish him much success and happiness in all his future endeavors.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2A7D">
        <w:t>present</w:t>
      </w:r>
      <w:r>
        <w:t>ed to</w:t>
      </w:r>
      <w:r w:rsidR="00762A7D">
        <w:t xml:space="preserve"> </w:t>
      </w:r>
      <w:r w:rsidR="00762A7D" w:rsidRPr="008151C5">
        <w:rPr>
          <w:color w:val="000000" w:themeColor="text1"/>
          <w:u w:color="000000" w:themeColor="text1"/>
        </w:rPr>
        <w:t>the Honorable</w:t>
      </w:r>
      <w:r w:rsidR="00762A7D" w:rsidRPr="008151C5">
        <w:rPr>
          <w:b/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>Steve Parker.</w:t>
      </w:r>
    </w:p>
    <w:p w:rsidR="00984C15" w:rsidRDefault="00987415" w:rsidP="00574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4C15" w:rsidRDefault="00984C15" w:rsidP="007552D1">
      <w:pPr>
        <w:suppressAutoHyphens/>
      </w:pPr>
    </w:p>
    <w:sectPr w:rsidR="00984C15" w:rsidSect="007552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FE" w:rsidRDefault="00634DFE" w:rsidP="009F0C77">
      <w:r>
        <w:separator/>
      </w:r>
    </w:p>
  </w:endnote>
  <w:endnote w:type="continuationSeparator" w:id="0">
    <w:p w:rsidR="00634DFE" w:rsidRDefault="00634D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CD86D9-8BB5-4BF7-8BE7-0D8DE8E11255}"/>
    <w:embedBold r:id="rId2" w:fontKey="{5A10D881-71D5-41CD-AA4E-2694E7BDB3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26AD92-9C26-4887-A2F1-4AB26608A1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67C7FC4-9E53-4EB8-9AF7-FAF656CCF0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A55E9C-17BF-4B05-BEF6-CF558BF231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2D1" w:rsidRPr="00984C15" w:rsidRDefault="007552D1" w:rsidP="00984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r w:rsidR="003A4CE4">
      <w:fldChar w:fldCharType="begin"/>
    </w:r>
    <w:r w:rsidR="003A4CE4">
      <w:instrText xml:space="preserve"> PAGE  \* MERGEFORMAT </w:instrText>
    </w:r>
    <w:r w:rsidR="003A4CE4">
      <w:fldChar w:fldCharType="separate"/>
    </w:r>
    <w:r w:rsidR="003A4CE4">
      <w:rPr>
        <w:noProof/>
      </w:rPr>
      <w:t>1</w:t>
    </w:r>
    <w:r w:rsidR="003A4C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FE" w:rsidRDefault="00634DFE" w:rsidP="009F0C77">
      <w:r>
        <w:separator/>
      </w:r>
    </w:p>
  </w:footnote>
  <w:footnote w:type="continuationSeparator" w:id="0">
    <w:p w:rsidR="00634DFE" w:rsidRDefault="00634D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76DG12"/>
    <w:docVar w:name="CoverBillType" w:val="r"/>
    <w:docVar w:name="docpath" w:val="L:\Council\bills\GM\25176DG12.DOCX"/>
    <w:docVar w:name="dvBillNumber" w:val="54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6CD"/>
    <w:rsid w:val="00011869"/>
    <w:rsid w:val="000E1785"/>
    <w:rsid w:val="000F40FA"/>
    <w:rsid w:val="000F74D7"/>
    <w:rsid w:val="0010361E"/>
    <w:rsid w:val="0010776B"/>
    <w:rsid w:val="00133E66"/>
    <w:rsid w:val="001435A3"/>
    <w:rsid w:val="001B5385"/>
    <w:rsid w:val="001D08F2"/>
    <w:rsid w:val="001D525B"/>
    <w:rsid w:val="001D7F4F"/>
    <w:rsid w:val="001F51B2"/>
    <w:rsid w:val="002321B6"/>
    <w:rsid w:val="00250967"/>
    <w:rsid w:val="002543C8"/>
    <w:rsid w:val="002721CB"/>
    <w:rsid w:val="00274B9F"/>
    <w:rsid w:val="00284AAE"/>
    <w:rsid w:val="002C7A2D"/>
    <w:rsid w:val="002E5912"/>
    <w:rsid w:val="002F0F27"/>
    <w:rsid w:val="00325348"/>
    <w:rsid w:val="0032732C"/>
    <w:rsid w:val="00336AD0"/>
    <w:rsid w:val="003528EB"/>
    <w:rsid w:val="00370385"/>
    <w:rsid w:val="0037079A"/>
    <w:rsid w:val="003A4CE4"/>
    <w:rsid w:val="003B544F"/>
    <w:rsid w:val="003D01E8"/>
    <w:rsid w:val="003E5288"/>
    <w:rsid w:val="003F66BF"/>
    <w:rsid w:val="003F6D79"/>
    <w:rsid w:val="0041760A"/>
    <w:rsid w:val="00417C01"/>
    <w:rsid w:val="004809EE"/>
    <w:rsid w:val="004E7D54"/>
    <w:rsid w:val="005273C6"/>
    <w:rsid w:val="00530A69"/>
    <w:rsid w:val="00545593"/>
    <w:rsid w:val="00574289"/>
    <w:rsid w:val="00577C6C"/>
    <w:rsid w:val="005C2FE2"/>
    <w:rsid w:val="005D7185"/>
    <w:rsid w:val="005E2BC9"/>
    <w:rsid w:val="00605102"/>
    <w:rsid w:val="006215AA"/>
    <w:rsid w:val="00634DFE"/>
    <w:rsid w:val="006913C9"/>
    <w:rsid w:val="0069470D"/>
    <w:rsid w:val="006C2DEB"/>
    <w:rsid w:val="006E56E1"/>
    <w:rsid w:val="00734F00"/>
    <w:rsid w:val="007552D1"/>
    <w:rsid w:val="00762A7D"/>
    <w:rsid w:val="007A70AE"/>
    <w:rsid w:val="00813E7D"/>
    <w:rsid w:val="008362E8"/>
    <w:rsid w:val="008A1768"/>
    <w:rsid w:val="008F4429"/>
    <w:rsid w:val="00904B2A"/>
    <w:rsid w:val="0094021A"/>
    <w:rsid w:val="00984C15"/>
    <w:rsid w:val="00987415"/>
    <w:rsid w:val="009C6A0B"/>
    <w:rsid w:val="009E7E1C"/>
    <w:rsid w:val="009F0C77"/>
    <w:rsid w:val="009F4DD1"/>
    <w:rsid w:val="00A3626F"/>
    <w:rsid w:val="00A41684"/>
    <w:rsid w:val="00A64E80"/>
    <w:rsid w:val="00A72BCD"/>
    <w:rsid w:val="00A741D9"/>
    <w:rsid w:val="00A833AB"/>
    <w:rsid w:val="00A9741D"/>
    <w:rsid w:val="00AD4B17"/>
    <w:rsid w:val="00AD76CD"/>
    <w:rsid w:val="00B412D4"/>
    <w:rsid w:val="00B53C29"/>
    <w:rsid w:val="00B86789"/>
    <w:rsid w:val="00BE3C22"/>
    <w:rsid w:val="00C0345E"/>
    <w:rsid w:val="00C3483A"/>
    <w:rsid w:val="00C41644"/>
    <w:rsid w:val="00C4309C"/>
    <w:rsid w:val="00C5283D"/>
    <w:rsid w:val="00C74E9D"/>
    <w:rsid w:val="00C82FD3"/>
    <w:rsid w:val="00C92819"/>
    <w:rsid w:val="00CC6B7B"/>
    <w:rsid w:val="00CD2089"/>
    <w:rsid w:val="00D063FF"/>
    <w:rsid w:val="00D6538E"/>
    <w:rsid w:val="00D73A67"/>
    <w:rsid w:val="00D970A9"/>
    <w:rsid w:val="00DF3845"/>
    <w:rsid w:val="00E41911"/>
    <w:rsid w:val="00E92EEF"/>
    <w:rsid w:val="00EE27D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F59B34-B25F-4678-9824-5A6BB66C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D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52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6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D3B3B-D939-4CFD-BF99-79B419A3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615</Words>
  <Characters>3511</Characters>
  <Application>Microsoft Office Word</Application>
  <DocSecurity>4</DocSecurity>
  <Lines>110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5406: Honorable Steve Parker - South Carolina Legislature Online</dc:title>
  <dc:subject/>
  <dc:creator>gailmoore</dc:creator>
  <cp:keywords/>
  <dc:description/>
  <cp:lastModifiedBy>N Cumfer</cp:lastModifiedBy>
  <cp:revision>2</cp:revision>
  <cp:lastPrinted>2012-06-13T20:17:00Z</cp:lastPrinted>
  <dcterms:created xsi:type="dcterms:W3CDTF">2014-11-24T15:09:00Z</dcterms:created>
  <dcterms:modified xsi:type="dcterms:W3CDTF">2014-11-24T15:09:00Z</dcterms:modified>
</cp:coreProperties>
</file>