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9BF" w:rsidRDefault="000249BF" w:rsidP="000249BF">
      <w:pPr>
        <w:widowControl w:val="0"/>
        <w:jc w:val="center"/>
      </w:pPr>
      <w:bookmarkStart w:id="0" w:name="_GoBack"/>
      <w:bookmarkEnd w:id="0"/>
      <w:r w:rsidRPr="000249BF">
        <w:rPr>
          <w:b/>
        </w:rPr>
        <w:t>South Carolina General Assembly</w:t>
      </w:r>
    </w:p>
    <w:p w:rsidR="000249BF" w:rsidRDefault="000249BF" w:rsidP="000249BF">
      <w:pPr>
        <w:widowControl w:val="0"/>
        <w:jc w:val="center"/>
      </w:pPr>
      <w:r>
        <w:t>119th Session, 2011-2012</w:t>
      </w:r>
    </w:p>
    <w:p w:rsidR="000249BF" w:rsidRDefault="000249BF" w:rsidP="000249BF">
      <w:pPr>
        <w:widowControl w:val="0"/>
        <w:jc w:val="left"/>
      </w:pPr>
    </w:p>
    <w:p w:rsidR="000249BF" w:rsidRDefault="000249BF" w:rsidP="000249BF">
      <w:pPr>
        <w:widowControl w:val="0"/>
        <w:jc w:val="left"/>
        <w:rPr>
          <w:b/>
        </w:rPr>
      </w:pPr>
      <w:r w:rsidRPr="000249BF">
        <w:rPr>
          <w:b/>
        </w:rPr>
        <w:t>S.</w:t>
      </w:r>
      <w:r>
        <w:rPr>
          <w:b/>
        </w:rPr>
        <w:t xml:space="preserve"> </w:t>
      </w:r>
      <w:r w:rsidRPr="000249BF">
        <w:rPr>
          <w:b/>
        </w:rPr>
        <w:t>726</w:t>
      </w:r>
    </w:p>
    <w:p w:rsidR="000249BF" w:rsidRDefault="000249BF" w:rsidP="000249BF">
      <w:pPr>
        <w:widowControl w:val="0"/>
        <w:jc w:val="left"/>
        <w:rPr>
          <w:b/>
        </w:rPr>
      </w:pPr>
    </w:p>
    <w:p w:rsidR="000249BF" w:rsidRDefault="000249BF" w:rsidP="000249BF">
      <w:pPr>
        <w:widowControl w:val="0"/>
        <w:jc w:val="left"/>
      </w:pPr>
      <w:r w:rsidRPr="000249BF">
        <w:rPr>
          <w:b/>
        </w:rPr>
        <w:t>STATUS INFORMATION</w:t>
      </w:r>
    </w:p>
    <w:p w:rsidR="000249BF" w:rsidRDefault="000249BF" w:rsidP="000249BF">
      <w:pPr>
        <w:widowControl w:val="0"/>
        <w:jc w:val="left"/>
      </w:pPr>
    </w:p>
    <w:p w:rsidR="000249BF" w:rsidRDefault="000249BF" w:rsidP="000249BF">
      <w:pPr>
        <w:widowControl w:val="0"/>
        <w:jc w:val="left"/>
      </w:pPr>
      <w:r>
        <w:t>Senate Resolution</w:t>
      </w:r>
    </w:p>
    <w:p w:rsidR="000249BF" w:rsidRDefault="000249BF" w:rsidP="000249BF">
      <w:pPr>
        <w:widowControl w:val="0"/>
        <w:jc w:val="left"/>
      </w:pPr>
      <w:r>
        <w:t>Sponsors: Senator Courson</w:t>
      </w:r>
    </w:p>
    <w:p w:rsidR="000249BF" w:rsidRDefault="000249BF" w:rsidP="000249BF">
      <w:pPr>
        <w:widowControl w:val="0"/>
        <w:jc w:val="left"/>
      </w:pPr>
      <w:r>
        <w:t>Document Path: l:\council\bills\rm\1130ab11.docx</w:t>
      </w:r>
    </w:p>
    <w:p w:rsidR="000249BF" w:rsidRDefault="000249BF" w:rsidP="000249BF">
      <w:pPr>
        <w:widowControl w:val="0"/>
        <w:jc w:val="left"/>
      </w:pPr>
    </w:p>
    <w:p w:rsidR="000249BF" w:rsidRDefault="000249BF" w:rsidP="000249BF">
      <w:pPr>
        <w:widowControl w:val="0"/>
        <w:jc w:val="left"/>
      </w:pPr>
      <w:r>
        <w:t>Introduced in the Senate on March 23, 2011</w:t>
      </w:r>
    </w:p>
    <w:p w:rsidR="000249BF" w:rsidRDefault="000249BF" w:rsidP="000249BF">
      <w:pPr>
        <w:widowControl w:val="0"/>
        <w:jc w:val="left"/>
      </w:pPr>
      <w:r>
        <w:t>Adopted by the Senate on March 23, 2011</w:t>
      </w:r>
    </w:p>
    <w:p w:rsidR="000249BF" w:rsidRDefault="000249BF" w:rsidP="000249BF">
      <w:pPr>
        <w:widowControl w:val="0"/>
        <w:jc w:val="left"/>
      </w:pPr>
    </w:p>
    <w:p w:rsidR="000249BF" w:rsidRDefault="000249BF" w:rsidP="000249BF">
      <w:pPr>
        <w:widowControl w:val="0"/>
        <w:jc w:val="left"/>
      </w:pPr>
      <w:r>
        <w:t xml:space="preserve">Summary: </w:t>
      </w:r>
      <w:r w:rsidR="00815E98">
        <w:t>Judy Strickland Smoak</w:t>
      </w:r>
    </w:p>
    <w:p w:rsidR="000249BF" w:rsidRDefault="000249BF" w:rsidP="000249BF">
      <w:pPr>
        <w:widowControl w:val="0"/>
        <w:jc w:val="left"/>
      </w:pPr>
    </w:p>
    <w:p w:rsidR="000249BF" w:rsidRDefault="000249BF" w:rsidP="000249BF">
      <w:pPr>
        <w:widowControl w:val="0"/>
        <w:jc w:val="left"/>
      </w:pPr>
    </w:p>
    <w:p w:rsidR="000249BF" w:rsidRDefault="000249BF" w:rsidP="000249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49BF">
        <w:rPr>
          <w:b/>
        </w:rPr>
        <w:t>HISTORY OF LEGISLATIVE ACTIONS</w:t>
      </w:r>
    </w:p>
    <w:p w:rsidR="000249BF" w:rsidRDefault="000249BF" w:rsidP="000249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49BF" w:rsidRPr="000249BF" w:rsidRDefault="000249BF" w:rsidP="000249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49BF">
        <w:rPr>
          <w:u w:val="single"/>
        </w:rPr>
        <w:tab/>
        <w:t>Date</w:t>
      </w:r>
      <w:r w:rsidRPr="000249BF">
        <w:rPr>
          <w:u w:val="single"/>
        </w:rPr>
        <w:tab/>
        <w:t>Body</w:t>
      </w:r>
      <w:r w:rsidRPr="000249BF">
        <w:rPr>
          <w:u w:val="single"/>
        </w:rPr>
        <w:tab/>
        <w:t>Action Description with journal page number</w:t>
      </w:r>
      <w:r w:rsidRPr="000249BF">
        <w:rPr>
          <w:u w:val="single"/>
        </w:rPr>
        <w:tab/>
      </w:r>
    </w:p>
    <w:p w:rsidR="001B59FF" w:rsidRDefault="001B59FF" w:rsidP="001B5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3/23/2011</w:t>
      </w:r>
      <w:r>
        <w:tab/>
        <w:t>Senate</w:t>
      </w:r>
      <w:r>
        <w:tab/>
      </w:r>
      <w:r w:rsidRPr="00BE3EAC">
        <w:t>Introduced and adopted (</w:t>
      </w:r>
      <w:hyperlink r:id="rId7" w:history="1">
        <w:r w:rsidRPr="00BE3EAC">
          <w:rPr>
            <w:rStyle w:val="Hyperlink"/>
          </w:rPr>
          <w:t>Senate Journal</w:t>
        </w:r>
        <w:r w:rsidRPr="00BE3EAC">
          <w:rPr>
            <w:rStyle w:val="Hyperlink"/>
          </w:rPr>
          <w:noBreakHyphen/>
          <w:t>page 4</w:t>
        </w:r>
      </w:hyperlink>
      <w:r w:rsidRPr="00BE3EAC">
        <w:t>)</w:t>
      </w:r>
    </w:p>
    <w:p w:rsidR="001B59FF" w:rsidRDefault="001B59FF" w:rsidP="001B5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49BF" w:rsidRPr="000249BF" w:rsidRDefault="000249BF" w:rsidP="00024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49BF" w:rsidRDefault="000249BF" w:rsidP="000249BF">
      <w:r w:rsidRPr="000249BF">
        <w:rPr>
          <w:b/>
        </w:rPr>
        <w:t>VERSIONS OF THIS BILL</w:t>
      </w:r>
    </w:p>
    <w:p w:rsidR="000249BF" w:rsidRDefault="000249BF" w:rsidP="000249BF"/>
    <w:p w:rsidR="000249BF" w:rsidRDefault="000729B4" w:rsidP="000249BF">
      <w:hyperlink r:id="rId8" w:history="1">
        <w:r w:rsidR="000249BF">
          <w:rPr>
            <w:rStyle w:val="Hyperlink"/>
          </w:rPr>
          <w:t>3/23/2011</w:t>
        </w:r>
      </w:hyperlink>
    </w:p>
    <w:p w:rsidR="000249BF" w:rsidRDefault="000249BF" w:rsidP="000249BF"/>
    <w:p w:rsidR="000249BF" w:rsidRDefault="000249BF" w:rsidP="000249BF">
      <w:pPr>
        <w:sectPr w:rsidR="000249BF" w:rsidSect="000249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7E39" w:rsidRDefault="00A77E39" w:rsidP="00A77E39">
      <w:pPr>
        <w:pStyle w:val="BillDots0"/>
      </w:pPr>
    </w:p>
    <w:p w:rsidR="00A77E39" w:rsidRDefault="00A77E39" w:rsidP="00A77E39">
      <w:pPr>
        <w:pStyle w:val="Numbersforbills"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29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580" w:rsidRDefault="006839F2" w:rsidP="00652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52580">
        <w:t xml:space="preserve">EXPRESS THE PROFOUND SORROW OF THE MEMBERS OF THE SOUTH CAROLINA </w:t>
      </w:r>
      <w:r w:rsidR="00554963">
        <w:t>SENATE</w:t>
      </w:r>
      <w:r w:rsidR="00652580">
        <w:t xml:space="preserve"> UPON THE PASSING OF </w:t>
      </w:r>
      <w:r w:rsidR="00531C5F">
        <w:t>JUDY STRICKLAND SMOAK</w:t>
      </w:r>
      <w:r w:rsidR="00652580" w:rsidRPr="00A11164">
        <w:rPr>
          <w:color w:val="000000" w:themeColor="text1"/>
          <w:u w:color="000000" w:themeColor="text1"/>
        </w:rPr>
        <w:t xml:space="preserve"> </w:t>
      </w:r>
      <w:r w:rsidR="00652580">
        <w:rPr>
          <w:color w:val="000000" w:themeColor="text1"/>
          <w:u w:color="000000" w:themeColor="text1"/>
        </w:rPr>
        <w:t xml:space="preserve">OF </w:t>
      </w:r>
      <w:r w:rsidR="004D369D">
        <w:rPr>
          <w:color w:val="000000" w:themeColor="text1"/>
          <w:u w:color="000000" w:themeColor="text1"/>
        </w:rPr>
        <w:t>LEXINGTON</w:t>
      </w:r>
      <w:r w:rsidR="00531C5F">
        <w:rPr>
          <w:color w:val="000000" w:themeColor="text1"/>
          <w:u w:color="000000" w:themeColor="text1"/>
        </w:rPr>
        <w:t xml:space="preserve"> COUNTY</w:t>
      </w:r>
      <w:r w:rsidR="00652580">
        <w:rPr>
          <w:color w:val="000000" w:themeColor="text1"/>
          <w:u w:color="000000" w:themeColor="text1"/>
        </w:rPr>
        <w:t xml:space="preserve">, </w:t>
      </w:r>
      <w:r w:rsidR="00652580">
        <w:t>AND TO EXTEND THE DEEPEST SYMPATHY TO H</w:t>
      </w:r>
      <w:r w:rsidR="00F50ACD">
        <w:t>ER</w:t>
      </w:r>
      <w:r w:rsidR="00652580">
        <w:t xml:space="preserve"> FAMILY AND MANY FRIENDS.</w:t>
      </w:r>
    </w:p>
    <w:p w:rsidR="0090299D" w:rsidRDefault="00902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4963" w:rsidRDefault="0090299D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4963">
        <w:t xml:space="preserve">the members of the South Carolina Senate were deeply saddened to learn of the death of </w:t>
      </w:r>
      <w:r w:rsidR="00516E88">
        <w:t>Judy Strickland Smoak</w:t>
      </w:r>
      <w:r w:rsidR="00554963">
        <w:t xml:space="preserve"> of </w:t>
      </w:r>
      <w:r w:rsidR="004D369D">
        <w:t>Lexington</w:t>
      </w:r>
      <w:r w:rsidR="00554963">
        <w:t xml:space="preserve"> County on </w:t>
      </w:r>
      <w:r w:rsidR="008B11E3" w:rsidRPr="00CB605E">
        <w:rPr>
          <w:color w:val="000000" w:themeColor="text1"/>
          <w:u w:color="000000" w:themeColor="text1"/>
        </w:rPr>
        <w:t>March 4, 2011</w:t>
      </w:r>
      <w:r w:rsidR="00554963">
        <w:t>; and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2F4F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8B11E3" w:rsidRPr="00CB605E">
        <w:rPr>
          <w:color w:val="000000" w:themeColor="text1"/>
          <w:u w:color="000000" w:themeColor="text1"/>
        </w:rPr>
        <w:t>September 7, 1947</w:t>
      </w:r>
      <w:r w:rsidR="008B11E3">
        <w:rPr>
          <w:color w:val="000000" w:themeColor="text1"/>
          <w:u w:color="000000" w:themeColor="text1"/>
        </w:rPr>
        <w:t>,</w:t>
      </w:r>
      <w:r w:rsidR="008B11E3" w:rsidRPr="00CB605E">
        <w:rPr>
          <w:color w:val="000000" w:themeColor="text1"/>
          <w:u w:color="000000" w:themeColor="text1"/>
        </w:rPr>
        <w:t xml:space="preserve"> in Walterboro</w:t>
      </w:r>
      <w:r w:rsidR="008B11E3">
        <w:rPr>
          <w:color w:val="000000" w:themeColor="text1"/>
          <w:u w:color="000000" w:themeColor="text1"/>
        </w:rPr>
        <w:t>, Judy Strickland Smoak w</w:t>
      </w:r>
      <w:r>
        <w:rPr>
          <w:color w:val="000000" w:themeColor="text1"/>
          <w:u w:color="000000" w:themeColor="text1"/>
        </w:rPr>
        <w:t xml:space="preserve">as </w:t>
      </w:r>
      <w:r w:rsidR="00845987">
        <w:rPr>
          <w:color w:val="000000" w:themeColor="text1"/>
          <w:u w:color="000000" w:themeColor="text1"/>
        </w:rPr>
        <w:t>a</w:t>
      </w:r>
      <w:r w:rsidRPr="00A11164">
        <w:rPr>
          <w:color w:val="000000" w:themeColor="text1"/>
          <w:u w:color="000000" w:themeColor="text1"/>
        </w:rPr>
        <w:t xml:space="preserve"> </w:t>
      </w:r>
      <w:r w:rsidR="008B11E3">
        <w:rPr>
          <w:color w:val="000000" w:themeColor="text1"/>
          <w:u w:color="000000" w:themeColor="text1"/>
        </w:rPr>
        <w:t>daughter</w:t>
      </w:r>
      <w:r w:rsidRPr="00A11164">
        <w:rPr>
          <w:color w:val="000000" w:themeColor="text1"/>
          <w:u w:color="000000" w:themeColor="text1"/>
        </w:rPr>
        <w:t xml:space="preserve"> of </w:t>
      </w:r>
      <w:r w:rsidR="00712F4F">
        <w:rPr>
          <w:color w:val="000000" w:themeColor="text1"/>
          <w:u w:color="000000" w:themeColor="text1"/>
        </w:rPr>
        <w:t>t</w:t>
      </w:r>
      <w:r w:rsidR="00712F4F" w:rsidRPr="00CB605E">
        <w:rPr>
          <w:color w:val="000000" w:themeColor="text1"/>
          <w:u w:color="000000" w:themeColor="text1"/>
        </w:rPr>
        <w:t>he late James Searson and Virginia Shaw Strickland</w:t>
      </w:r>
      <w:r w:rsidR="00712F4F">
        <w:rPr>
          <w:color w:val="000000" w:themeColor="text1"/>
          <w:u w:color="000000" w:themeColor="text1"/>
        </w:rPr>
        <w:t>; and</w:t>
      </w:r>
    </w:p>
    <w:p w:rsidR="00712F4F" w:rsidRDefault="00712F4F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F4F" w:rsidRDefault="00712F4F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60154D" w:rsidRPr="006015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she studied at the University of South Carolina, graduati</w:t>
      </w:r>
      <w:r w:rsidR="00EB6AEB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with a degree in accounting</w:t>
      </w:r>
      <w:r w:rsidR="001F5BA6">
        <w:rPr>
          <w:color w:val="000000" w:themeColor="text1"/>
          <w:u w:color="000000" w:themeColor="text1"/>
        </w:rPr>
        <w:t xml:space="preserve"> in 1969</w:t>
      </w:r>
      <w:r>
        <w:rPr>
          <w:color w:val="000000" w:themeColor="text1"/>
          <w:u w:color="000000" w:themeColor="text1"/>
        </w:rPr>
        <w:t>; and</w:t>
      </w:r>
    </w:p>
    <w:p w:rsidR="00712F4F" w:rsidRDefault="00712F4F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0D9" w:rsidRDefault="00712F4F" w:rsidP="0071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5BA6">
        <w:rPr>
          <w:color w:val="000000" w:themeColor="text1"/>
          <w:u w:color="000000" w:themeColor="text1"/>
        </w:rPr>
        <w:t xml:space="preserve">following graduation, she began working for the </w:t>
      </w:r>
      <w:r w:rsidR="001C15FA">
        <w:rPr>
          <w:color w:val="000000" w:themeColor="text1"/>
          <w:u w:color="000000" w:themeColor="text1"/>
        </w:rPr>
        <w:t xml:space="preserve">South Carolina </w:t>
      </w:r>
      <w:r w:rsidR="007005DE">
        <w:rPr>
          <w:color w:val="000000" w:themeColor="text1"/>
          <w:u w:color="000000" w:themeColor="text1"/>
        </w:rPr>
        <w:t xml:space="preserve">State </w:t>
      </w:r>
      <w:r w:rsidR="001F5BA6">
        <w:rPr>
          <w:color w:val="000000" w:themeColor="text1"/>
          <w:u w:color="000000" w:themeColor="text1"/>
        </w:rPr>
        <w:t xml:space="preserve">Department of Education in its accounting division. </w:t>
      </w:r>
      <w:r w:rsidR="009940D9">
        <w:rPr>
          <w:color w:val="000000" w:themeColor="text1"/>
          <w:u w:color="000000" w:themeColor="text1"/>
        </w:rPr>
        <w:t>Deciding to make her career in South Carolina state government, i</w:t>
      </w:r>
      <w:r w:rsidR="001F5BA6">
        <w:rPr>
          <w:color w:val="000000" w:themeColor="text1"/>
          <w:u w:color="000000" w:themeColor="text1"/>
        </w:rPr>
        <w:t>n 1977 she accepted a pos</w:t>
      </w:r>
      <w:r w:rsidR="001C15FA">
        <w:rPr>
          <w:color w:val="000000" w:themeColor="text1"/>
          <w:u w:color="000000" w:themeColor="text1"/>
        </w:rPr>
        <w:t>t</w:t>
      </w:r>
      <w:r w:rsidR="001F5BA6">
        <w:rPr>
          <w:color w:val="000000" w:themeColor="text1"/>
          <w:u w:color="000000" w:themeColor="text1"/>
        </w:rPr>
        <w:t xml:space="preserve"> in the comptroller general</w:t>
      </w:r>
      <w:r w:rsidR="0060154D" w:rsidRPr="0060154D">
        <w:rPr>
          <w:color w:val="000000" w:themeColor="text1"/>
          <w:u w:color="000000" w:themeColor="text1"/>
        </w:rPr>
        <w:t>’</w:t>
      </w:r>
      <w:r w:rsidR="001F5BA6">
        <w:rPr>
          <w:color w:val="000000" w:themeColor="text1"/>
          <w:u w:color="000000" w:themeColor="text1"/>
        </w:rPr>
        <w:t xml:space="preserve">s office and rose </w:t>
      </w:r>
      <w:r w:rsidR="001C15FA">
        <w:rPr>
          <w:color w:val="000000" w:themeColor="text1"/>
          <w:u w:color="000000" w:themeColor="text1"/>
        </w:rPr>
        <w:t>through the ranks over the years to the position of assistant comptroller general</w:t>
      </w:r>
      <w:r w:rsidR="009940D9">
        <w:rPr>
          <w:color w:val="000000" w:themeColor="text1"/>
          <w:u w:color="000000" w:themeColor="text1"/>
        </w:rPr>
        <w:t xml:space="preserve">. At </w:t>
      </w:r>
      <w:r w:rsidR="002A5363">
        <w:rPr>
          <w:color w:val="000000" w:themeColor="text1"/>
          <w:u w:color="000000" w:themeColor="text1"/>
        </w:rPr>
        <w:t>retirement</w:t>
      </w:r>
      <w:r w:rsidR="009940D9">
        <w:rPr>
          <w:color w:val="000000" w:themeColor="text1"/>
          <w:u w:color="000000" w:themeColor="text1"/>
        </w:rPr>
        <w:t xml:space="preserve">, she had served the State of South Carolina </w:t>
      </w:r>
      <w:r w:rsidR="008119BA">
        <w:rPr>
          <w:color w:val="000000" w:themeColor="text1"/>
          <w:u w:color="000000" w:themeColor="text1"/>
        </w:rPr>
        <w:t xml:space="preserve">with dedication and distinction for </w:t>
      </w:r>
      <w:r w:rsidR="009B7684">
        <w:rPr>
          <w:color w:val="000000" w:themeColor="text1"/>
          <w:u w:color="000000" w:themeColor="text1"/>
        </w:rPr>
        <w:t xml:space="preserve">nearly </w:t>
      </w:r>
      <w:r w:rsidR="009940D9">
        <w:rPr>
          <w:color w:val="000000" w:themeColor="text1"/>
          <w:u w:color="000000" w:themeColor="text1"/>
        </w:rPr>
        <w:t>forty</w:t>
      </w:r>
      <w:r w:rsidR="0060154D">
        <w:rPr>
          <w:color w:val="000000" w:themeColor="text1"/>
          <w:u w:color="000000" w:themeColor="text1"/>
        </w:rPr>
        <w:noBreakHyphen/>
      </w:r>
      <w:r w:rsidR="009940D9">
        <w:rPr>
          <w:color w:val="000000" w:themeColor="text1"/>
          <w:u w:color="000000" w:themeColor="text1"/>
        </w:rPr>
        <w:t>two years; and</w:t>
      </w:r>
    </w:p>
    <w:p w:rsidR="009940D9" w:rsidRDefault="009940D9" w:rsidP="0071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2286" w:rsidRDefault="009940D9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65F0F">
        <w:rPr>
          <w:color w:val="000000" w:themeColor="text1"/>
          <w:u w:color="000000" w:themeColor="text1"/>
        </w:rPr>
        <w:t xml:space="preserve">married to the late </w:t>
      </w:r>
      <w:r w:rsidR="00865F0F" w:rsidRPr="00CB605E">
        <w:rPr>
          <w:color w:val="000000" w:themeColor="text1"/>
          <w:u w:color="000000" w:themeColor="text1"/>
        </w:rPr>
        <w:t xml:space="preserve">Ervin </w:t>
      </w:r>
      <w:r w:rsidR="00865F0F">
        <w:rPr>
          <w:color w:val="000000" w:themeColor="text1"/>
          <w:u w:color="000000" w:themeColor="text1"/>
        </w:rPr>
        <w:t xml:space="preserve">“Smoky” </w:t>
      </w:r>
      <w:r w:rsidR="00865F0F" w:rsidRPr="00CB605E">
        <w:rPr>
          <w:color w:val="000000" w:themeColor="text1"/>
          <w:u w:color="000000" w:themeColor="text1"/>
        </w:rPr>
        <w:t>Smoak</w:t>
      </w:r>
      <w:r w:rsidR="00865F0F">
        <w:rPr>
          <w:color w:val="000000" w:themeColor="text1"/>
          <w:u w:color="000000" w:themeColor="text1"/>
        </w:rPr>
        <w:t>, J</w:t>
      </w:r>
      <w:r w:rsidR="0087175D" w:rsidRPr="00CB605E">
        <w:rPr>
          <w:color w:val="000000" w:themeColor="text1"/>
          <w:u w:color="000000" w:themeColor="text1"/>
        </w:rPr>
        <w:t xml:space="preserve">udy </w:t>
      </w:r>
      <w:r w:rsidR="00865F0F">
        <w:rPr>
          <w:color w:val="000000" w:themeColor="text1"/>
          <w:u w:color="000000" w:themeColor="text1"/>
        </w:rPr>
        <w:t xml:space="preserve">and her husband lovingly raised a fine son, </w:t>
      </w:r>
      <w:r w:rsidR="00865F0F" w:rsidRPr="00CB605E">
        <w:rPr>
          <w:color w:val="000000" w:themeColor="text1"/>
          <w:u w:color="000000" w:themeColor="text1"/>
        </w:rPr>
        <w:t>Jeffrey B. Smoak of Columbia</w:t>
      </w:r>
      <w:r w:rsidR="00865F0F">
        <w:rPr>
          <w:color w:val="000000" w:themeColor="text1"/>
          <w:u w:color="000000" w:themeColor="text1"/>
        </w:rPr>
        <w:t>, who</w:t>
      </w:r>
      <w:r w:rsidR="009D1C0D">
        <w:rPr>
          <w:color w:val="000000" w:themeColor="text1"/>
          <w:u w:color="000000" w:themeColor="text1"/>
        </w:rPr>
        <w:t>,</w:t>
      </w:r>
      <w:r w:rsidR="00BA2286">
        <w:rPr>
          <w:color w:val="000000" w:themeColor="text1"/>
          <w:u w:color="000000" w:themeColor="text1"/>
        </w:rPr>
        <w:t xml:space="preserve"> with his wife, Laura,</w:t>
      </w:r>
      <w:r w:rsidR="00865F0F">
        <w:rPr>
          <w:color w:val="000000" w:themeColor="text1"/>
          <w:u w:color="000000" w:themeColor="text1"/>
        </w:rPr>
        <w:t xml:space="preserve"> has given his</w:t>
      </w:r>
      <w:r w:rsidR="00BA2286">
        <w:rPr>
          <w:color w:val="000000" w:themeColor="text1"/>
          <w:u w:color="000000" w:themeColor="text1"/>
        </w:rPr>
        <w:t xml:space="preserve"> parents the joy of two grandchildren, </w:t>
      </w:r>
      <w:r w:rsidR="00BA2286" w:rsidRPr="00CB605E">
        <w:rPr>
          <w:color w:val="000000" w:themeColor="text1"/>
          <w:u w:color="000000" w:themeColor="text1"/>
        </w:rPr>
        <w:t xml:space="preserve">Tucker and Miller </w:t>
      </w:r>
      <w:r w:rsidR="00BA2286">
        <w:rPr>
          <w:color w:val="000000" w:themeColor="text1"/>
          <w:u w:color="000000" w:themeColor="text1"/>
        </w:rPr>
        <w:t>Ayn; and</w:t>
      </w:r>
    </w:p>
    <w:p w:rsidR="00BA2286" w:rsidRDefault="00BA2286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2286" w:rsidRDefault="00BA2286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not at work, Judy Smoak </w:t>
      </w:r>
      <w:r w:rsidR="0087175D" w:rsidRPr="00CB605E">
        <w:rPr>
          <w:color w:val="000000" w:themeColor="text1"/>
          <w:u w:color="000000" w:themeColor="text1"/>
        </w:rPr>
        <w:t>loved spending time with her grandchildren, reading, baking</w:t>
      </w:r>
      <w:r>
        <w:rPr>
          <w:color w:val="000000" w:themeColor="text1"/>
          <w:u w:color="000000" w:themeColor="text1"/>
        </w:rPr>
        <w:t>,</w:t>
      </w:r>
      <w:r w:rsidR="0087175D" w:rsidRPr="00CB605E">
        <w:rPr>
          <w:color w:val="000000" w:themeColor="text1"/>
          <w:u w:color="000000" w:themeColor="text1"/>
        </w:rPr>
        <w:t xml:space="preserve"> and working in the yard. She was affectionately known as “JuJu” to Tucker and Miller </w:t>
      </w:r>
      <w:r w:rsidR="0087175D">
        <w:rPr>
          <w:color w:val="000000" w:themeColor="text1"/>
          <w:u w:color="000000" w:themeColor="text1"/>
        </w:rPr>
        <w:t>Ayn and her family and friends</w:t>
      </w:r>
      <w:r>
        <w:rPr>
          <w:color w:val="000000" w:themeColor="text1"/>
          <w:u w:color="000000" w:themeColor="text1"/>
        </w:rPr>
        <w:t>; and</w:t>
      </w:r>
    </w:p>
    <w:p w:rsidR="00BA2286" w:rsidRDefault="00BA2286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63" w:rsidRDefault="00BA2286" w:rsidP="00BA2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leaves to cherish her memory her son and his family, as well as </w:t>
      </w:r>
      <w:r w:rsidR="00554963">
        <w:rPr>
          <w:color w:val="000000" w:themeColor="text1"/>
          <w:u w:color="000000" w:themeColor="text1"/>
        </w:rPr>
        <w:t xml:space="preserve">a host of other </w:t>
      </w:r>
      <w:r>
        <w:rPr>
          <w:color w:val="000000" w:themeColor="text1"/>
          <w:u w:color="000000" w:themeColor="text1"/>
        </w:rPr>
        <w:t>relatives</w:t>
      </w:r>
      <w:r w:rsidR="00554963">
        <w:rPr>
          <w:color w:val="000000" w:themeColor="text1"/>
          <w:u w:color="000000" w:themeColor="text1"/>
        </w:rPr>
        <w:t xml:space="preserve"> and friends. </w:t>
      </w:r>
      <w:r>
        <w:rPr>
          <w:color w:val="000000" w:themeColor="text1"/>
          <w:u w:color="000000" w:themeColor="text1"/>
        </w:rPr>
        <w:t xml:space="preserve">She </w:t>
      </w:r>
      <w:r w:rsidR="00554963">
        <w:rPr>
          <w:color w:val="000000" w:themeColor="text1"/>
          <w:u w:color="000000" w:themeColor="text1"/>
        </w:rPr>
        <w:t xml:space="preserve">will be greatly missed. </w:t>
      </w:r>
      <w:r w:rsidR="00554963">
        <w:t>Now, therefore,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="00BC21C6">
        <w:t>Judy Strickland Smoak</w:t>
      </w:r>
      <w:r>
        <w:t xml:space="preserve"> of </w:t>
      </w:r>
      <w:r w:rsidR="004D369D">
        <w:t>Lexington</w:t>
      </w:r>
      <w:r w:rsidR="00BC21C6">
        <w:t xml:space="preserve"> </w:t>
      </w:r>
      <w:r>
        <w:t>County, and extend the deepest sympathy to h</w:t>
      </w:r>
      <w:r w:rsidR="00BC21C6">
        <w:t>er</w:t>
      </w:r>
      <w:r>
        <w:t xml:space="preserve"> family and many friends.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53E56">
        <w:t>esented</w:t>
      </w:r>
      <w:r>
        <w:t xml:space="preserve"> to </w:t>
      </w:r>
      <w:r w:rsidR="00BC21C6">
        <w:t>Jeffrey B. Smoak</w:t>
      </w:r>
      <w:r>
        <w:t xml:space="preserve"> for the family.</w:t>
      </w:r>
    </w:p>
    <w:p w:rsidR="00C91D64" w:rsidRDefault="006015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D64" w:rsidRDefault="00C91D64" w:rsidP="000249BF">
      <w:pPr>
        <w:suppressAutoHyphens/>
      </w:pPr>
    </w:p>
    <w:sectPr w:rsidR="00C91D64" w:rsidSect="000249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F0F" w:rsidRDefault="00865F0F" w:rsidP="009F0C77">
      <w:r>
        <w:separator/>
      </w:r>
    </w:p>
  </w:endnote>
  <w:endnote w:type="continuationSeparator" w:id="0">
    <w:p w:rsidR="00865F0F" w:rsidRDefault="00865F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6AD4CC-E508-4BBF-8A64-74CC5B985FEE}"/>
    <w:embedBold r:id="rId2" w:fontKey="{F6E4E9B8-3FBA-4E5C-917D-689A41A49E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55638C-C637-4594-A7B2-7E22740874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499DCA-B983-4E4B-885F-00EC48473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B34F00-043D-4149-8A93-08C38A1E1C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9BF" w:rsidRPr="00C91D64" w:rsidRDefault="000249BF" w:rsidP="00C91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r w:rsidR="000729B4">
      <w:fldChar w:fldCharType="begin"/>
    </w:r>
    <w:r w:rsidR="000729B4">
      <w:instrText xml:space="preserve"> PAGE  \* MERGEFORMAT </w:instrText>
    </w:r>
    <w:r w:rsidR="000729B4">
      <w:fldChar w:fldCharType="separate"/>
    </w:r>
    <w:r w:rsidR="000729B4">
      <w:rPr>
        <w:noProof/>
      </w:rPr>
      <w:t>1</w:t>
    </w:r>
    <w:r w:rsidR="000729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F0F" w:rsidRDefault="00865F0F" w:rsidP="009F0C77">
      <w:r>
        <w:separator/>
      </w:r>
    </w:p>
  </w:footnote>
  <w:footnote w:type="continuationSeparator" w:id="0">
    <w:p w:rsidR="00865F0F" w:rsidRDefault="00865F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30AB11"/>
    <w:docVar w:name="CoverBillType" w:val="r"/>
    <w:docVar w:name="docpath" w:val="L:\Council\bills\RM\1130AB11.DOCX"/>
    <w:docVar w:name="dvBillNumber" w:val="72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C1626"/>
    <w:rsid w:val="000249BF"/>
    <w:rsid w:val="00026C9A"/>
    <w:rsid w:val="000729B4"/>
    <w:rsid w:val="000965A1"/>
    <w:rsid w:val="000B131F"/>
    <w:rsid w:val="000C1626"/>
    <w:rsid w:val="000E1785"/>
    <w:rsid w:val="001023A4"/>
    <w:rsid w:val="0010776B"/>
    <w:rsid w:val="00133E66"/>
    <w:rsid w:val="00134ACF"/>
    <w:rsid w:val="00144E15"/>
    <w:rsid w:val="001A4A62"/>
    <w:rsid w:val="001A681E"/>
    <w:rsid w:val="001B59FF"/>
    <w:rsid w:val="001C15FA"/>
    <w:rsid w:val="001D08F2"/>
    <w:rsid w:val="001F5BA6"/>
    <w:rsid w:val="002037CA"/>
    <w:rsid w:val="002047A2"/>
    <w:rsid w:val="002321B6"/>
    <w:rsid w:val="00234135"/>
    <w:rsid w:val="0023696B"/>
    <w:rsid w:val="00250967"/>
    <w:rsid w:val="002759C5"/>
    <w:rsid w:val="00277DEE"/>
    <w:rsid w:val="00280D88"/>
    <w:rsid w:val="00294ABE"/>
    <w:rsid w:val="002A3EB4"/>
    <w:rsid w:val="002A5363"/>
    <w:rsid w:val="00325348"/>
    <w:rsid w:val="00377406"/>
    <w:rsid w:val="00393688"/>
    <w:rsid w:val="003A7A95"/>
    <w:rsid w:val="003D411E"/>
    <w:rsid w:val="003E3C1E"/>
    <w:rsid w:val="003E6148"/>
    <w:rsid w:val="00400EAA"/>
    <w:rsid w:val="0041760A"/>
    <w:rsid w:val="004809EE"/>
    <w:rsid w:val="004C707E"/>
    <w:rsid w:val="004D369D"/>
    <w:rsid w:val="004F06F7"/>
    <w:rsid w:val="00511EE9"/>
    <w:rsid w:val="00516E88"/>
    <w:rsid w:val="00521E00"/>
    <w:rsid w:val="00531C5F"/>
    <w:rsid w:val="00554963"/>
    <w:rsid w:val="00570445"/>
    <w:rsid w:val="00577C6C"/>
    <w:rsid w:val="0058501B"/>
    <w:rsid w:val="0060154D"/>
    <w:rsid w:val="006215AA"/>
    <w:rsid w:val="006340D9"/>
    <w:rsid w:val="00643B8E"/>
    <w:rsid w:val="006522FB"/>
    <w:rsid w:val="00652580"/>
    <w:rsid w:val="00665EBC"/>
    <w:rsid w:val="006839F2"/>
    <w:rsid w:val="0069470D"/>
    <w:rsid w:val="006A2808"/>
    <w:rsid w:val="006A476C"/>
    <w:rsid w:val="006B2689"/>
    <w:rsid w:val="006C6A93"/>
    <w:rsid w:val="006E02F9"/>
    <w:rsid w:val="007005DE"/>
    <w:rsid w:val="007052D8"/>
    <w:rsid w:val="00712F4F"/>
    <w:rsid w:val="00753C04"/>
    <w:rsid w:val="00753E56"/>
    <w:rsid w:val="00756946"/>
    <w:rsid w:val="00757F80"/>
    <w:rsid w:val="00771EEC"/>
    <w:rsid w:val="00786819"/>
    <w:rsid w:val="007A325A"/>
    <w:rsid w:val="007D05D8"/>
    <w:rsid w:val="007F1523"/>
    <w:rsid w:val="007F509E"/>
    <w:rsid w:val="007F5799"/>
    <w:rsid w:val="007F6947"/>
    <w:rsid w:val="008119BA"/>
    <w:rsid w:val="00815E98"/>
    <w:rsid w:val="00845987"/>
    <w:rsid w:val="00865F0F"/>
    <w:rsid w:val="0087175D"/>
    <w:rsid w:val="00872729"/>
    <w:rsid w:val="008A0952"/>
    <w:rsid w:val="008B11E3"/>
    <w:rsid w:val="008F4429"/>
    <w:rsid w:val="0090299D"/>
    <w:rsid w:val="0091695C"/>
    <w:rsid w:val="009352BB"/>
    <w:rsid w:val="00955495"/>
    <w:rsid w:val="00990668"/>
    <w:rsid w:val="009940D9"/>
    <w:rsid w:val="009B7684"/>
    <w:rsid w:val="009D1C0D"/>
    <w:rsid w:val="009F0C77"/>
    <w:rsid w:val="009F4DD1"/>
    <w:rsid w:val="00A150D4"/>
    <w:rsid w:val="00A64E80"/>
    <w:rsid w:val="00A741D9"/>
    <w:rsid w:val="00A77E39"/>
    <w:rsid w:val="00A9741D"/>
    <w:rsid w:val="00AC3635"/>
    <w:rsid w:val="00AD4B17"/>
    <w:rsid w:val="00B26FA6"/>
    <w:rsid w:val="00B741CB"/>
    <w:rsid w:val="00B934F3"/>
    <w:rsid w:val="00BA2286"/>
    <w:rsid w:val="00BB6347"/>
    <w:rsid w:val="00BC21C6"/>
    <w:rsid w:val="00BD2134"/>
    <w:rsid w:val="00C038D8"/>
    <w:rsid w:val="00C045DD"/>
    <w:rsid w:val="00C17F66"/>
    <w:rsid w:val="00C3136F"/>
    <w:rsid w:val="00C3483A"/>
    <w:rsid w:val="00C74E9D"/>
    <w:rsid w:val="00C82FD3"/>
    <w:rsid w:val="00C91D64"/>
    <w:rsid w:val="00CC4766"/>
    <w:rsid w:val="00CC6B7B"/>
    <w:rsid w:val="00CD3619"/>
    <w:rsid w:val="00CF4447"/>
    <w:rsid w:val="00D270C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6310"/>
    <w:rsid w:val="00EB00A2"/>
    <w:rsid w:val="00EB1BF3"/>
    <w:rsid w:val="00EB6AEB"/>
    <w:rsid w:val="00EF3EEE"/>
    <w:rsid w:val="00F07DD8"/>
    <w:rsid w:val="00F149A7"/>
    <w:rsid w:val="00F316F1"/>
    <w:rsid w:val="00F50ACD"/>
    <w:rsid w:val="00F50BAF"/>
    <w:rsid w:val="00F52C10"/>
    <w:rsid w:val="00F81FFD"/>
    <w:rsid w:val="00F85228"/>
    <w:rsid w:val="00F9783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4E0BB8-DF17-479A-9EF1-004EB04D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E56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A77E3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77E3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49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26_201103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2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9628C-4C16-4BC5-BF55-39B12DBCB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420</Words>
  <Characters>2183</Characters>
  <Application>Microsoft Office Word</Application>
  <DocSecurity>4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726: Judy Strickland Smoak - South Carolina Legislature Online</dc:title>
  <dc:subject/>
  <dc:creator>rosannemcdowell</dc:creator>
  <cp:keywords/>
  <dc:description/>
  <cp:lastModifiedBy>N Cumfer</cp:lastModifiedBy>
  <cp:revision>2</cp:revision>
  <cp:lastPrinted>2011-03-17T15:59:00Z</cp:lastPrinted>
  <dcterms:created xsi:type="dcterms:W3CDTF">2014-11-21T20:51:00Z</dcterms:created>
  <dcterms:modified xsi:type="dcterms:W3CDTF">2014-11-21T20:51:00Z</dcterms:modified>
</cp:coreProperties>
</file>