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1DE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E0457" w:rsidRDefault="008E0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
        </w:rPr>
      </w:pPr>
      <w:bookmarkStart w:id="2" w:name="titletop"/>
      <w:bookmarkEnd w:id="2"/>
      <w:r>
        <w:t>TO RECOGNIZE AND HONOR THE EMPLOYEES OF COMCAST OF CHARLESTON FOR TEN YEARS OF DEDICATED VOLUNTEER SERVICE TO THE COMMUNITY THROUGH THE OUTSTANDING EFFORTS OF COMCAST CARES DAY.</w:t>
      </w:r>
    </w:p>
    <w:p w:rsidR="002D1DEE" w:rsidRDefault="002D1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2BC5" w:rsidRDefault="002D1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12BC5">
        <w:t xml:space="preserve">the members of the South Carolina House of Representatives are pleased to learn that more than two hundred </w:t>
      </w:r>
      <w:r w:rsidR="008E0457">
        <w:t xml:space="preserve">local </w:t>
      </w:r>
      <w:r w:rsidR="00F12BC5">
        <w:t>Comcast employees and their families and friends volunteered to improve the Jenkins Institute for Children as part of Comcast Cares Day</w:t>
      </w:r>
      <w:r w:rsidR="008E0457">
        <w:t xml:space="preserve"> on April 30, 2011</w:t>
      </w:r>
      <w:r w:rsidR="00F12BC5">
        <w:t>; and</w:t>
      </w:r>
    </w:p>
    <w:p w:rsidR="00F12BC5" w:rsidRDefault="00F12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E39" w:rsidRDefault="00F12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the largest single</w:t>
      </w:r>
      <w:r w:rsidR="004A1E39">
        <w:t xml:space="preserve"> days of corporate volunteer efforts nationwide, this annual day of service generated more than sixty</w:t>
      </w:r>
      <w:r w:rsidR="008E0457">
        <w:noBreakHyphen/>
      </w:r>
      <w:r w:rsidR="004A1E39">
        <w:t xml:space="preserve">two thousand Comcast volunteers all </w:t>
      </w:r>
      <w:r w:rsidR="008E0457">
        <w:t>across</w:t>
      </w:r>
      <w:r w:rsidR="004A1E39">
        <w:t xml:space="preserve"> the country; and</w:t>
      </w:r>
    </w:p>
    <w:p w:rsidR="004A1E39" w:rsidRDefault="004A1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E39" w:rsidRDefault="004A1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it began in 2001, Comcast employees, their families, and their friends have dedicated over two million hours of service, and the company has committed more than ten million dollars in grants to organizations nationally; and</w:t>
      </w:r>
    </w:p>
    <w:p w:rsidR="004A1E39" w:rsidRDefault="004A1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E39" w:rsidRDefault="004A1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Comcast Cares Day enables Comcast to empower dreams and to demonstrate a year</w:t>
      </w:r>
      <w:r w:rsidR="008E0457">
        <w:noBreakHyphen/>
      </w:r>
      <w:r>
        <w:t>round commitment</w:t>
      </w:r>
      <w:r w:rsidR="00217391">
        <w:t xml:space="preserve"> </w:t>
      </w:r>
      <w:r>
        <w:t>to making a difference in the communities it serves; and</w:t>
      </w:r>
    </w:p>
    <w:p w:rsidR="004A1E39" w:rsidRDefault="004A1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391" w:rsidRDefault="00217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ten years ago, the Jenkins Institute for Children was the designated site for Charleston</w:t>
      </w:r>
      <w:r w:rsidR="008E0457" w:rsidRPr="008E0457">
        <w:t>’</w:t>
      </w:r>
      <w:r>
        <w:t>s first Comcast Cares Day when employees and their families and friends came together to build a softball field to serve the children of  the institute; and</w:t>
      </w:r>
    </w:p>
    <w:p w:rsidR="00217391" w:rsidRDefault="00217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391" w:rsidRDefault="00217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campus</w:t>
      </w:r>
      <w:r w:rsidR="008E0457">
        <w:noBreakHyphen/>
      </w:r>
      <w:r>
        <w:t>beautification project of the ninety</w:t>
      </w:r>
      <w:r w:rsidR="008E0457">
        <w:noBreakHyphen/>
      </w:r>
      <w:r>
        <w:t>three</w:t>
      </w:r>
      <w:r w:rsidR="008E0457">
        <w:noBreakHyphen/>
      </w:r>
      <w:r>
        <w:t xml:space="preserve">acre facility occupied the volunteers this year, which included planting </w:t>
      </w:r>
      <w:r>
        <w:lastRenderedPageBreak/>
        <w:t>shrubs, flowers, and other plants; tree trimming; restoring the picnic area, basketball tables, volleyball court, softball field, and softball dugouts; repairing damaged picnic tables; replacing campus signage; and organizing donated items; and</w:t>
      </w:r>
    </w:p>
    <w:p w:rsidR="00217391" w:rsidRDefault="00217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BFE" w:rsidRDefault="00217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the ten years of Comcast Cares Day, the employees of Comcast in Charleston have chosen projects</w:t>
      </w:r>
      <w:r w:rsidR="00C75BFE">
        <w:t xml:space="preserve"> across the Lowcountry where their skills, talents, and compassion can have a significant impact; and</w:t>
      </w:r>
    </w:p>
    <w:p w:rsidR="00C75BFE" w:rsidRDefault="00C75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BFE" w:rsidRDefault="00C75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return to the Jenkins Institute for Children celebrated a decade of giving back to the community and enabled the volunteers to accomplish all their projects aimed at making this historic place that cares for our children a better place to live; and</w:t>
      </w:r>
    </w:p>
    <w:p w:rsidR="00C75BFE" w:rsidRDefault="00C75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EE" w:rsidRDefault="00C75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active community service that Comcast and its employees provide across this great State and for the example that Comcast sets in volunteerism</w:t>
      </w:r>
      <w:r w:rsidR="002D1DEE">
        <w:t>.  Now, therefore,</w:t>
      </w:r>
    </w:p>
    <w:p w:rsidR="002D1DEE" w:rsidRDefault="002D1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EE" w:rsidRDefault="002D1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D1DEE" w:rsidRDefault="002D1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EE" w:rsidRDefault="002D1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70049">
        <w:t xml:space="preserve"> the members of the South Carolina House of Representatives, by this resolution, </w:t>
      </w:r>
      <w:r w:rsidR="00C75BFE">
        <w:t xml:space="preserve">recognize and honor </w:t>
      </w:r>
      <w:r w:rsidR="00B24EAC">
        <w:t xml:space="preserve">the employees of </w:t>
      </w:r>
      <w:r w:rsidR="00C75BFE">
        <w:t>Comcast</w:t>
      </w:r>
      <w:r w:rsidR="00B24EAC">
        <w:t xml:space="preserve"> of Charleston for ten years of </w:t>
      </w:r>
      <w:r w:rsidR="008E0457">
        <w:t xml:space="preserve">dedicated </w:t>
      </w:r>
      <w:r w:rsidR="00B24EAC">
        <w:t>volunteer service to the community through the outstanding efforts of Comcast Cares Day.</w:t>
      </w:r>
    </w:p>
    <w:p w:rsidR="002D1DEE" w:rsidRDefault="002D1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1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24EAC">
        <w:t>present</w:t>
      </w:r>
      <w:r>
        <w:t>ed to</w:t>
      </w:r>
      <w:r w:rsidR="00B24EAC">
        <w:t xml:space="preserve"> </w:t>
      </w:r>
      <w:r w:rsidR="008E0457">
        <w:t xml:space="preserve">the </w:t>
      </w:r>
      <w:r w:rsidR="00B24EAC">
        <w:t>Charleston employees of Comcast.</w:t>
      </w:r>
    </w:p>
    <w:p w:rsidR="00592E3F" w:rsidRDefault="008E04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2E3F" w:rsidRDefault="00592E3F" w:rsidP="00592E3F">
      <w:pPr>
        <w:suppressAutoHyphens/>
      </w:pPr>
    </w:p>
    <w:sectPr w:rsidR="00592E3F" w:rsidSect="00592E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457" w:rsidRDefault="008E0457" w:rsidP="009F0C77">
      <w:r>
        <w:separator/>
      </w:r>
    </w:p>
  </w:endnote>
  <w:endnote w:type="continuationSeparator" w:id="0">
    <w:p w:rsidR="008E0457" w:rsidRDefault="008E045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513592-D1A6-49AF-8BD8-60F4D9E509F5}"/>
    <w:embedBold r:id="rId2" w:fontKey="{236FE9D3-E5E9-4E4A-B564-CE3003012BD6}"/>
  </w:font>
  <w:font w:name="Calibri">
    <w:panose1 w:val="020F0502020204030204"/>
    <w:charset w:val="00"/>
    <w:family w:val="swiss"/>
    <w:pitch w:val="variable"/>
    <w:sig w:usb0="A00002EF" w:usb1="4000207B" w:usb2="00000000" w:usb3="00000000" w:csb0="0000009F" w:csb1="00000000"/>
    <w:embedRegular r:id="rId3" w:fontKey="{C9869404-F3F5-4527-8143-B368216AC7EC}"/>
  </w:font>
  <w:font w:name="Tahoma">
    <w:panose1 w:val="020B0604030504040204"/>
    <w:charset w:val="00"/>
    <w:family w:val="swiss"/>
    <w:pitch w:val="variable"/>
    <w:sig w:usb0="61002A87" w:usb1="80000000" w:usb2="00000008" w:usb3="00000000" w:csb0="000101FF" w:csb1="00000000"/>
    <w:embedRegular r:id="rId4" w:fontKey="{4875D16B-4235-4F82-9E63-28CA2ABEAEB8}"/>
  </w:font>
  <w:font w:name="Cambria">
    <w:panose1 w:val="02040503050406030204"/>
    <w:charset w:val="00"/>
    <w:family w:val="roman"/>
    <w:pitch w:val="variable"/>
    <w:sig w:usb0="A00002EF" w:usb1="4000004B" w:usb2="00000000" w:usb3="00000000" w:csb0="0000009F" w:csb1="00000000"/>
    <w:embedRegular r:id="rId5" w:fontKey="{8AC9C192-172F-47A1-A3F9-3084D9F9D3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8ED" w:rsidRPr="00592E3F" w:rsidRDefault="00592E3F" w:rsidP="00592E3F">
    <w:pPr>
      <w:pStyle w:val="Footer"/>
      <w:tabs>
        <w:tab w:val="clear" w:pos="4680"/>
        <w:tab w:val="clear" w:pos="9360"/>
        <w:tab w:val="center" w:pos="2995"/>
      </w:tabs>
      <w:spacing w:before="120"/>
    </w:pPr>
    <w:r>
      <w:t>[4227]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457" w:rsidRDefault="008E0457" w:rsidP="009F0C77">
      <w:r>
        <w:separator/>
      </w:r>
    </w:p>
  </w:footnote>
  <w:footnote w:type="continuationSeparator" w:id="0">
    <w:p w:rsidR="008E0457" w:rsidRDefault="008E045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23AB11"/>
    <w:docVar w:name="CoverBillType" w:val="r"/>
    <w:docVar w:name="docpath" w:val="L:\Council\bills\GM\24823AB11.DOCX"/>
    <w:docVar w:name="dvBillNumber" w:val="4227"/>
    <w:docVar w:name="dvBillNumberPrefix" w:val="H. "/>
    <w:docVar w:name="dvOriginalBody" w:val="House"/>
    <w:docVar w:name="dvSteno" w:val="GM"/>
    <w:docVar w:name="NameofBody" w:val="h"/>
    <w:docVar w:name="vgroup2" w:val="Council"/>
  </w:docVars>
  <w:rsids>
    <w:rsidRoot w:val="00E90C16"/>
    <w:rsid w:val="00011869"/>
    <w:rsid w:val="000E1785"/>
    <w:rsid w:val="000F40FA"/>
    <w:rsid w:val="0010776B"/>
    <w:rsid w:val="00133E66"/>
    <w:rsid w:val="001435A3"/>
    <w:rsid w:val="001D08F2"/>
    <w:rsid w:val="001D525B"/>
    <w:rsid w:val="001D7F4F"/>
    <w:rsid w:val="00217391"/>
    <w:rsid w:val="002321B6"/>
    <w:rsid w:val="00250967"/>
    <w:rsid w:val="002543C8"/>
    <w:rsid w:val="00284AAE"/>
    <w:rsid w:val="002D1DEE"/>
    <w:rsid w:val="002E5912"/>
    <w:rsid w:val="00325348"/>
    <w:rsid w:val="0032732C"/>
    <w:rsid w:val="00336AD0"/>
    <w:rsid w:val="0037079A"/>
    <w:rsid w:val="003D01E8"/>
    <w:rsid w:val="003E5288"/>
    <w:rsid w:val="003F6D79"/>
    <w:rsid w:val="0041760A"/>
    <w:rsid w:val="00417C01"/>
    <w:rsid w:val="0045470B"/>
    <w:rsid w:val="004809EE"/>
    <w:rsid w:val="004A1E39"/>
    <w:rsid w:val="004E7D54"/>
    <w:rsid w:val="005273C6"/>
    <w:rsid w:val="00530A69"/>
    <w:rsid w:val="00545593"/>
    <w:rsid w:val="00577C6C"/>
    <w:rsid w:val="00592E3F"/>
    <w:rsid w:val="005C2FE2"/>
    <w:rsid w:val="005E2BC9"/>
    <w:rsid w:val="00605102"/>
    <w:rsid w:val="006215AA"/>
    <w:rsid w:val="006913C9"/>
    <w:rsid w:val="0069470D"/>
    <w:rsid w:val="00734F00"/>
    <w:rsid w:val="007A70AE"/>
    <w:rsid w:val="00822A5C"/>
    <w:rsid w:val="008362E8"/>
    <w:rsid w:val="008A1768"/>
    <w:rsid w:val="008E0457"/>
    <w:rsid w:val="008F4429"/>
    <w:rsid w:val="0094021A"/>
    <w:rsid w:val="009C6A0B"/>
    <w:rsid w:val="009F0C77"/>
    <w:rsid w:val="009F4DD1"/>
    <w:rsid w:val="00A41684"/>
    <w:rsid w:val="00A64E80"/>
    <w:rsid w:val="00A72BCD"/>
    <w:rsid w:val="00A741D9"/>
    <w:rsid w:val="00A833AB"/>
    <w:rsid w:val="00A9741D"/>
    <w:rsid w:val="00AD4B17"/>
    <w:rsid w:val="00B048ED"/>
    <w:rsid w:val="00B24EAC"/>
    <w:rsid w:val="00B412D4"/>
    <w:rsid w:val="00BE3C22"/>
    <w:rsid w:val="00C00AFD"/>
    <w:rsid w:val="00C0345E"/>
    <w:rsid w:val="00C3483A"/>
    <w:rsid w:val="00C74E9D"/>
    <w:rsid w:val="00C75BFE"/>
    <w:rsid w:val="00C82FD3"/>
    <w:rsid w:val="00C92819"/>
    <w:rsid w:val="00CC6B7B"/>
    <w:rsid w:val="00CD2089"/>
    <w:rsid w:val="00D73A67"/>
    <w:rsid w:val="00D80FAB"/>
    <w:rsid w:val="00D970A9"/>
    <w:rsid w:val="00DF3845"/>
    <w:rsid w:val="00E41911"/>
    <w:rsid w:val="00E90C16"/>
    <w:rsid w:val="00E92EEF"/>
    <w:rsid w:val="00F12BC5"/>
    <w:rsid w:val="00F24442"/>
    <w:rsid w:val="00F474D6"/>
    <w:rsid w:val="00F50AE3"/>
    <w:rsid w:val="00F67CF1"/>
    <w:rsid w:val="00F70049"/>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0457"/>
    <w:rPr>
      <w:rFonts w:ascii="Tahoma" w:hAnsi="Tahoma" w:cs="Tahoma"/>
      <w:sz w:val="16"/>
      <w:szCs w:val="16"/>
    </w:rPr>
  </w:style>
  <w:style w:type="character" w:customStyle="1" w:styleId="BalloonTextChar">
    <w:name w:val="Balloon Text Char"/>
    <w:basedOn w:val="DefaultParagraphFont"/>
    <w:link w:val="BalloonText"/>
    <w:uiPriority w:val="99"/>
    <w:semiHidden/>
    <w:rsid w:val="008E04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BD21F-3E07-479A-82C9-848873A76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430</Words>
  <Characters>2454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2011-05-17T20:53:00Z</cp:lastPrinted>
  <dcterms:created xsi:type="dcterms:W3CDTF">2011-05-18T20:23:00Z</dcterms:created>
  <dcterms:modified xsi:type="dcterms:W3CDTF">2011-05-18T20:23:00Z</dcterms:modified>
</cp:coreProperties>
</file>