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594" w:rsidRDefault="00C02594" w:rsidP="001D7F4F">
      <w:pPr>
        <w:pStyle w:val="BillDots"/>
      </w:pPr>
      <w:r>
        <w:t>COMMITTEE REPORT</w:t>
      </w:r>
    </w:p>
    <w:p w:rsidR="00C02594" w:rsidRDefault="00C02594" w:rsidP="001D7F4F">
      <w:pPr>
        <w:pStyle w:val="BillDots"/>
      </w:pPr>
      <w:r>
        <w:t>March 8, 2012</w:t>
      </w:r>
    </w:p>
    <w:p w:rsidR="00C02594" w:rsidRDefault="00C02594" w:rsidP="001D7F4F">
      <w:pPr>
        <w:pStyle w:val="BillDots"/>
      </w:pPr>
    </w:p>
    <w:p w:rsidR="00C02594" w:rsidRPr="00C02594" w:rsidRDefault="00C02594" w:rsidP="00C02594">
      <w:pPr>
        <w:pStyle w:val="BillDots"/>
        <w:tabs>
          <w:tab w:val="clear" w:pos="216"/>
          <w:tab w:val="clear" w:pos="432"/>
          <w:tab w:val="clear" w:pos="648"/>
          <w:tab w:val="clear" w:pos="864"/>
          <w:tab w:val="clear" w:pos="1080"/>
          <w:tab w:val="clear" w:pos="1296"/>
          <w:tab w:val="clear" w:pos="5904"/>
          <w:tab w:val="right" w:pos="5933"/>
        </w:tabs>
      </w:pPr>
      <w:r>
        <w:tab/>
      </w:r>
      <w:r>
        <w:rPr>
          <w:b/>
          <w:sz w:val="36"/>
        </w:rPr>
        <w:t>H. 4894</w:t>
      </w:r>
    </w:p>
    <w:p w:rsidR="00C02594" w:rsidRDefault="00C02594" w:rsidP="001D7F4F">
      <w:pPr>
        <w:pStyle w:val="BillDots"/>
      </w:pPr>
    </w:p>
    <w:p w:rsidR="00C02594" w:rsidRDefault="00C02594" w:rsidP="001D7F4F">
      <w:pPr>
        <w:pStyle w:val="BillDots"/>
      </w:pPr>
      <w:r>
        <w:t>Introduced by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C02594" w:rsidRDefault="00C02594" w:rsidP="001D7F4F">
      <w:pPr>
        <w:pStyle w:val="BillDots"/>
      </w:pPr>
    </w:p>
    <w:p w:rsidR="00C02594" w:rsidRDefault="00C02594" w:rsidP="001D7F4F">
      <w:pPr>
        <w:pStyle w:val="BillDots"/>
      </w:pPr>
      <w:r>
        <w:t>S. Printed 3/8/12--H.</w:t>
      </w:r>
    </w:p>
    <w:p w:rsidR="00C02594" w:rsidRDefault="00C02594" w:rsidP="001D7F4F">
      <w:pPr>
        <w:pStyle w:val="BillDots"/>
      </w:pPr>
      <w:r>
        <w:t>Read the first time February 23, 2012.</w:t>
      </w:r>
    </w:p>
    <w:p w:rsidR="00C02594" w:rsidRPr="00C02594" w:rsidRDefault="00C02594" w:rsidP="00C02594">
      <w:pPr>
        <w:pStyle w:val="BillDots"/>
        <w:jc w:val="center"/>
      </w:pPr>
      <w:r>
        <w:rPr>
          <w:u w:val="single"/>
        </w:rPr>
        <w:t>            </w:t>
      </w:r>
    </w:p>
    <w:p w:rsidR="00C02594" w:rsidRDefault="00C02594" w:rsidP="001D7F4F">
      <w:pPr>
        <w:pStyle w:val="BillDots"/>
      </w:pPr>
    </w:p>
    <w:p w:rsidR="00C02594" w:rsidRPr="00C02594" w:rsidRDefault="00C02594" w:rsidP="00C02594">
      <w:pPr>
        <w:pStyle w:val="BillDots"/>
        <w:jc w:val="center"/>
      </w:pPr>
      <w:r>
        <w:rPr>
          <w:b/>
        </w:rPr>
        <w:t>THE COMMITTEE ON WAYS AND MEANS</w:t>
      </w:r>
    </w:p>
    <w:p w:rsidR="00C02594" w:rsidRDefault="00C02594" w:rsidP="001D7F4F">
      <w:pPr>
        <w:pStyle w:val="BillDots"/>
      </w:pPr>
      <w:r>
        <w:tab/>
        <w:t>To whom was referred a Bill (H. 4894) to amend the Code of Laws of South Carolina, 1976, by adding Section 12</w:t>
      </w:r>
      <w:r>
        <w:noBreakHyphen/>
        <w:t>6</w:t>
      </w:r>
      <w:r>
        <w:noBreakHyphen/>
        <w:t>1145 so as to authorize a deduction from state of South Carolina taxable income, etc., respectfully</w:t>
      </w:r>
    </w:p>
    <w:p w:rsidR="00C02594" w:rsidRPr="00C02594" w:rsidRDefault="00C02594" w:rsidP="00C02594">
      <w:pPr>
        <w:pStyle w:val="BillDots"/>
        <w:jc w:val="center"/>
      </w:pPr>
      <w:r>
        <w:rPr>
          <w:b/>
        </w:rPr>
        <w:t>REPORT:</w:t>
      </w:r>
    </w:p>
    <w:p w:rsidR="00C02594" w:rsidRDefault="00C02594" w:rsidP="001D7F4F">
      <w:pPr>
        <w:pStyle w:val="BillDots"/>
      </w:pPr>
      <w:r>
        <w:tab/>
        <w:t>That they have duly and carefully considered the same and recommend that the same do pass with amendment:</w:t>
      </w:r>
    </w:p>
    <w:p w:rsidR="00C02594" w:rsidRDefault="00C02594" w:rsidP="001D7F4F">
      <w:pPr>
        <w:pStyle w:val="BillDots"/>
      </w:pP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the bill, as and if amended, Section 12</w:t>
      </w:r>
      <w:r w:rsidRPr="00E42D4D">
        <w:noBreakHyphen/>
        <w:t>6</w:t>
      </w:r>
      <w:r w:rsidRPr="00E42D4D">
        <w:noBreakHyphen/>
        <w:t>1146 of the 1976 Code, as contained in SECTION 2, by striking items (2) and (3) of subsection (K), beginning on line 3, page 8, and inserting:</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42D4D">
        <w:t>/</w:t>
      </w:r>
      <w:r w:rsidRPr="00E42D4D">
        <w:tab/>
        <w:t xml:space="preserve">(2)(a) </w:t>
      </w:r>
      <w:r w:rsidRPr="00E42D4D">
        <w:tab/>
      </w:r>
      <w:r w:rsidRPr="00E42D4D">
        <w:rPr>
          <w:u w:color="000000" w:themeColor="text1"/>
        </w:rPr>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2D4D">
        <w:rPr>
          <w:u w:color="000000" w:themeColor="text1"/>
        </w:rPr>
        <w:lastRenderedPageBreak/>
        <w:tab/>
      </w:r>
      <w:r w:rsidRPr="00E42D4D">
        <w:rPr>
          <w:u w:color="000000" w:themeColor="text1"/>
        </w:rPr>
        <w:tab/>
        <w:t>(b)</w:t>
      </w:r>
      <w:r w:rsidRPr="00E42D4D">
        <w:rPr>
          <w:u w:color="000000" w:themeColor="text1"/>
        </w:rPr>
        <w:tab/>
        <w:t xml:space="preserve">Student test scores each year, by category, on national achievement or state standardized tests, or both, for all grades tested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C02594" w:rsidRPr="00E42D4D" w:rsidRDefault="00084587"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(3)</w:t>
      </w:r>
      <w:r>
        <w:rPr>
          <w:u w:color="000000" w:themeColor="text1"/>
        </w:rPr>
        <w:tab/>
      </w:r>
      <w:r w:rsidR="00C02594" w:rsidRPr="00E42D4D">
        <w:rPr>
          <w:u w:color="000000" w:themeColor="text1"/>
        </w:rPr>
        <w:t xml:space="preserve">Any independent school not determined to be an eligible school under the provisions of this section may seek review by filing a request for a contested case hearing with the </w:t>
      </w:r>
      <w:r w:rsidR="00C02594" w:rsidRPr="00E42D4D">
        <w:rPr>
          <w:bCs/>
          <w:u w:color="000000" w:themeColor="text1"/>
        </w:rPr>
        <w:t>Administrative Law</w:t>
      </w:r>
      <w:r w:rsidR="00C02594" w:rsidRPr="00E42D4D">
        <w:rPr>
          <w:u w:color="000000" w:themeColor="text1"/>
        </w:rPr>
        <w:t xml:space="preserve"> Court in accordance with the court’s rules of procedure. </w:t>
      </w:r>
      <w:r w:rsidR="00C02594" w:rsidRPr="00E42D4D">
        <w:t>/</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the bill further, as and if amended, by adding an appropriately numbered SECTION to read:</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84587">
        <w:t>/</w:t>
      </w:r>
      <w:r w:rsidR="00084587">
        <w:tab/>
      </w:r>
      <w:r w:rsidRPr="00E42D4D">
        <w:t>SECTION</w:t>
      </w:r>
      <w:r w:rsidR="00084587">
        <w:tab/>
      </w:r>
      <w:r w:rsidRPr="00E42D4D">
        <w:t>__.</w:t>
      </w:r>
      <w:r w:rsidRPr="00E42D4D">
        <w:tab/>
        <w:t>Public schools may offer the same tests referenced in Section 12</w:t>
      </w:r>
      <w:r w:rsidRPr="00E42D4D">
        <w:noBreakHyphen/>
        <w:t>6</w:t>
      </w:r>
      <w:r w:rsidRPr="00E42D4D">
        <w:noBreakHyphen/>
        <w:t>1146(C)(1)(d) of the 1976 Code as added by SECTION 2 of this act. /</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Renumber sections to conform.</w:t>
      </w:r>
    </w:p>
    <w:p w:rsidR="00C02594"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2D4D">
        <w:t>Amend title to conform.</w:t>
      </w:r>
    </w:p>
    <w:p w:rsidR="00C02594" w:rsidRPr="00E42D4D"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594" w:rsidRDefault="00C02594" w:rsidP="001D7F4F">
      <w:pPr>
        <w:pStyle w:val="BillDots"/>
      </w:pPr>
      <w:r>
        <w:t>W. BRIAN WHITE for Committee.</w:t>
      </w:r>
    </w:p>
    <w:p w:rsidR="00C02594" w:rsidRPr="00C02594" w:rsidRDefault="00C02594" w:rsidP="00C02594">
      <w:pPr>
        <w:pStyle w:val="BillDots"/>
        <w:jc w:val="center"/>
      </w:pPr>
      <w:r>
        <w:rPr>
          <w:u w:val="single"/>
        </w:rPr>
        <w:t>            </w:t>
      </w:r>
    </w:p>
    <w:p w:rsidR="00C02594" w:rsidRDefault="00C02594" w:rsidP="001D7F4F">
      <w:pPr>
        <w:pStyle w:val="BillDots"/>
      </w:pPr>
    </w:p>
    <w:p w:rsidR="00C02594" w:rsidRPr="00C02594" w:rsidRDefault="00C02594" w:rsidP="00C02594">
      <w:pPr>
        <w:pStyle w:val="BillDots"/>
        <w:jc w:val="center"/>
      </w:pPr>
      <w:r>
        <w:rPr>
          <w:b/>
          <w:u w:val="single"/>
        </w:rPr>
        <w:t>STATEMENT OF ESTIMATED FISCAL IMPACT</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B47107">
        <w:rPr>
          <w:b/>
          <w:szCs w:val="22"/>
        </w:rPr>
        <w:t xml:space="preserve">REVENUE IMPACT </w:t>
      </w:r>
      <w:r w:rsidRPr="00B47107">
        <w:rPr>
          <w:b/>
          <w:szCs w:val="22"/>
          <w:vertAlign w:val="superscript"/>
        </w:rPr>
        <w:t>1/</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 xml:space="preserve">This bill will reduce </w:t>
      </w:r>
      <w:r>
        <w:rPr>
          <w:szCs w:val="22"/>
        </w:rPr>
        <w:t>g</w:t>
      </w:r>
      <w:r w:rsidRPr="00B47107">
        <w:rPr>
          <w:szCs w:val="22"/>
        </w:rPr>
        <w:t xml:space="preserve">eneral </w:t>
      </w:r>
      <w:r>
        <w:rPr>
          <w:szCs w:val="22"/>
        </w:rPr>
        <w:t>f</w:t>
      </w:r>
      <w:r w:rsidRPr="00B47107">
        <w:rPr>
          <w:szCs w:val="22"/>
        </w:rPr>
        <w:t xml:space="preserve">und income taxes, insurance premium taxes, and bank license fees by $36,723,225 in FY 2012-13.  </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47107">
        <w:rPr>
          <w:b/>
          <w:szCs w:val="22"/>
        </w:rPr>
        <w:t>Explanation</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This bill allows a $2,000 tax deduction for expenses paid for a student to attend a home school, a $4,000 tax deduction for tuition, textbook and other fees, and school-related transportation paid for a student to attend an independent school, and a $1,000 deduction for public school students to attend a school district which is not their school district of residence.  Beginning with FY 2013-14 the dollar amount of the deductions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w:t>
      </w:r>
    </w:p>
    <w:p w:rsidR="00C02594" w:rsidRPr="00B47107"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 xml:space="preserve">The legislation also allows a tax credit for contributions to nonprofit scholarship funding organizations of up to $15 million </w:t>
      </w:r>
      <w:r w:rsidRPr="00B47107">
        <w:rPr>
          <w:szCs w:val="22"/>
        </w:rPr>
        <w:lastRenderedPageBreak/>
        <w:t>per year for students eligible for the federal free or reduced price lunch program or whose family qualifies for Medicaid benefits and an additional tax credit of up to $10 million per year for scholarship contributions to nonprofit organizations for exceptional needs children.  Both tax credits are limited to 60% of the taxpayers’ tax liability.  Unused credits may be carried forward for five years.  Beginning with FY 2013-14 the dollar amount of the credits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  The two tax credits may be applied to individual and corporate income taxes, insurance premium taxes, or bank license fees.</w:t>
      </w:r>
    </w:p>
    <w:p w:rsidR="00C02594" w:rsidRDefault="00C02594" w:rsidP="00C02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47107">
        <w:rPr>
          <w:szCs w:val="22"/>
        </w:rPr>
        <w:t>The following tables report our detailed estimates of the revenue impact for each deduction and credit.</w:t>
      </w:r>
    </w:p>
    <w:p w:rsidR="00C02594" w:rsidRPr="006F67CE" w:rsidRDefault="00C02594" w:rsidP="00C02594">
      <w:pPr>
        <w:ind w:left="98"/>
        <w:jc w:val="center"/>
        <w:rPr>
          <w:b/>
          <w:bCs/>
          <w:color w:val="000000"/>
          <w:szCs w:val="22"/>
        </w:rPr>
      </w:pPr>
      <w:r w:rsidRPr="00D52445">
        <w:rPr>
          <w:b/>
          <w:bCs/>
          <w:color w:val="000000"/>
          <w:szCs w:val="22"/>
        </w:rPr>
        <w:t>H. 4894 Revenue Impact Summary of Tax Deductions for Student Tuition and Expenses and Tax Credits for Contributions to Nonprofit Scholarship Granting Organizations</w:t>
      </w:r>
    </w:p>
    <w:p w:rsidR="00C02594" w:rsidRDefault="00C02594" w:rsidP="00C02594">
      <w:pPr>
        <w:tabs>
          <w:tab w:val="left" w:pos="3600"/>
          <w:tab w:val="left" w:pos="4860"/>
          <w:tab w:val="left" w:pos="10038"/>
          <w:tab w:val="left" w:pos="11438"/>
          <w:tab w:val="left" w:pos="12858"/>
          <w:tab w:val="left" w:pos="14038"/>
        </w:tabs>
        <w:ind w:left="98"/>
        <w:jc w:val="center"/>
        <w:rPr>
          <w:b/>
          <w:bCs/>
          <w:color w:val="000000"/>
          <w:szCs w:val="22"/>
        </w:rPr>
      </w:pPr>
      <w:r w:rsidRPr="00D52445">
        <w:rPr>
          <w:b/>
          <w:bCs/>
          <w:color w:val="000000"/>
          <w:szCs w:val="22"/>
        </w:rPr>
        <w:t>FY 2012-13</w:t>
      </w:r>
    </w:p>
    <w:p w:rsidR="00C02594" w:rsidRDefault="00C02594" w:rsidP="00C02594">
      <w:pPr>
        <w:tabs>
          <w:tab w:val="left" w:pos="2160"/>
          <w:tab w:val="left" w:pos="3600"/>
          <w:tab w:val="left" w:pos="4860"/>
        </w:tabs>
        <w:ind w:left="101"/>
        <w:rPr>
          <w:b/>
          <w:bCs/>
          <w:color w:val="000000"/>
          <w:szCs w:val="22"/>
        </w:rPr>
      </w:pPr>
      <w:r w:rsidRPr="00D52445">
        <w:rPr>
          <w:b/>
          <w:bCs/>
          <w:color w:val="000000"/>
          <w:szCs w:val="22"/>
        </w:rPr>
        <w:t>Type of Deduction</w:t>
      </w:r>
      <w:r w:rsidRPr="00D52445">
        <w:rPr>
          <w:b/>
          <w:bCs/>
          <w:color w:val="000000"/>
          <w:szCs w:val="22"/>
        </w:rPr>
        <w:tab/>
      </w:r>
      <w:r>
        <w:rPr>
          <w:b/>
          <w:bCs/>
          <w:color w:val="000000"/>
          <w:szCs w:val="22"/>
        </w:rPr>
        <w:t>Number of</w:t>
      </w:r>
      <w:r>
        <w:rPr>
          <w:b/>
          <w:bCs/>
          <w:color w:val="000000"/>
          <w:szCs w:val="22"/>
        </w:rPr>
        <w:tab/>
      </w:r>
      <w:r w:rsidRPr="00D52445">
        <w:rPr>
          <w:b/>
          <w:bCs/>
          <w:color w:val="000000"/>
          <w:szCs w:val="22"/>
        </w:rPr>
        <w:t>Total Tax</w:t>
      </w:r>
      <w:r>
        <w:rPr>
          <w:b/>
          <w:bCs/>
          <w:color w:val="000000"/>
          <w:szCs w:val="22"/>
        </w:rPr>
        <w:tab/>
      </w:r>
      <w:r w:rsidRPr="00D52445">
        <w:rPr>
          <w:b/>
          <w:bCs/>
          <w:color w:val="000000"/>
          <w:szCs w:val="22"/>
        </w:rPr>
        <w:t>Total</w:t>
      </w:r>
    </w:p>
    <w:p w:rsidR="00C02594" w:rsidRDefault="00C02594" w:rsidP="00C02594">
      <w:pPr>
        <w:tabs>
          <w:tab w:val="left" w:pos="2160"/>
          <w:tab w:val="left" w:pos="3600"/>
          <w:tab w:val="left" w:pos="4860"/>
        </w:tabs>
        <w:ind w:left="101"/>
        <w:rPr>
          <w:b/>
          <w:bCs/>
          <w:color w:val="000000"/>
          <w:szCs w:val="22"/>
        </w:rPr>
      </w:pPr>
      <w:r>
        <w:rPr>
          <w:b/>
          <w:bCs/>
          <w:color w:val="000000"/>
          <w:szCs w:val="22"/>
        </w:rPr>
        <w:tab/>
        <w:t>Students</w:t>
      </w:r>
      <w:r>
        <w:rPr>
          <w:b/>
          <w:bCs/>
          <w:color w:val="000000"/>
          <w:szCs w:val="22"/>
        </w:rPr>
        <w:tab/>
      </w:r>
      <w:r w:rsidRPr="00D52445">
        <w:rPr>
          <w:b/>
          <w:bCs/>
          <w:color w:val="000000"/>
          <w:szCs w:val="22"/>
        </w:rPr>
        <w:t>Deductions</w:t>
      </w:r>
      <w:r>
        <w:rPr>
          <w:b/>
          <w:bCs/>
          <w:color w:val="000000"/>
          <w:szCs w:val="22"/>
        </w:rPr>
        <w:tab/>
      </w:r>
      <w:r w:rsidRPr="00D52445">
        <w:rPr>
          <w:b/>
          <w:bCs/>
          <w:color w:val="000000"/>
          <w:szCs w:val="22"/>
        </w:rPr>
        <w:t>Revenue</w:t>
      </w:r>
    </w:p>
    <w:p w:rsidR="00C02594" w:rsidRDefault="00C02594" w:rsidP="00C02594">
      <w:pPr>
        <w:tabs>
          <w:tab w:val="left" w:pos="2160"/>
          <w:tab w:val="left" w:pos="3600"/>
          <w:tab w:val="left" w:pos="4860"/>
        </w:tabs>
        <w:ind w:left="101"/>
        <w:rPr>
          <w:b/>
          <w:bCs/>
          <w:color w:val="000000"/>
          <w:szCs w:val="22"/>
        </w:rPr>
      </w:pPr>
      <w:r>
        <w:rPr>
          <w:b/>
          <w:bCs/>
          <w:color w:val="000000"/>
          <w:szCs w:val="22"/>
        </w:rPr>
        <w:tab/>
        <w:t>Claiming</w:t>
      </w:r>
      <w:r>
        <w:rPr>
          <w:b/>
          <w:bCs/>
          <w:color w:val="000000"/>
          <w:szCs w:val="22"/>
        </w:rPr>
        <w:tab/>
      </w:r>
      <w:r w:rsidRPr="00D52445">
        <w:rPr>
          <w:b/>
          <w:bCs/>
          <w:color w:val="000000"/>
          <w:szCs w:val="22"/>
        </w:rPr>
        <w:t>Claimed</w:t>
      </w:r>
      <w:r>
        <w:rPr>
          <w:b/>
          <w:bCs/>
          <w:color w:val="000000"/>
          <w:szCs w:val="22"/>
        </w:rPr>
        <w:tab/>
      </w:r>
      <w:r w:rsidRPr="00D52445">
        <w:rPr>
          <w:b/>
          <w:bCs/>
          <w:color w:val="000000"/>
          <w:szCs w:val="22"/>
        </w:rPr>
        <w:t>Reduction</w:t>
      </w:r>
    </w:p>
    <w:p w:rsidR="00C02594" w:rsidRPr="00D52445" w:rsidRDefault="00C02594" w:rsidP="00C02594">
      <w:pPr>
        <w:tabs>
          <w:tab w:val="left" w:pos="2160"/>
          <w:tab w:val="left" w:pos="3600"/>
          <w:tab w:val="left" w:pos="4860"/>
        </w:tabs>
        <w:ind w:left="101"/>
        <w:rPr>
          <w:color w:val="000000"/>
          <w:szCs w:val="22"/>
        </w:rPr>
      </w:pPr>
      <w:r>
        <w:rPr>
          <w:b/>
          <w:bCs/>
          <w:color w:val="000000"/>
          <w:szCs w:val="22"/>
        </w:rPr>
        <w:tab/>
      </w:r>
      <w:r w:rsidRPr="00D52445">
        <w:rPr>
          <w:b/>
          <w:bCs/>
          <w:color w:val="000000"/>
          <w:szCs w:val="22"/>
        </w:rPr>
        <w:t>Deduction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$2,000 </w:t>
      </w:r>
      <w:r w:rsidRPr="00D52445">
        <w:rPr>
          <w:b/>
          <w:bCs/>
          <w:color w:val="000000"/>
          <w:szCs w:val="22"/>
        </w:rPr>
        <w:t>deduction</w:t>
      </w:r>
      <w:r w:rsidRPr="00D52445">
        <w:rPr>
          <w:color w:val="000000"/>
          <w:szCs w:val="22"/>
        </w:rPr>
        <w:t xml:space="preserv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home school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instruction-related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expenditures</w:t>
      </w:r>
      <w:r w:rsidRPr="00D52445">
        <w:rPr>
          <w:color w:val="000000"/>
          <w:szCs w:val="22"/>
        </w:rPr>
        <w:tab/>
        <w:t xml:space="preserve">10,426 </w:t>
      </w:r>
      <w:r w:rsidRPr="00D52445">
        <w:rPr>
          <w:color w:val="000000"/>
          <w:szCs w:val="22"/>
        </w:rPr>
        <w:tab/>
        <w:t xml:space="preserve">20,852,000 </w:t>
      </w:r>
      <w:r w:rsidRPr="00D52445">
        <w:rPr>
          <w:color w:val="000000"/>
          <w:szCs w:val="22"/>
        </w:rPr>
        <w:tab/>
        <w:t xml:space="preserve">844,328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$4,000 </w:t>
      </w:r>
      <w:r w:rsidRPr="00D52445">
        <w:rPr>
          <w:b/>
          <w:bCs/>
          <w:color w:val="000000"/>
          <w:szCs w:val="22"/>
        </w:rPr>
        <w:t>deduction</w:t>
      </w:r>
      <w:r w:rsidRPr="00D52445">
        <w:rPr>
          <w:color w:val="000000"/>
          <w:szCs w:val="22"/>
        </w:rPr>
        <w:t xml:space="preserv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independent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school tuition</w:t>
      </w:r>
      <w:r w:rsidRPr="00D52445">
        <w:rPr>
          <w:color w:val="000000"/>
          <w:szCs w:val="22"/>
        </w:rPr>
        <w:tab/>
        <w:t xml:space="preserve">52,620 </w:t>
      </w:r>
      <w:r w:rsidRPr="00D52445">
        <w:rPr>
          <w:color w:val="000000"/>
          <w:szCs w:val="22"/>
        </w:rPr>
        <w:tab/>
        <w:t xml:space="preserve">210,480,000 </w:t>
      </w:r>
      <w:r w:rsidRPr="00D52445">
        <w:rPr>
          <w:color w:val="000000"/>
          <w:szCs w:val="22"/>
        </w:rPr>
        <w:tab/>
        <w:t>10,781,779</w:t>
      </w:r>
    </w:p>
    <w:p w:rsidR="00C02594" w:rsidRDefault="00C02594" w:rsidP="002A1783">
      <w:pPr>
        <w:tabs>
          <w:tab w:val="right" w:pos="3240"/>
          <w:tab w:val="right" w:pos="4500"/>
          <w:tab w:val="right" w:pos="5760"/>
        </w:tabs>
        <w:ind w:left="101"/>
        <w:rPr>
          <w:b/>
          <w:bCs/>
          <w:color w:val="000000"/>
          <w:szCs w:val="22"/>
        </w:rPr>
      </w:pPr>
      <w:r w:rsidRPr="00D52445">
        <w:rPr>
          <w:color w:val="000000"/>
          <w:szCs w:val="22"/>
        </w:rPr>
        <w:t xml:space="preserve">$1,000 </w:t>
      </w:r>
      <w:r w:rsidRPr="00D52445">
        <w:rPr>
          <w:b/>
          <w:bCs/>
          <w:color w:val="000000"/>
          <w:szCs w:val="22"/>
        </w:rPr>
        <w:t>deduction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public school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students attending a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non-resident school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district</w:t>
      </w:r>
      <w:r w:rsidRPr="00D52445">
        <w:rPr>
          <w:color w:val="000000"/>
          <w:szCs w:val="22"/>
        </w:rPr>
        <w:tab/>
        <w:t xml:space="preserve">2,416 </w:t>
      </w:r>
      <w:r w:rsidRPr="00D52445">
        <w:rPr>
          <w:color w:val="000000"/>
          <w:szCs w:val="22"/>
        </w:rPr>
        <w:tab/>
        <w:t xml:space="preserve">2,416,000 </w:t>
      </w:r>
      <w:r w:rsidRPr="00D52445">
        <w:rPr>
          <w:color w:val="000000"/>
          <w:szCs w:val="22"/>
        </w:rPr>
        <w:tab/>
        <w:t>97,118</w:t>
      </w:r>
    </w:p>
    <w:p w:rsidR="00C02594" w:rsidRDefault="00C02594" w:rsidP="002A1783">
      <w:pPr>
        <w:tabs>
          <w:tab w:val="right" w:pos="3240"/>
          <w:tab w:val="right" w:pos="450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contribution to a</w:t>
      </w:r>
    </w:p>
    <w:p w:rsidR="00C02594" w:rsidRDefault="00C02594" w:rsidP="002A1783">
      <w:pPr>
        <w:tabs>
          <w:tab w:val="right" w:pos="3240"/>
          <w:tab w:val="right" w:pos="4500"/>
          <w:tab w:val="right" w:pos="5760"/>
        </w:tabs>
        <w:ind w:left="101"/>
        <w:rPr>
          <w:color w:val="000000"/>
          <w:szCs w:val="22"/>
        </w:rPr>
      </w:pPr>
      <w:r w:rsidRPr="00D52445">
        <w:rPr>
          <w:color w:val="000000"/>
          <w:szCs w:val="22"/>
        </w:rPr>
        <w:t>nonprofit scholarship</w:t>
      </w:r>
    </w:p>
    <w:p w:rsidR="00C02594" w:rsidRDefault="00C02594" w:rsidP="002A1783">
      <w:pPr>
        <w:tabs>
          <w:tab w:val="right" w:pos="3240"/>
          <w:tab w:val="right" w:pos="4500"/>
          <w:tab w:val="right" w:pos="5760"/>
        </w:tabs>
        <w:ind w:left="101"/>
        <w:rPr>
          <w:color w:val="000000"/>
          <w:szCs w:val="22"/>
        </w:rPr>
      </w:pPr>
      <w:r w:rsidRPr="00D52445">
        <w:rPr>
          <w:color w:val="000000"/>
          <w:szCs w:val="22"/>
        </w:rPr>
        <w:t>funding organization</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for students eligible </w:t>
      </w:r>
    </w:p>
    <w:p w:rsidR="00C02594" w:rsidRDefault="00C02594" w:rsidP="002A1783">
      <w:pPr>
        <w:tabs>
          <w:tab w:val="right" w:pos="3240"/>
          <w:tab w:val="right" w:pos="4500"/>
          <w:tab w:val="right" w:pos="5760"/>
        </w:tabs>
        <w:ind w:left="101"/>
        <w:rPr>
          <w:color w:val="000000"/>
          <w:szCs w:val="22"/>
        </w:rPr>
      </w:pPr>
      <w:r w:rsidRPr="00D52445">
        <w:rPr>
          <w:color w:val="000000"/>
          <w:szCs w:val="22"/>
        </w:rPr>
        <w:lastRenderedPageBreak/>
        <w:t xml:space="preserve">for the federal free 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reduced price lunch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program or whose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families qualify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Medicaid benefits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and attend an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independent school</w:t>
      </w:r>
      <w:r w:rsidRPr="00D52445">
        <w:rPr>
          <w:color w:val="000000"/>
          <w:szCs w:val="22"/>
        </w:rPr>
        <w:tab/>
        <w:t> </w:t>
      </w:r>
      <w:r w:rsidRPr="00D52445">
        <w:rPr>
          <w:color w:val="000000"/>
          <w:szCs w:val="22"/>
        </w:rPr>
        <w:tab/>
        <w:t> </w:t>
      </w:r>
      <w:r w:rsidRPr="00D52445">
        <w:rPr>
          <w:color w:val="000000"/>
          <w:szCs w:val="22"/>
        </w:rPr>
        <w:tab/>
        <w:t>15,000,000</w:t>
      </w:r>
    </w:p>
    <w:p w:rsidR="00C02594" w:rsidRDefault="00C02594" w:rsidP="002A1783">
      <w:pPr>
        <w:tabs>
          <w:tab w:val="right" w:pos="3240"/>
          <w:tab w:val="right" w:pos="450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contribution to a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nonprofit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scholarship funding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organization for </w:t>
      </w:r>
    </w:p>
    <w:p w:rsidR="00C02594" w:rsidRDefault="00C02594" w:rsidP="002A1783">
      <w:pPr>
        <w:tabs>
          <w:tab w:val="right" w:pos="3240"/>
          <w:tab w:val="right" w:pos="4500"/>
          <w:tab w:val="right" w:pos="5760"/>
        </w:tabs>
        <w:ind w:left="101"/>
        <w:rPr>
          <w:color w:val="000000"/>
          <w:szCs w:val="22"/>
        </w:rPr>
      </w:pPr>
      <w:r w:rsidRPr="00D52445">
        <w:rPr>
          <w:color w:val="000000"/>
          <w:szCs w:val="22"/>
        </w:rPr>
        <w:t xml:space="preserve">students with </w:t>
      </w:r>
    </w:p>
    <w:p w:rsidR="00C02594" w:rsidRPr="00D52445" w:rsidRDefault="00C02594" w:rsidP="002A1783">
      <w:pPr>
        <w:tabs>
          <w:tab w:val="right" w:pos="3240"/>
          <w:tab w:val="right" w:pos="4500"/>
          <w:tab w:val="right" w:pos="5760"/>
        </w:tabs>
        <w:ind w:left="101"/>
        <w:rPr>
          <w:color w:val="000000"/>
          <w:szCs w:val="22"/>
        </w:rPr>
      </w:pPr>
      <w:r w:rsidRPr="00D52445">
        <w:rPr>
          <w:color w:val="000000"/>
          <w:szCs w:val="22"/>
        </w:rPr>
        <w:t>exceptional needs</w:t>
      </w:r>
      <w:r w:rsidRPr="00D52445">
        <w:rPr>
          <w:color w:val="000000"/>
          <w:szCs w:val="22"/>
        </w:rPr>
        <w:tab/>
        <w:t> </w:t>
      </w:r>
      <w:r w:rsidRPr="00D52445">
        <w:rPr>
          <w:color w:val="000000"/>
          <w:szCs w:val="22"/>
        </w:rPr>
        <w:tab/>
        <w:t> </w:t>
      </w:r>
      <w:r w:rsidRPr="00D52445">
        <w:rPr>
          <w:color w:val="000000"/>
          <w:szCs w:val="22"/>
        </w:rPr>
        <w:tab/>
      </w:r>
      <w:r>
        <w:rPr>
          <w:color w:val="000000"/>
          <w:szCs w:val="22"/>
        </w:rPr>
        <w:t>10,000,000</w:t>
      </w:r>
    </w:p>
    <w:p w:rsidR="00C02594" w:rsidRPr="00D52445" w:rsidRDefault="00C02594" w:rsidP="002A1783">
      <w:pPr>
        <w:tabs>
          <w:tab w:val="right" w:pos="3240"/>
          <w:tab w:val="right" w:pos="4500"/>
          <w:tab w:val="right" w:pos="5760"/>
        </w:tabs>
        <w:ind w:left="101"/>
        <w:rPr>
          <w:color w:val="000000"/>
          <w:szCs w:val="22"/>
        </w:rPr>
      </w:pPr>
      <w:r w:rsidRPr="00D52445">
        <w:rPr>
          <w:b/>
          <w:bCs/>
          <w:color w:val="000000"/>
          <w:szCs w:val="22"/>
        </w:rPr>
        <w:t>Totals</w:t>
      </w:r>
      <w:r w:rsidRPr="00D52445">
        <w:rPr>
          <w:b/>
          <w:bCs/>
          <w:color w:val="000000"/>
          <w:szCs w:val="22"/>
        </w:rPr>
        <w:tab/>
      </w:r>
      <w:r w:rsidRPr="00D52445">
        <w:rPr>
          <w:color w:val="000000"/>
          <w:szCs w:val="22"/>
        </w:rPr>
        <w:t xml:space="preserve">65,462 </w:t>
      </w:r>
      <w:r w:rsidRPr="00D52445">
        <w:rPr>
          <w:color w:val="000000"/>
          <w:szCs w:val="22"/>
        </w:rPr>
        <w:tab/>
        <w:t xml:space="preserve">233,748,000 </w:t>
      </w:r>
      <w:r w:rsidRPr="00D52445">
        <w:rPr>
          <w:color w:val="000000"/>
          <w:szCs w:val="22"/>
        </w:rPr>
        <w:tab/>
        <w:t>36,723,225</w:t>
      </w:r>
    </w:p>
    <w:p w:rsidR="00C02594" w:rsidRPr="000B1E36" w:rsidRDefault="00C02594" w:rsidP="00C02594">
      <w:pPr>
        <w:tabs>
          <w:tab w:val="left" w:pos="12858"/>
          <w:tab w:val="left" w:pos="14038"/>
        </w:tabs>
        <w:ind w:left="98"/>
        <w:rPr>
          <w:b/>
          <w:bCs/>
          <w:color w:val="000000"/>
          <w:sz w:val="20"/>
        </w:rPr>
      </w:pPr>
      <w:r w:rsidRPr="000B1E36">
        <w:rPr>
          <w:b/>
          <w:bCs/>
          <w:color w:val="000000"/>
          <w:sz w:val="20"/>
        </w:rPr>
        <w:t xml:space="preserve">$2,000 Income Tax Deduction </w:t>
      </w:r>
    </w:p>
    <w:p w:rsidR="00C02594" w:rsidRPr="000B1E36" w:rsidRDefault="00C02594" w:rsidP="00C02594">
      <w:pPr>
        <w:tabs>
          <w:tab w:val="left" w:pos="12858"/>
          <w:tab w:val="left" w:pos="14038"/>
        </w:tabs>
        <w:ind w:left="98"/>
        <w:rPr>
          <w:b/>
          <w:bCs/>
          <w:color w:val="000000"/>
          <w:sz w:val="20"/>
        </w:rPr>
      </w:pPr>
      <w:r w:rsidRPr="000B1E36">
        <w:rPr>
          <w:b/>
          <w:bCs/>
          <w:color w:val="000000"/>
          <w:sz w:val="20"/>
        </w:rPr>
        <w:t>for Home School Students by SC Taxable Income</w:t>
      </w:r>
    </w:p>
    <w:p w:rsidR="00C02594" w:rsidRDefault="00C02594" w:rsidP="00C02594">
      <w:pPr>
        <w:tabs>
          <w:tab w:val="left" w:pos="12858"/>
          <w:tab w:val="left" w:pos="14038"/>
        </w:tabs>
        <w:ind w:left="98"/>
        <w:jc w:val="center"/>
        <w:rPr>
          <w:b/>
          <w:bCs/>
          <w:color w:val="000000"/>
          <w:szCs w:val="22"/>
        </w:rPr>
      </w:pPr>
      <w:r w:rsidRPr="000B1E36">
        <w:rPr>
          <w:b/>
          <w:bCs/>
          <w:color w:val="000000"/>
          <w:sz w:val="20"/>
        </w:rPr>
        <w:t>FY 2012-13</w:t>
      </w:r>
    </w:p>
    <w:p w:rsidR="00C02594" w:rsidRPr="00E9471E" w:rsidRDefault="00C02594" w:rsidP="006765B6">
      <w:pPr>
        <w:tabs>
          <w:tab w:val="left" w:pos="900"/>
          <w:tab w:val="left" w:pos="1800"/>
          <w:tab w:val="left" w:pos="2430"/>
          <w:tab w:val="left" w:pos="3060"/>
          <w:tab w:val="left" w:pos="3690"/>
          <w:tab w:val="left" w:pos="4410"/>
          <w:tab w:val="left" w:pos="5130"/>
        </w:tabs>
        <w:ind w:left="101"/>
        <w:rPr>
          <w:b/>
          <w:bCs/>
          <w:color w:val="000000"/>
          <w:szCs w:val="22"/>
        </w:rPr>
      </w:pPr>
      <w:r>
        <w:rPr>
          <w:color w:val="000000"/>
          <w:sz w:val="16"/>
          <w:szCs w:val="16"/>
        </w:rPr>
        <w:t xml:space="preserve">(1) </w:t>
      </w:r>
      <w:r>
        <w:rPr>
          <w:color w:val="000000"/>
          <w:sz w:val="16"/>
          <w:szCs w:val="16"/>
        </w:rPr>
        <w:tab/>
        <w:t xml:space="preserve">(2) </w:t>
      </w:r>
      <w:r>
        <w:rPr>
          <w:color w:val="000000"/>
          <w:sz w:val="16"/>
          <w:szCs w:val="16"/>
        </w:rPr>
        <w:tab/>
        <w:t xml:space="preserve">(3) </w:t>
      </w:r>
      <w:r>
        <w:rPr>
          <w:color w:val="000000"/>
          <w:sz w:val="16"/>
          <w:szCs w:val="16"/>
        </w:rPr>
        <w:tab/>
      </w:r>
      <w:r w:rsidRPr="00B85F77">
        <w:rPr>
          <w:color w:val="000000"/>
          <w:sz w:val="16"/>
          <w:szCs w:val="16"/>
        </w:rPr>
        <w:t xml:space="preserve">(4) </w:t>
      </w:r>
      <w:r>
        <w:rPr>
          <w:color w:val="000000"/>
          <w:sz w:val="16"/>
          <w:szCs w:val="16"/>
        </w:rPr>
        <w:tab/>
      </w:r>
      <w:r w:rsidRPr="00B85F77">
        <w:rPr>
          <w:color w:val="000000"/>
          <w:sz w:val="16"/>
          <w:szCs w:val="16"/>
        </w:rPr>
        <w:t xml:space="preserve">(5) </w:t>
      </w:r>
      <w:r>
        <w:rPr>
          <w:color w:val="000000"/>
          <w:sz w:val="16"/>
          <w:szCs w:val="16"/>
        </w:rPr>
        <w:tab/>
      </w:r>
      <w:r w:rsidRPr="00B85F77">
        <w:rPr>
          <w:color w:val="000000"/>
          <w:sz w:val="16"/>
          <w:szCs w:val="16"/>
        </w:rPr>
        <w:t xml:space="preserve">(6) </w:t>
      </w:r>
      <w:r>
        <w:rPr>
          <w:color w:val="000000"/>
          <w:sz w:val="16"/>
          <w:szCs w:val="16"/>
        </w:rPr>
        <w:tab/>
      </w:r>
      <w:r w:rsidRPr="00B85F77">
        <w:rPr>
          <w:color w:val="000000"/>
          <w:sz w:val="16"/>
          <w:szCs w:val="16"/>
        </w:rPr>
        <w:t>(7)</w:t>
      </w:r>
      <w:r>
        <w:rPr>
          <w:color w:val="000000"/>
          <w:sz w:val="16"/>
          <w:szCs w:val="16"/>
        </w:rPr>
        <w:tab/>
      </w:r>
      <w:r w:rsidRPr="00B85F77">
        <w:rPr>
          <w:color w:val="000000"/>
          <w:sz w:val="16"/>
          <w:szCs w:val="16"/>
        </w:rPr>
        <w:t>(8)</w:t>
      </w:r>
    </w:p>
    <w:p w:rsidR="00C02594" w:rsidRDefault="00C02594"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SC Taxable </w:t>
      </w:r>
      <w:r>
        <w:rPr>
          <w:color w:val="000000"/>
          <w:sz w:val="16"/>
          <w:szCs w:val="16"/>
        </w:rPr>
        <w:tab/>
      </w:r>
      <w:r w:rsidRPr="00B85F77">
        <w:rPr>
          <w:color w:val="000000"/>
          <w:sz w:val="16"/>
          <w:szCs w:val="16"/>
        </w:rPr>
        <w:t>Average IIT</w:t>
      </w:r>
      <w:r>
        <w:rPr>
          <w:color w:val="000000"/>
          <w:sz w:val="16"/>
          <w:szCs w:val="16"/>
        </w:rPr>
        <w:tab/>
      </w:r>
      <w:r w:rsidRPr="00B85F77">
        <w:rPr>
          <w:color w:val="000000"/>
          <w:sz w:val="16"/>
          <w:szCs w:val="16"/>
        </w:rPr>
        <w:t>Average</w:t>
      </w:r>
      <w:r>
        <w:rPr>
          <w:color w:val="000000"/>
          <w:sz w:val="16"/>
          <w:szCs w:val="16"/>
        </w:rPr>
        <w:tab/>
      </w:r>
      <w:r w:rsidRPr="00B85F77">
        <w:rPr>
          <w:color w:val="000000"/>
          <w:sz w:val="16"/>
          <w:szCs w:val="16"/>
        </w:rPr>
        <w:t>K - 12</w:t>
      </w:r>
      <w:r>
        <w:rPr>
          <w:color w:val="000000"/>
          <w:sz w:val="16"/>
          <w:szCs w:val="16"/>
        </w:rPr>
        <w:tab/>
      </w:r>
      <w:r w:rsidRPr="00B85F77">
        <w:rPr>
          <w:color w:val="000000"/>
          <w:sz w:val="16"/>
          <w:szCs w:val="16"/>
        </w:rPr>
        <w:t>Tax</w:t>
      </w:r>
      <w:r>
        <w:rPr>
          <w:color w:val="000000"/>
          <w:sz w:val="16"/>
          <w:szCs w:val="16"/>
        </w:rPr>
        <w:tab/>
      </w:r>
      <w:r w:rsidRPr="00B85F77">
        <w:rPr>
          <w:color w:val="000000"/>
          <w:sz w:val="16"/>
          <w:szCs w:val="16"/>
        </w:rPr>
        <w:t>Total</w:t>
      </w:r>
      <w:r>
        <w:rPr>
          <w:color w:val="000000"/>
          <w:sz w:val="16"/>
          <w:szCs w:val="16"/>
        </w:rPr>
        <w:tab/>
      </w:r>
      <w:r w:rsidRPr="00B85F77">
        <w:rPr>
          <w:color w:val="000000"/>
          <w:sz w:val="16"/>
          <w:szCs w:val="16"/>
        </w:rPr>
        <w:t>Average</w:t>
      </w:r>
      <w:r>
        <w:rPr>
          <w:color w:val="000000"/>
          <w:sz w:val="16"/>
          <w:szCs w:val="16"/>
        </w:rPr>
        <w:tab/>
      </w:r>
      <w:r w:rsidRPr="00B85F77">
        <w:rPr>
          <w:color w:val="000000"/>
          <w:sz w:val="16"/>
          <w:szCs w:val="16"/>
        </w:rPr>
        <w:t>Total</w:t>
      </w:r>
    </w:p>
    <w:p w:rsidR="006765B6" w:rsidRDefault="00C02594"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Income </w:t>
      </w:r>
      <w:r w:rsidRPr="00B85F77">
        <w:rPr>
          <w:color w:val="000000"/>
          <w:sz w:val="16"/>
          <w:szCs w:val="16"/>
        </w:rPr>
        <w:tab/>
        <w:t>Liability</w:t>
      </w:r>
      <w:r>
        <w:rPr>
          <w:color w:val="000000"/>
          <w:sz w:val="16"/>
          <w:szCs w:val="16"/>
        </w:rPr>
        <w:tab/>
      </w:r>
      <w:r w:rsidRPr="00B85F77">
        <w:rPr>
          <w:color w:val="000000"/>
          <w:sz w:val="16"/>
          <w:szCs w:val="16"/>
        </w:rPr>
        <w:t>Tax</w:t>
      </w:r>
      <w:r>
        <w:rPr>
          <w:color w:val="000000"/>
          <w:sz w:val="16"/>
          <w:szCs w:val="16"/>
        </w:rPr>
        <w:tab/>
      </w:r>
      <w:r w:rsidRPr="00B85F77">
        <w:rPr>
          <w:color w:val="000000"/>
          <w:sz w:val="16"/>
          <w:szCs w:val="16"/>
        </w:rPr>
        <w:t>Total</w:t>
      </w:r>
      <w:r w:rsidRPr="00B85F77">
        <w:rPr>
          <w:color w:val="000000"/>
          <w:sz w:val="16"/>
          <w:szCs w:val="16"/>
        </w:rPr>
        <w:tab/>
        <w:t>Deduc</w:t>
      </w:r>
      <w:r w:rsidR="006765B6">
        <w:rPr>
          <w:color w:val="000000"/>
          <w:sz w:val="16"/>
          <w:szCs w:val="16"/>
        </w:rPr>
        <w:tab/>
      </w:r>
      <w:r w:rsidR="006765B6" w:rsidRPr="00B85F77">
        <w:rPr>
          <w:color w:val="000000"/>
          <w:sz w:val="16"/>
          <w:szCs w:val="16"/>
        </w:rPr>
        <w:t>Tax</w:t>
      </w:r>
      <w:r w:rsidR="006765B6">
        <w:rPr>
          <w:color w:val="000000"/>
          <w:sz w:val="16"/>
          <w:szCs w:val="16"/>
        </w:rPr>
        <w:tab/>
      </w:r>
      <w:r w:rsidR="006765B6" w:rsidRPr="00B85F77">
        <w:rPr>
          <w:color w:val="000000"/>
          <w:sz w:val="16"/>
          <w:szCs w:val="16"/>
        </w:rPr>
        <w:t>Tax</w:t>
      </w:r>
      <w:r w:rsidR="006765B6">
        <w:rPr>
          <w:color w:val="000000"/>
          <w:sz w:val="16"/>
          <w:szCs w:val="16"/>
        </w:rPr>
        <w:tab/>
      </w:r>
      <w:r w:rsidR="006765B6" w:rsidRPr="00B85F77">
        <w:rPr>
          <w:color w:val="000000"/>
          <w:sz w:val="16"/>
          <w:szCs w:val="16"/>
        </w:rPr>
        <w:t>Revenue</w:t>
      </w:r>
    </w:p>
    <w:p w:rsidR="006765B6" w:rsidRDefault="006765B6" w:rsidP="006765B6">
      <w:pPr>
        <w:tabs>
          <w:tab w:val="left" w:pos="900"/>
          <w:tab w:val="left" w:pos="1800"/>
          <w:tab w:val="left" w:pos="2430"/>
          <w:tab w:val="left" w:pos="3060"/>
          <w:tab w:val="left" w:pos="3690"/>
          <w:tab w:val="left" w:pos="4410"/>
          <w:tab w:val="left" w:pos="5130"/>
        </w:tabs>
        <w:ind w:left="101"/>
        <w:rPr>
          <w:color w:val="000000"/>
          <w:sz w:val="16"/>
          <w:szCs w:val="16"/>
        </w:rPr>
      </w:pPr>
      <w:r w:rsidRPr="00B85F77">
        <w:rPr>
          <w:color w:val="000000"/>
          <w:sz w:val="16"/>
          <w:szCs w:val="16"/>
        </w:rPr>
        <w:t xml:space="preserve">Class </w:t>
      </w:r>
      <w:r>
        <w:rPr>
          <w:color w:val="000000"/>
          <w:sz w:val="16"/>
          <w:szCs w:val="16"/>
        </w:rPr>
        <w:tab/>
      </w:r>
      <w:r w:rsidRPr="00B85F77">
        <w:rPr>
          <w:color w:val="000000"/>
          <w:sz w:val="16"/>
          <w:szCs w:val="16"/>
        </w:rPr>
        <w:t>Per Return</w:t>
      </w:r>
      <w:r>
        <w:rPr>
          <w:color w:val="000000"/>
          <w:sz w:val="16"/>
          <w:szCs w:val="16"/>
        </w:rPr>
        <w:tab/>
      </w:r>
      <w:r w:rsidRPr="00B85F77">
        <w:rPr>
          <w:color w:val="000000"/>
          <w:sz w:val="16"/>
          <w:szCs w:val="16"/>
        </w:rPr>
        <w:t>Rate</w:t>
      </w:r>
      <w:r>
        <w:rPr>
          <w:color w:val="000000"/>
          <w:sz w:val="16"/>
          <w:szCs w:val="16"/>
        </w:rPr>
        <w:tab/>
      </w:r>
      <w:r w:rsidRPr="00B85F77">
        <w:rPr>
          <w:color w:val="000000"/>
          <w:sz w:val="16"/>
          <w:szCs w:val="16"/>
        </w:rPr>
        <w:t xml:space="preserve">Home </w:t>
      </w:r>
      <w:r>
        <w:rPr>
          <w:color w:val="000000"/>
          <w:sz w:val="16"/>
          <w:szCs w:val="16"/>
        </w:rPr>
        <w:tab/>
      </w:r>
      <w:r w:rsidR="00C02594" w:rsidRPr="00B85F77">
        <w:rPr>
          <w:color w:val="000000"/>
          <w:sz w:val="16"/>
          <w:szCs w:val="16"/>
        </w:rPr>
        <w:t>tions</w:t>
      </w:r>
      <w:r w:rsidR="00C02594">
        <w:rPr>
          <w:color w:val="000000"/>
          <w:sz w:val="16"/>
          <w:szCs w:val="16"/>
        </w:rPr>
        <w:tab/>
      </w:r>
      <w:r w:rsidRPr="00B85F77">
        <w:rPr>
          <w:color w:val="000000"/>
          <w:sz w:val="16"/>
          <w:szCs w:val="16"/>
        </w:rPr>
        <w:t>Deduc</w:t>
      </w:r>
      <w:r>
        <w:rPr>
          <w:color w:val="000000"/>
          <w:sz w:val="16"/>
          <w:szCs w:val="16"/>
        </w:rPr>
        <w:t>-</w:t>
      </w:r>
      <w:r>
        <w:rPr>
          <w:color w:val="000000"/>
          <w:sz w:val="16"/>
          <w:szCs w:val="16"/>
        </w:rPr>
        <w:tab/>
      </w:r>
      <w:r w:rsidRPr="00B85F77">
        <w:rPr>
          <w:color w:val="000000"/>
          <w:sz w:val="16"/>
          <w:szCs w:val="16"/>
        </w:rPr>
        <w:t>Liability</w:t>
      </w:r>
      <w:r>
        <w:rPr>
          <w:color w:val="000000"/>
          <w:sz w:val="16"/>
          <w:szCs w:val="16"/>
        </w:rPr>
        <w:tab/>
      </w:r>
      <w:r w:rsidRPr="00B85F77">
        <w:rPr>
          <w:color w:val="000000"/>
          <w:sz w:val="16"/>
          <w:szCs w:val="16"/>
        </w:rPr>
        <w:t>Reduction</w:t>
      </w:r>
    </w:p>
    <w:p w:rsidR="006765B6" w:rsidRDefault="006765B6" w:rsidP="006765B6">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B85F77">
        <w:rPr>
          <w:color w:val="000000"/>
          <w:sz w:val="16"/>
          <w:szCs w:val="16"/>
        </w:rPr>
        <w:t>School</w:t>
      </w:r>
      <w:r>
        <w:rPr>
          <w:color w:val="000000"/>
          <w:sz w:val="16"/>
          <w:szCs w:val="16"/>
        </w:rPr>
        <w:tab/>
      </w:r>
      <w:r w:rsidRPr="00B85F77">
        <w:rPr>
          <w:color w:val="000000"/>
          <w:sz w:val="16"/>
          <w:szCs w:val="16"/>
        </w:rPr>
        <w:t>Claimed</w:t>
      </w:r>
      <w:r>
        <w:rPr>
          <w:color w:val="000000"/>
          <w:sz w:val="16"/>
          <w:szCs w:val="16"/>
        </w:rPr>
        <w:tab/>
      </w:r>
      <w:r w:rsidRPr="00B85F77">
        <w:rPr>
          <w:color w:val="000000"/>
          <w:sz w:val="16"/>
          <w:szCs w:val="16"/>
        </w:rPr>
        <w:t>tions</w:t>
      </w:r>
      <w:r>
        <w:rPr>
          <w:color w:val="000000"/>
          <w:sz w:val="16"/>
          <w:szCs w:val="16"/>
        </w:rPr>
        <w:tab/>
      </w:r>
      <w:r w:rsidR="00844359">
        <w:rPr>
          <w:color w:val="000000"/>
          <w:sz w:val="16"/>
          <w:szCs w:val="16"/>
        </w:rPr>
        <w:t>per</w:t>
      </w:r>
    </w:p>
    <w:p w:rsidR="00C02594" w:rsidRPr="00B85F77" w:rsidRDefault="006765B6" w:rsidP="0077274B">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B85F77">
        <w:rPr>
          <w:color w:val="000000"/>
          <w:sz w:val="16"/>
          <w:szCs w:val="16"/>
        </w:rPr>
        <w:t>Students</w:t>
      </w:r>
      <w:r>
        <w:rPr>
          <w:color w:val="000000"/>
          <w:sz w:val="16"/>
          <w:szCs w:val="16"/>
        </w:rPr>
        <w:tab/>
      </w:r>
      <w:r>
        <w:rPr>
          <w:color w:val="000000"/>
          <w:sz w:val="16"/>
          <w:szCs w:val="16"/>
        </w:rPr>
        <w:tab/>
      </w:r>
      <w:r w:rsidR="00C02594" w:rsidRPr="00B85F77">
        <w:rPr>
          <w:color w:val="000000"/>
          <w:sz w:val="16"/>
          <w:szCs w:val="16"/>
        </w:rPr>
        <w:t>Claimed</w:t>
      </w:r>
      <w:r w:rsidR="00C02594">
        <w:rPr>
          <w:color w:val="000000"/>
          <w:sz w:val="16"/>
          <w:szCs w:val="16"/>
        </w:rPr>
        <w:tab/>
      </w:r>
      <w:r w:rsidR="00C02594" w:rsidRPr="00B85F77">
        <w:rPr>
          <w:color w:val="000000"/>
          <w:sz w:val="16"/>
          <w:szCs w:val="16"/>
        </w:rPr>
        <w:t>Student</w:t>
      </w:r>
    </w:p>
    <w:p w:rsidR="00C02594" w:rsidRDefault="00C02594" w:rsidP="006765B6">
      <w:pPr>
        <w:tabs>
          <w:tab w:val="left" w:pos="900"/>
          <w:tab w:val="left" w:pos="1800"/>
          <w:tab w:val="left" w:pos="2430"/>
          <w:tab w:val="left" w:pos="3060"/>
          <w:tab w:val="left" w:pos="3690"/>
          <w:tab w:val="left" w:pos="3870"/>
          <w:tab w:val="left" w:pos="4410"/>
          <w:tab w:val="left" w:pos="5130"/>
        </w:tabs>
        <w:ind w:left="101"/>
        <w:rPr>
          <w:color w:val="000000"/>
          <w:sz w:val="16"/>
          <w:szCs w:val="16"/>
        </w:rPr>
      </w:pPr>
      <w:r w:rsidRPr="00B85F77">
        <w:rPr>
          <w:color w:val="000000"/>
          <w:sz w:val="16"/>
          <w:szCs w:val="16"/>
        </w:rPr>
        <w:t>No</w:t>
      </w:r>
      <w:r>
        <w:rPr>
          <w:color w:val="000000"/>
          <w:sz w:val="16"/>
          <w:szCs w:val="16"/>
        </w:rPr>
        <w:tab/>
      </w:r>
      <w:r>
        <w:rPr>
          <w:color w:val="000000"/>
          <w:sz w:val="16"/>
          <w:szCs w:val="16"/>
        </w:rPr>
        <w:tab/>
      </w:r>
      <w:r>
        <w:rPr>
          <w:color w:val="000000"/>
          <w:sz w:val="16"/>
          <w:szCs w:val="16"/>
        </w:rPr>
        <w:tab/>
      </w:r>
      <w:r>
        <w:rPr>
          <w:color w:val="000000"/>
          <w:sz w:val="16"/>
          <w:szCs w:val="16"/>
        </w:rPr>
        <w:tab/>
      </w:r>
    </w:p>
    <w:p w:rsidR="00C02594" w:rsidRDefault="00C02594" w:rsidP="006765B6">
      <w:pPr>
        <w:tabs>
          <w:tab w:val="left" w:pos="900"/>
          <w:tab w:val="left" w:pos="1800"/>
          <w:tab w:val="left" w:pos="2430"/>
          <w:tab w:val="left" w:pos="3060"/>
          <w:tab w:val="left" w:pos="3690"/>
          <w:tab w:val="left" w:pos="3870"/>
          <w:tab w:val="left" w:pos="4410"/>
          <w:tab w:val="left" w:pos="5130"/>
        </w:tabs>
        <w:ind w:left="101"/>
        <w:rPr>
          <w:color w:val="000000"/>
          <w:sz w:val="16"/>
          <w:szCs w:val="16"/>
        </w:rPr>
      </w:pPr>
      <w:r>
        <w:rPr>
          <w:color w:val="000000"/>
          <w:sz w:val="16"/>
          <w:szCs w:val="16"/>
        </w:rPr>
        <w:t>Taxable</w:t>
      </w:r>
    </w:p>
    <w:p w:rsidR="00C02594" w:rsidRPr="00B85F77" w:rsidRDefault="00C02594" w:rsidP="0077274B">
      <w:pPr>
        <w:tabs>
          <w:tab w:val="left" w:pos="900"/>
          <w:tab w:val="left" w:pos="1800"/>
          <w:tab w:val="left" w:pos="2430"/>
          <w:tab w:val="left" w:pos="3060"/>
          <w:tab w:val="left" w:pos="3690"/>
          <w:tab w:val="left" w:pos="3870"/>
          <w:tab w:val="left" w:pos="4410"/>
          <w:tab w:val="left" w:pos="5130"/>
        </w:tabs>
        <w:ind w:left="101" w:right="36"/>
        <w:jc w:val="left"/>
        <w:rPr>
          <w:color w:val="000000"/>
          <w:sz w:val="16"/>
          <w:szCs w:val="16"/>
        </w:rPr>
      </w:pPr>
      <w:r w:rsidRPr="00B85F77">
        <w:rPr>
          <w:color w:val="000000"/>
          <w:sz w:val="16"/>
          <w:szCs w:val="16"/>
        </w:rPr>
        <w:t>Incom</w:t>
      </w:r>
      <w:r>
        <w:rPr>
          <w:color w:val="000000"/>
          <w:sz w:val="16"/>
          <w:szCs w:val="16"/>
        </w:rPr>
        <w:t>e</w:t>
      </w:r>
      <w:r>
        <w:rPr>
          <w:color w:val="000000"/>
          <w:sz w:val="16"/>
          <w:szCs w:val="16"/>
        </w:rPr>
        <w:tab/>
        <w:t>-</w:t>
      </w:r>
      <w:r>
        <w:rPr>
          <w:color w:val="000000"/>
          <w:sz w:val="16"/>
          <w:szCs w:val="16"/>
        </w:rPr>
        <w:tab/>
        <w:t>5,121</w:t>
      </w:r>
      <w:r>
        <w:rPr>
          <w:color w:val="000000"/>
          <w:sz w:val="16"/>
          <w:szCs w:val="16"/>
        </w:rPr>
        <w:tab/>
        <w:t>-</w:t>
      </w:r>
      <w:r>
        <w:rPr>
          <w:color w:val="000000"/>
          <w:sz w:val="16"/>
          <w:szCs w:val="16"/>
        </w:rPr>
        <w:tab/>
        <w:t>-</w:t>
      </w:r>
      <w:r>
        <w:rPr>
          <w:color w:val="000000"/>
          <w:sz w:val="16"/>
          <w:szCs w:val="16"/>
        </w:rPr>
        <w:tab/>
        <w:t>-</w:t>
      </w:r>
      <w:r>
        <w:rPr>
          <w:color w:val="000000"/>
          <w:sz w:val="16"/>
          <w:szCs w:val="16"/>
        </w:rPr>
        <w:tab/>
      </w:r>
      <w:r w:rsidR="0077274B">
        <w:rPr>
          <w:color w:val="000000"/>
          <w:sz w:val="16"/>
          <w:szCs w:val="16"/>
        </w:rPr>
        <w:tab/>
      </w:r>
      <w:r>
        <w:rPr>
          <w:color w:val="000000"/>
          <w:sz w:val="16"/>
          <w:szCs w:val="16"/>
        </w:rPr>
        <w:t>-</w:t>
      </w:r>
      <w:r>
        <w:rPr>
          <w:color w:val="000000"/>
          <w:sz w:val="16"/>
          <w:szCs w:val="16"/>
        </w:rPr>
        <w:tab/>
        <w:t>-</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w:t>
      </w:r>
      <w:r>
        <w:rPr>
          <w:color w:val="000000"/>
          <w:sz w:val="16"/>
          <w:szCs w:val="16"/>
        </w:rPr>
        <w:tab/>
      </w:r>
      <w:r w:rsidRPr="00B85F77">
        <w:rPr>
          <w:color w:val="000000"/>
          <w:sz w:val="16"/>
          <w:szCs w:val="16"/>
        </w:rPr>
        <w:t>1,000</w:t>
      </w:r>
      <w:r>
        <w:rPr>
          <w:color w:val="000000"/>
          <w:sz w:val="16"/>
          <w:szCs w:val="16"/>
        </w:rPr>
        <w:tab/>
      </w:r>
      <w:r w:rsidRPr="00B85F77">
        <w:rPr>
          <w:color w:val="000000"/>
          <w:sz w:val="16"/>
          <w:szCs w:val="16"/>
        </w:rPr>
        <w:t>11</w:t>
      </w:r>
      <w:r>
        <w:rPr>
          <w:color w:val="000000"/>
          <w:sz w:val="16"/>
          <w:szCs w:val="16"/>
        </w:rPr>
        <w:tab/>
      </w:r>
      <w:r w:rsidRPr="00B85F77">
        <w:rPr>
          <w:color w:val="000000"/>
          <w:sz w:val="16"/>
          <w:szCs w:val="16"/>
        </w:rPr>
        <w:t>0.22%</w:t>
      </w:r>
      <w:r>
        <w:rPr>
          <w:color w:val="000000"/>
          <w:sz w:val="16"/>
          <w:szCs w:val="16"/>
        </w:rPr>
        <w:tab/>
      </w:r>
      <w:r w:rsidRPr="00B85F77">
        <w:rPr>
          <w:color w:val="000000"/>
          <w:sz w:val="16"/>
          <w:szCs w:val="16"/>
        </w:rPr>
        <w:t>470</w:t>
      </w:r>
      <w:r>
        <w:rPr>
          <w:color w:val="000000"/>
          <w:sz w:val="16"/>
          <w:szCs w:val="16"/>
        </w:rPr>
        <w:tab/>
      </w:r>
      <w:r w:rsidRPr="00B85F77">
        <w:rPr>
          <w:color w:val="000000"/>
          <w:sz w:val="16"/>
          <w:szCs w:val="16"/>
        </w:rPr>
        <w:t>470</w:t>
      </w:r>
      <w:r>
        <w:rPr>
          <w:color w:val="000000"/>
          <w:sz w:val="16"/>
          <w:szCs w:val="16"/>
        </w:rPr>
        <w:tab/>
      </w:r>
      <w:r w:rsidRPr="00B85F77">
        <w:rPr>
          <w:color w:val="000000"/>
          <w:sz w:val="16"/>
          <w:szCs w:val="16"/>
        </w:rPr>
        <w:t>940,000</w:t>
      </w:r>
      <w:r>
        <w:rPr>
          <w:color w:val="000000"/>
          <w:sz w:val="16"/>
          <w:szCs w:val="16"/>
        </w:rPr>
        <w:tab/>
        <w:t>4</w:t>
      </w:r>
      <w:r>
        <w:rPr>
          <w:color w:val="000000"/>
          <w:sz w:val="16"/>
          <w:szCs w:val="16"/>
        </w:rPr>
        <w:tab/>
        <w:t>2,095</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1,001</w:t>
      </w:r>
      <w:r>
        <w:rPr>
          <w:color w:val="000000"/>
          <w:sz w:val="16"/>
          <w:szCs w:val="16"/>
        </w:rPr>
        <w:tab/>
      </w:r>
      <w:r>
        <w:rPr>
          <w:color w:val="000000"/>
          <w:sz w:val="16"/>
          <w:szCs w:val="16"/>
        </w:rPr>
        <w:tab/>
      </w:r>
      <w:r w:rsidRPr="00B85F77">
        <w:rPr>
          <w:color w:val="000000"/>
          <w:sz w:val="16"/>
          <w:szCs w:val="16"/>
        </w:rPr>
        <w:t>2,000</w:t>
      </w:r>
      <w:r>
        <w:rPr>
          <w:color w:val="000000"/>
          <w:sz w:val="16"/>
          <w:szCs w:val="16"/>
        </w:rPr>
        <w:tab/>
        <w:t>12</w:t>
      </w:r>
      <w:r w:rsidRPr="00B85F77">
        <w:rPr>
          <w:color w:val="000000"/>
          <w:sz w:val="16"/>
          <w:szCs w:val="16"/>
        </w:rPr>
        <w:tab/>
        <w:t>0.77%</w:t>
      </w:r>
      <w:r w:rsidRPr="00B85F77">
        <w:rPr>
          <w:color w:val="000000"/>
          <w:sz w:val="16"/>
          <w:szCs w:val="16"/>
        </w:rPr>
        <w:tab/>
      </w:r>
      <w:r>
        <w:rPr>
          <w:color w:val="000000"/>
          <w:sz w:val="16"/>
          <w:szCs w:val="16"/>
        </w:rPr>
        <w:t>378</w:t>
      </w:r>
      <w:r>
        <w:rPr>
          <w:color w:val="000000"/>
          <w:sz w:val="16"/>
          <w:szCs w:val="16"/>
        </w:rPr>
        <w:tab/>
      </w:r>
      <w:r w:rsidRPr="00B85F77">
        <w:rPr>
          <w:color w:val="000000"/>
          <w:sz w:val="16"/>
          <w:szCs w:val="16"/>
        </w:rPr>
        <w:t>378</w:t>
      </w:r>
      <w:r>
        <w:rPr>
          <w:color w:val="000000"/>
          <w:sz w:val="16"/>
          <w:szCs w:val="16"/>
        </w:rPr>
        <w:tab/>
      </w:r>
      <w:r w:rsidRPr="00B85F77">
        <w:rPr>
          <w:color w:val="000000"/>
          <w:sz w:val="16"/>
          <w:szCs w:val="16"/>
        </w:rPr>
        <w:t>756,000</w:t>
      </w:r>
      <w:r>
        <w:rPr>
          <w:color w:val="000000"/>
          <w:sz w:val="16"/>
          <w:szCs w:val="16"/>
        </w:rPr>
        <w:tab/>
      </w:r>
      <w:r w:rsidRPr="00B85F77">
        <w:rPr>
          <w:color w:val="000000"/>
          <w:sz w:val="16"/>
          <w:szCs w:val="16"/>
        </w:rPr>
        <w:t>15</w:t>
      </w:r>
      <w:r w:rsidRPr="00B85F77">
        <w:rPr>
          <w:color w:val="000000"/>
          <w:sz w:val="16"/>
          <w:szCs w:val="16"/>
        </w:rPr>
        <w:tab/>
        <w:t>5,823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2,001</w:t>
      </w:r>
      <w:r>
        <w:rPr>
          <w:color w:val="000000"/>
          <w:sz w:val="16"/>
          <w:szCs w:val="16"/>
        </w:rPr>
        <w:tab/>
      </w:r>
      <w:r w:rsidRPr="00B85F77">
        <w:rPr>
          <w:color w:val="000000"/>
          <w:sz w:val="16"/>
          <w:szCs w:val="16"/>
        </w:rPr>
        <w:t>3,000</w:t>
      </w:r>
      <w:r>
        <w:rPr>
          <w:color w:val="000000"/>
          <w:sz w:val="16"/>
          <w:szCs w:val="16"/>
        </w:rPr>
        <w:tab/>
      </w:r>
      <w:r w:rsidRPr="00B85F77">
        <w:rPr>
          <w:color w:val="000000"/>
          <w:sz w:val="16"/>
          <w:szCs w:val="16"/>
        </w:rPr>
        <w:t>17</w:t>
      </w:r>
      <w:r>
        <w:rPr>
          <w:color w:val="000000"/>
          <w:sz w:val="16"/>
          <w:szCs w:val="16"/>
        </w:rPr>
        <w:tab/>
      </w:r>
      <w:r w:rsidRPr="00B85F77">
        <w:rPr>
          <w:color w:val="000000"/>
          <w:sz w:val="16"/>
          <w:szCs w:val="16"/>
        </w:rPr>
        <w:t>0.65%</w:t>
      </w:r>
      <w:r w:rsidRPr="00B85F77">
        <w:rPr>
          <w:color w:val="000000"/>
          <w:sz w:val="16"/>
          <w:szCs w:val="16"/>
        </w:rPr>
        <w:tab/>
        <w:t>350</w:t>
      </w:r>
      <w:r>
        <w:rPr>
          <w:color w:val="000000"/>
          <w:sz w:val="16"/>
          <w:szCs w:val="16"/>
        </w:rPr>
        <w:tab/>
      </w:r>
      <w:r w:rsidRPr="00B85F77">
        <w:rPr>
          <w:color w:val="000000"/>
          <w:sz w:val="16"/>
          <w:szCs w:val="16"/>
        </w:rPr>
        <w:t>350</w:t>
      </w:r>
      <w:r>
        <w:rPr>
          <w:color w:val="000000"/>
          <w:sz w:val="16"/>
          <w:szCs w:val="16"/>
        </w:rPr>
        <w:tab/>
        <w:t>7</w:t>
      </w:r>
      <w:r w:rsidRPr="00B85F77">
        <w:rPr>
          <w:color w:val="000000"/>
          <w:sz w:val="16"/>
          <w:szCs w:val="16"/>
        </w:rPr>
        <w:t>00,000</w:t>
      </w:r>
      <w:r w:rsidRPr="00B85F77">
        <w:rPr>
          <w:color w:val="000000"/>
          <w:sz w:val="16"/>
          <w:szCs w:val="16"/>
        </w:rPr>
        <w:tab/>
        <w:t>13</w:t>
      </w:r>
      <w:r w:rsidRPr="00B85F77">
        <w:rPr>
          <w:color w:val="000000"/>
          <w:sz w:val="16"/>
          <w:szCs w:val="16"/>
        </w:rPr>
        <w:tab/>
        <w:t>4,567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3,001</w:t>
      </w:r>
      <w:r>
        <w:rPr>
          <w:color w:val="000000"/>
          <w:sz w:val="16"/>
          <w:szCs w:val="16"/>
        </w:rPr>
        <w:tab/>
      </w:r>
      <w:r w:rsidRPr="00B85F77">
        <w:rPr>
          <w:color w:val="000000"/>
          <w:sz w:val="16"/>
          <w:szCs w:val="16"/>
        </w:rPr>
        <w:t>4,000</w:t>
      </w:r>
      <w:r>
        <w:rPr>
          <w:color w:val="000000"/>
          <w:sz w:val="16"/>
          <w:szCs w:val="16"/>
        </w:rPr>
        <w:tab/>
        <w:t>42</w:t>
      </w:r>
      <w:r w:rsidRPr="00B85F77">
        <w:rPr>
          <w:color w:val="000000"/>
          <w:sz w:val="16"/>
          <w:szCs w:val="16"/>
        </w:rPr>
        <w:tab/>
        <w:t>1.13%</w:t>
      </w:r>
      <w:r w:rsidRPr="00B85F77">
        <w:rPr>
          <w:color w:val="000000"/>
          <w:sz w:val="16"/>
          <w:szCs w:val="16"/>
        </w:rPr>
        <w:tab/>
        <w:t>321</w:t>
      </w:r>
      <w:r>
        <w:rPr>
          <w:color w:val="000000"/>
          <w:sz w:val="16"/>
          <w:szCs w:val="16"/>
        </w:rPr>
        <w:tab/>
        <w:t>321</w:t>
      </w:r>
      <w:r>
        <w:rPr>
          <w:color w:val="000000"/>
          <w:sz w:val="16"/>
          <w:szCs w:val="16"/>
        </w:rPr>
        <w:tab/>
        <w:t>642,000</w:t>
      </w:r>
      <w:r w:rsidRPr="00B85F77">
        <w:rPr>
          <w:color w:val="000000"/>
          <w:sz w:val="16"/>
          <w:szCs w:val="16"/>
        </w:rPr>
        <w:tab/>
        <w:t>23</w:t>
      </w:r>
      <w:r w:rsidRPr="00B85F77">
        <w:rPr>
          <w:color w:val="000000"/>
          <w:sz w:val="16"/>
          <w:szCs w:val="16"/>
        </w:rPr>
        <w:tab/>
        <w:t>7,237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4,001</w:t>
      </w:r>
      <w:r>
        <w:rPr>
          <w:color w:val="000000"/>
          <w:sz w:val="16"/>
          <w:szCs w:val="16"/>
        </w:rPr>
        <w:tab/>
      </w:r>
      <w:r w:rsidRPr="00B85F77">
        <w:rPr>
          <w:color w:val="000000"/>
          <w:sz w:val="16"/>
          <w:szCs w:val="16"/>
        </w:rPr>
        <w:t>5,000</w:t>
      </w:r>
      <w:r>
        <w:rPr>
          <w:color w:val="000000"/>
          <w:sz w:val="16"/>
          <w:szCs w:val="16"/>
        </w:rPr>
        <w:tab/>
      </w:r>
      <w:r w:rsidRPr="00B85F77">
        <w:rPr>
          <w:color w:val="000000"/>
          <w:sz w:val="16"/>
          <w:szCs w:val="16"/>
        </w:rPr>
        <w:t>74</w:t>
      </w:r>
      <w:r>
        <w:rPr>
          <w:color w:val="000000"/>
          <w:sz w:val="16"/>
          <w:szCs w:val="16"/>
        </w:rPr>
        <w:tab/>
      </w:r>
      <w:r w:rsidRPr="00B85F77">
        <w:rPr>
          <w:color w:val="000000"/>
          <w:sz w:val="16"/>
          <w:szCs w:val="16"/>
        </w:rPr>
        <w:t>1.56%</w:t>
      </w:r>
      <w:r>
        <w:rPr>
          <w:color w:val="000000"/>
          <w:sz w:val="16"/>
          <w:szCs w:val="16"/>
        </w:rPr>
        <w:tab/>
      </w:r>
      <w:r w:rsidRPr="00B85F77">
        <w:rPr>
          <w:color w:val="000000"/>
          <w:sz w:val="16"/>
          <w:szCs w:val="16"/>
        </w:rPr>
        <w:t>311</w:t>
      </w:r>
      <w:r>
        <w:rPr>
          <w:color w:val="000000"/>
          <w:sz w:val="16"/>
          <w:szCs w:val="16"/>
        </w:rPr>
        <w:tab/>
      </w:r>
      <w:r w:rsidRPr="00B85F77">
        <w:rPr>
          <w:color w:val="000000"/>
          <w:sz w:val="16"/>
          <w:szCs w:val="16"/>
        </w:rPr>
        <w:t>311</w:t>
      </w:r>
      <w:r>
        <w:rPr>
          <w:color w:val="000000"/>
          <w:sz w:val="16"/>
          <w:szCs w:val="16"/>
        </w:rPr>
        <w:tab/>
      </w:r>
      <w:r w:rsidRPr="00B85F77">
        <w:rPr>
          <w:color w:val="000000"/>
          <w:sz w:val="16"/>
          <w:szCs w:val="16"/>
        </w:rPr>
        <w:t>622,000</w:t>
      </w:r>
      <w:r>
        <w:rPr>
          <w:color w:val="000000"/>
          <w:sz w:val="16"/>
          <w:szCs w:val="16"/>
        </w:rPr>
        <w:tab/>
      </w:r>
      <w:r w:rsidRPr="00B85F77">
        <w:rPr>
          <w:color w:val="000000"/>
          <w:sz w:val="16"/>
          <w:szCs w:val="16"/>
        </w:rPr>
        <w:t>31</w:t>
      </w:r>
      <w:r>
        <w:rPr>
          <w:color w:val="000000"/>
          <w:sz w:val="16"/>
          <w:szCs w:val="16"/>
        </w:rPr>
        <w:tab/>
      </w:r>
      <w:r w:rsidRPr="00B85F77">
        <w:rPr>
          <w:color w:val="000000"/>
          <w:sz w:val="16"/>
          <w:szCs w:val="16"/>
        </w:rPr>
        <w:t>9,674</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5,001</w:t>
      </w:r>
      <w:r>
        <w:rPr>
          <w:color w:val="000000"/>
          <w:sz w:val="16"/>
          <w:szCs w:val="16"/>
        </w:rPr>
        <w:tab/>
      </w:r>
      <w:r w:rsidRPr="00B85F77">
        <w:rPr>
          <w:color w:val="000000"/>
          <w:sz w:val="16"/>
          <w:szCs w:val="16"/>
        </w:rPr>
        <w:t>6,000</w:t>
      </w:r>
      <w:r>
        <w:rPr>
          <w:color w:val="000000"/>
          <w:sz w:val="16"/>
          <w:szCs w:val="16"/>
        </w:rPr>
        <w:tab/>
      </w:r>
      <w:r w:rsidRPr="00B85F77">
        <w:rPr>
          <w:color w:val="000000"/>
          <w:sz w:val="16"/>
          <w:szCs w:val="16"/>
        </w:rPr>
        <w:t>101</w:t>
      </w:r>
      <w:r w:rsidRPr="00B85F77">
        <w:rPr>
          <w:color w:val="000000"/>
          <w:sz w:val="16"/>
          <w:szCs w:val="16"/>
        </w:rPr>
        <w:tab/>
        <w:t>1.75%</w:t>
      </w:r>
      <w:r w:rsidRPr="00B85F77">
        <w:rPr>
          <w:color w:val="000000"/>
          <w:sz w:val="16"/>
          <w:szCs w:val="16"/>
        </w:rPr>
        <w:tab/>
        <w:t>293</w:t>
      </w:r>
      <w:r>
        <w:rPr>
          <w:color w:val="000000"/>
          <w:sz w:val="16"/>
          <w:szCs w:val="16"/>
        </w:rPr>
        <w:tab/>
      </w:r>
      <w:r w:rsidRPr="00B85F77">
        <w:rPr>
          <w:color w:val="000000"/>
          <w:sz w:val="16"/>
          <w:szCs w:val="16"/>
        </w:rPr>
        <w:t>293</w:t>
      </w:r>
      <w:r>
        <w:rPr>
          <w:color w:val="000000"/>
          <w:sz w:val="16"/>
          <w:szCs w:val="16"/>
        </w:rPr>
        <w:tab/>
      </w:r>
      <w:r w:rsidRPr="00B85F77">
        <w:rPr>
          <w:color w:val="000000"/>
          <w:sz w:val="16"/>
          <w:szCs w:val="16"/>
        </w:rPr>
        <w:t>586,000</w:t>
      </w:r>
      <w:r>
        <w:rPr>
          <w:color w:val="000000"/>
          <w:sz w:val="16"/>
          <w:szCs w:val="16"/>
        </w:rPr>
        <w:tab/>
      </w:r>
      <w:r w:rsidRPr="00B85F77">
        <w:rPr>
          <w:color w:val="000000"/>
          <w:sz w:val="16"/>
          <w:szCs w:val="16"/>
        </w:rPr>
        <w:t>35</w:t>
      </w:r>
      <w:r>
        <w:rPr>
          <w:color w:val="000000"/>
          <w:sz w:val="16"/>
          <w:szCs w:val="16"/>
        </w:rPr>
        <w:tab/>
      </w:r>
      <w:r w:rsidRPr="00B85F77">
        <w:rPr>
          <w:color w:val="000000"/>
          <w:sz w:val="16"/>
          <w:szCs w:val="16"/>
        </w:rPr>
        <w:t>10,229</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6,001</w:t>
      </w:r>
      <w:r>
        <w:rPr>
          <w:color w:val="000000"/>
          <w:sz w:val="16"/>
          <w:szCs w:val="16"/>
        </w:rPr>
        <w:tab/>
      </w:r>
      <w:r w:rsidRPr="00B85F77">
        <w:rPr>
          <w:color w:val="000000"/>
          <w:sz w:val="16"/>
          <w:szCs w:val="16"/>
        </w:rPr>
        <w:t>7,000</w:t>
      </w:r>
      <w:r>
        <w:rPr>
          <w:color w:val="000000"/>
          <w:sz w:val="16"/>
          <w:szCs w:val="16"/>
        </w:rPr>
        <w:tab/>
      </w:r>
      <w:r w:rsidRPr="00B85F77">
        <w:rPr>
          <w:color w:val="000000"/>
          <w:sz w:val="16"/>
          <w:szCs w:val="16"/>
        </w:rPr>
        <w:t>145</w:t>
      </w:r>
      <w:r w:rsidRPr="00B85F77">
        <w:rPr>
          <w:color w:val="000000"/>
          <w:sz w:val="16"/>
          <w:szCs w:val="16"/>
        </w:rPr>
        <w:tab/>
        <w:t>2.12%</w:t>
      </w:r>
      <w:r w:rsidRPr="00B85F77">
        <w:rPr>
          <w:color w:val="000000"/>
          <w:sz w:val="16"/>
          <w:szCs w:val="16"/>
        </w:rPr>
        <w:tab/>
        <w:t>280</w:t>
      </w:r>
      <w:r>
        <w:rPr>
          <w:color w:val="000000"/>
          <w:sz w:val="16"/>
          <w:szCs w:val="16"/>
        </w:rPr>
        <w:tab/>
      </w:r>
      <w:r w:rsidRPr="00B85F77">
        <w:rPr>
          <w:color w:val="000000"/>
          <w:sz w:val="16"/>
          <w:szCs w:val="16"/>
        </w:rPr>
        <w:t>280</w:t>
      </w:r>
      <w:r>
        <w:rPr>
          <w:color w:val="000000"/>
          <w:sz w:val="16"/>
          <w:szCs w:val="16"/>
        </w:rPr>
        <w:tab/>
      </w:r>
      <w:r w:rsidRPr="00B85F77">
        <w:rPr>
          <w:color w:val="000000"/>
          <w:sz w:val="16"/>
          <w:szCs w:val="16"/>
        </w:rPr>
        <w:t>560,000</w:t>
      </w:r>
      <w:r w:rsidRPr="00B85F77">
        <w:rPr>
          <w:color w:val="000000"/>
          <w:sz w:val="16"/>
          <w:szCs w:val="16"/>
        </w:rPr>
        <w:tab/>
        <w:t>42</w:t>
      </w:r>
      <w:r w:rsidRPr="00B85F77">
        <w:rPr>
          <w:color w:val="000000"/>
          <w:sz w:val="16"/>
          <w:szCs w:val="16"/>
        </w:rPr>
        <w:tab/>
        <w:t>11,858</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7,001</w:t>
      </w:r>
      <w:r>
        <w:rPr>
          <w:color w:val="000000"/>
          <w:sz w:val="16"/>
          <w:szCs w:val="16"/>
        </w:rPr>
        <w:tab/>
      </w:r>
      <w:r w:rsidRPr="00B85F77">
        <w:rPr>
          <w:color w:val="000000"/>
          <w:sz w:val="16"/>
          <w:szCs w:val="16"/>
        </w:rPr>
        <w:t>8,000</w:t>
      </w:r>
      <w:r>
        <w:rPr>
          <w:color w:val="000000"/>
          <w:sz w:val="16"/>
          <w:szCs w:val="16"/>
        </w:rPr>
        <w:tab/>
        <w:t>184</w:t>
      </w:r>
      <w:r>
        <w:rPr>
          <w:color w:val="000000"/>
          <w:sz w:val="16"/>
          <w:szCs w:val="16"/>
        </w:rPr>
        <w:tab/>
        <w:t>2.33%</w:t>
      </w:r>
      <w:r>
        <w:rPr>
          <w:color w:val="000000"/>
          <w:sz w:val="16"/>
          <w:szCs w:val="16"/>
        </w:rPr>
        <w:tab/>
      </w:r>
      <w:r w:rsidRPr="00B85F77">
        <w:rPr>
          <w:color w:val="000000"/>
          <w:sz w:val="16"/>
          <w:szCs w:val="16"/>
        </w:rPr>
        <w:t>270</w:t>
      </w:r>
      <w:r>
        <w:rPr>
          <w:color w:val="000000"/>
          <w:sz w:val="16"/>
          <w:szCs w:val="16"/>
        </w:rPr>
        <w:tab/>
      </w:r>
      <w:r w:rsidRPr="00B85F77">
        <w:rPr>
          <w:color w:val="000000"/>
          <w:sz w:val="16"/>
          <w:szCs w:val="16"/>
        </w:rPr>
        <w:t>270</w:t>
      </w:r>
      <w:r>
        <w:rPr>
          <w:color w:val="000000"/>
          <w:sz w:val="16"/>
          <w:szCs w:val="16"/>
        </w:rPr>
        <w:tab/>
        <w:t>540,000</w:t>
      </w:r>
      <w:r w:rsidRPr="00B85F77">
        <w:rPr>
          <w:color w:val="000000"/>
          <w:sz w:val="16"/>
          <w:szCs w:val="16"/>
        </w:rPr>
        <w:tab/>
        <w:t>47</w:t>
      </w:r>
      <w:r w:rsidRPr="00B85F77">
        <w:rPr>
          <w:color w:val="000000"/>
          <w:sz w:val="16"/>
          <w:szCs w:val="16"/>
        </w:rPr>
        <w:tab/>
        <w:t>12,602</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8,001</w:t>
      </w:r>
      <w:r>
        <w:rPr>
          <w:color w:val="000000"/>
          <w:sz w:val="16"/>
          <w:szCs w:val="16"/>
        </w:rPr>
        <w:tab/>
      </w:r>
      <w:r w:rsidRPr="00B85F77">
        <w:rPr>
          <w:color w:val="000000"/>
          <w:sz w:val="16"/>
          <w:szCs w:val="16"/>
        </w:rPr>
        <w:t>9,000</w:t>
      </w:r>
      <w:r>
        <w:rPr>
          <w:color w:val="000000"/>
          <w:sz w:val="16"/>
          <w:szCs w:val="16"/>
        </w:rPr>
        <w:tab/>
        <w:t>221</w:t>
      </w:r>
      <w:r w:rsidRPr="00B85F77">
        <w:rPr>
          <w:color w:val="000000"/>
          <w:sz w:val="16"/>
          <w:szCs w:val="16"/>
        </w:rPr>
        <w:tab/>
        <w:t>2.46%</w:t>
      </w:r>
      <w:r w:rsidRPr="00B85F77">
        <w:rPr>
          <w:color w:val="000000"/>
          <w:sz w:val="16"/>
          <w:szCs w:val="16"/>
        </w:rPr>
        <w:tab/>
        <w:t>255</w:t>
      </w:r>
      <w:r>
        <w:rPr>
          <w:color w:val="000000"/>
          <w:sz w:val="16"/>
          <w:szCs w:val="16"/>
        </w:rPr>
        <w:tab/>
      </w:r>
      <w:r w:rsidRPr="00B85F77">
        <w:rPr>
          <w:color w:val="000000"/>
          <w:sz w:val="16"/>
          <w:szCs w:val="16"/>
        </w:rPr>
        <w:t>255</w:t>
      </w:r>
      <w:r>
        <w:rPr>
          <w:color w:val="000000"/>
          <w:sz w:val="16"/>
          <w:szCs w:val="16"/>
        </w:rPr>
        <w:tab/>
        <w:t>510,000</w:t>
      </w:r>
      <w:r w:rsidRPr="00B85F77">
        <w:rPr>
          <w:color w:val="000000"/>
          <w:sz w:val="16"/>
          <w:szCs w:val="16"/>
        </w:rPr>
        <w:tab/>
        <w:t>49</w:t>
      </w:r>
      <w:r w:rsidRPr="00B85F77">
        <w:rPr>
          <w:color w:val="000000"/>
          <w:sz w:val="16"/>
          <w:szCs w:val="16"/>
        </w:rPr>
        <w:tab/>
        <w:t>12,556</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9,001</w:t>
      </w:r>
      <w:r>
        <w:rPr>
          <w:color w:val="000000"/>
          <w:sz w:val="16"/>
          <w:szCs w:val="16"/>
        </w:rPr>
        <w:tab/>
        <w:t>10,000</w:t>
      </w:r>
      <w:r>
        <w:rPr>
          <w:color w:val="000000"/>
          <w:sz w:val="16"/>
          <w:szCs w:val="16"/>
        </w:rPr>
        <w:tab/>
        <w:t>276</w:t>
      </w:r>
      <w:r w:rsidRPr="00B85F77">
        <w:rPr>
          <w:color w:val="000000"/>
          <w:sz w:val="16"/>
          <w:szCs w:val="16"/>
        </w:rPr>
        <w:tab/>
        <w:t>2.76%</w:t>
      </w:r>
      <w:r>
        <w:rPr>
          <w:color w:val="000000"/>
          <w:sz w:val="16"/>
          <w:szCs w:val="16"/>
        </w:rPr>
        <w:tab/>
      </w:r>
      <w:r w:rsidRPr="00B85F77">
        <w:rPr>
          <w:color w:val="000000"/>
          <w:sz w:val="16"/>
          <w:szCs w:val="16"/>
        </w:rPr>
        <w:t>243</w:t>
      </w:r>
      <w:r>
        <w:rPr>
          <w:color w:val="000000"/>
          <w:sz w:val="16"/>
          <w:szCs w:val="16"/>
        </w:rPr>
        <w:tab/>
        <w:t>243</w:t>
      </w:r>
      <w:r>
        <w:rPr>
          <w:color w:val="000000"/>
          <w:sz w:val="16"/>
          <w:szCs w:val="16"/>
        </w:rPr>
        <w:tab/>
        <w:t>486,000</w:t>
      </w:r>
      <w:r w:rsidRPr="00B85F77">
        <w:rPr>
          <w:color w:val="000000"/>
          <w:sz w:val="16"/>
          <w:szCs w:val="16"/>
        </w:rPr>
        <w:tab/>
        <w:t>55</w:t>
      </w:r>
      <w:r w:rsidRPr="00B85F77">
        <w:rPr>
          <w:color w:val="000000"/>
          <w:sz w:val="16"/>
          <w:szCs w:val="16"/>
        </w:rPr>
        <w:tab/>
        <w:t>13,409</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10,001</w:t>
      </w:r>
      <w:r>
        <w:rPr>
          <w:color w:val="000000"/>
          <w:sz w:val="16"/>
          <w:szCs w:val="16"/>
        </w:rPr>
        <w:tab/>
      </w:r>
      <w:r w:rsidRPr="00B85F77">
        <w:rPr>
          <w:color w:val="000000"/>
          <w:sz w:val="16"/>
          <w:szCs w:val="16"/>
        </w:rPr>
        <w:t>11,000</w:t>
      </w:r>
      <w:r>
        <w:rPr>
          <w:color w:val="000000"/>
          <w:sz w:val="16"/>
          <w:szCs w:val="16"/>
        </w:rPr>
        <w:tab/>
        <w:t>333</w:t>
      </w:r>
      <w:r w:rsidRPr="00B85F77">
        <w:rPr>
          <w:color w:val="000000"/>
          <w:sz w:val="16"/>
          <w:szCs w:val="16"/>
        </w:rPr>
        <w:tab/>
        <w:t>3.01%</w:t>
      </w:r>
      <w:r>
        <w:rPr>
          <w:color w:val="000000"/>
          <w:sz w:val="16"/>
          <w:szCs w:val="16"/>
        </w:rPr>
        <w:tab/>
      </w:r>
      <w:r w:rsidRPr="00B85F77">
        <w:rPr>
          <w:color w:val="000000"/>
          <w:sz w:val="16"/>
          <w:szCs w:val="16"/>
        </w:rPr>
        <w:t>227</w:t>
      </w:r>
      <w:r>
        <w:rPr>
          <w:color w:val="000000"/>
          <w:sz w:val="16"/>
          <w:szCs w:val="16"/>
        </w:rPr>
        <w:tab/>
      </w:r>
      <w:r w:rsidRPr="00B85F77">
        <w:rPr>
          <w:color w:val="000000"/>
          <w:sz w:val="16"/>
          <w:szCs w:val="16"/>
        </w:rPr>
        <w:t>227</w:t>
      </w:r>
      <w:r>
        <w:rPr>
          <w:color w:val="000000"/>
          <w:sz w:val="16"/>
          <w:szCs w:val="16"/>
        </w:rPr>
        <w:tab/>
        <w:t>454,000</w:t>
      </w:r>
      <w:r w:rsidRPr="00B85F77">
        <w:rPr>
          <w:color w:val="000000"/>
          <w:sz w:val="16"/>
          <w:szCs w:val="16"/>
        </w:rPr>
        <w:tab/>
        <w:t>60</w:t>
      </w:r>
      <w:r w:rsidRPr="00B85F77">
        <w:rPr>
          <w:color w:val="000000"/>
          <w:sz w:val="16"/>
          <w:szCs w:val="16"/>
        </w:rPr>
        <w:tab/>
        <w:t>13,651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11,001</w:t>
      </w:r>
      <w:r>
        <w:rPr>
          <w:color w:val="000000"/>
          <w:sz w:val="16"/>
          <w:szCs w:val="16"/>
        </w:rPr>
        <w:tab/>
      </w:r>
      <w:r w:rsidRPr="00B85F77">
        <w:rPr>
          <w:color w:val="000000"/>
          <w:sz w:val="16"/>
          <w:szCs w:val="16"/>
        </w:rPr>
        <w:t>12,000</w:t>
      </w:r>
      <w:r>
        <w:rPr>
          <w:color w:val="000000"/>
          <w:sz w:val="16"/>
          <w:szCs w:val="16"/>
        </w:rPr>
        <w:tab/>
        <w:t>389</w:t>
      </w:r>
      <w:r w:rsidRPr="00B85F77">
        <w:rPr>
          <w:color w:val="000000"/>
          <w:sz w:val="16"/>
          <w:szCs w:val="16"/>
        </w:rPr>
        <w:tab/>
        <w:t>3.21%</w:t>
      </w:r>
      <w:r w:rsidRPr="00B85F77">
        <w:rPr>
          <w:color w:val="000000"/>
          <w:sz w:val="16"/>
          <w:szCs w:val="16"/>
        </w:rPr>
        <w:tab/>
        <w:t>219</w:t>
      </w:r>
      <w:r>
        <w:rPr>
          <w:color w:val="000000"/>
          <w:sz w:val="16"/>
          <w:szCs w:val="16"/>
        </w:rPr>
        <w:tab/>
      </w:r>
      <w:r w:rsidRPr="00B85F77">
        <w:rPr>
          <w:color w:val="000000"/>
          <w:sz w:val="16"/>
          <w:szCs w:val="16"/>
        </w:rPr>
        <w:t>219</w:t>
      </w:r>
      <w:r>
        <w:rPr>
          <w:color w:val="000000"/>
          <w:sz w:val="16"/>
          <w:szCs w:val="16"/>
        </w:rPr>
        <w:tab/>
        <w:t>438,000</w:t>
      </w:r>
      <w:r w:rsidRPr="00B85F77">
        <w:rPr>
          <w:color w:val="000000"/>
          <w:sz w:val="16"/>
          <w:szCs w:val="16"/>
        </w:rPr>
        <w:tab/>
        <w:t>64</w:t>
      </w:r>
      <w:r w:rsidRPr="00B85F77">
        <w:rPr>
          <w:color w:val="000000"/>
          <w:sz w:val="16"/>
          <w:szCs w:val="16"/>
        </w:rPr>
        <w:tab/>
        <w:t>14,067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12,001</w:t>
      </w:r>
      <w:r>
        <w:rPr>
          <w:color w:val="000000"/>
          <w:sz w:val="16"/>
          <w:szCs w:val="16"/>
        </w:rPr>
        <w:tab/>
      </w:r>
      <w:r w:rsidRPr="00B85F77">
        <w:rPr>
          <w:color w:val="000000"/>
          <w:sz w:val="16"/>
          <w:szCs w:val="16"/>
        </w:rPr>
        <w:t>13,000</w:t>
      </w:r>
      <w:r>
        <w:rPr>
          <w:color w:val="000000"/>
          <w:sz w:val="16"/>
          <w:szCs w:val="16"/>
        </w:rPr>
        <w:tab/>
        <w:t>446</w:t>
      </w:r>
      <w:r w:rsidRPr="00B85F77">
        <w:rPr>
          <w:color w:val="000000"/>
          <w:sz w:val="16"/>
          <w:szCs w:val="16"/>
        </w:rPr>
        <w:tab/>
        <w:t>3.38%</w:t>
      </w:r>
      <w:r w:rsidRPr="00B85F77">
        <w:rPr>
          <w:color w:val="000000"/>
          <w:sz w:val="16"/>
          <w:szCs w:val="16"/>
        </w:rPr>
        <w:tab/>
        <w:t>207</w:t>
      </w:r>
      <w:r>
        <w:rPr>
          <w:color w:val="000000"/>
          <w:sz w:val="16"/>
          <w:szCs w:val="16"/>
        </w:rPr>
        <w:tab/>
      </w:r>
      <w:r w:rsidRPr="00B85F77">
        <w:rPr>
          <w:color w:val="000000"/>
          <w:sz w:val="16"/>
          <w:szCs w:val="16"/>
        </w:rPr>
        <w:t>207</w:t>
      </w:r>
      <w:r>
        <w:rPr>
          <w:color w:val="000000"/>
          <w:sz w:val="16"/>
          <w:szCs w:val="16"/>
        </w:rPr>
        <w:tab/>
      </w:r>
      <w:r w:rsidRPr="00B85F77">
        <w:rPr>
          <w:color w:val="000000"/>
          <w:sz w:val="16"/>
          <w:szCs w:val="16"/>
        </w:rPr>
        <w:t>414,000</w:t>
      </w:r>
      <w:r w:rsidRPr="00B85F77">
        <w:rPr>
          <w:color w:val="000000"/>
          <w:sz w:val="16"/>
          <w:szCs w:val="16"/>
        </w:rPr>
        <w:tab/>
        <w:t>68</w:t>
      </w:r>
      <w:r w:rsidRPr="00B85F77">
        <w:rPr>
          <w:color w:val="000000"/>
          <w:sz w:val="16"/>
          <w:szCs w:val="16"/>
        </w:rPr>
        <w:tab/>
        <w:t>14,011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lastRenderedPageBreak/>
        <w:tab/>
      </w:r>
      <w:r w:rsidRPr="00B85F77">
        <w:rPr>
          <w:color w:val="000000"/>
          <w:sz w:val="16"/>
          <w:szCs w:val="16"/>
        </w:rPr>
        <w:t>13,001</w:t>
      </w:r>
      <w:r>
        <w:rPr>
          <w:color w:val="000000"/>
          <w:sz w:val="16"/>
          <w:szCs w:val="16"/>
        </w:rPr>
        <w:tab/>
      </w:r>
      <w:r w:rsidRPr="00B85F77">
        <w:rPr>
          <w:color w:val="000000"/>
          <w:sz w:val="16"/>
          <w:szCs w:val="16"/>
        </w:rPr>
        <w:t>14,000</w:t>
      </w:r>
      <w:r>
        <w:rPr>
          <w:color w:val="000000"/>
          <w:sz w:val="16"/>
          <w:szCs w:val="16"/>
        </w:rPr>
        <w:tab/>
        <w:t>514</w:t>
      </w:r>
      <w:r w:rsidRPr="00B85F77">
        <w:rPr>
          <w:color w:val="000000"/>
          <w:sz w:val="16"/>
          <w:szCs w:val="16"/>
        </w:rPr>
        <w:tab/>
        <w:t>3.61%</w:t>
      </w:r>
      <w:r>
        <w:rPr>
          <w:color w:val="000000"/>
          <w:sz w:val="16"/>
          <w:szCs w:val="16"/>
        </w:rPr>
        <w:tab/>
      </w:r>
      <w:r w:rsidRPr="00B85F77">
        <w:rPr>
          <w:color w:val="000000"/>
          <w:sz w:val="16"/>
          <w:szCs w:val="16"/>
        </w:rPr>
        <w:t>194</w:t>
      </w:r>
      <w:r>
        <w:rPr>
          <w:color w:val="000000"/>
          <w:sz w:val="16"/>
          <w:szCs w:val="16"/>
        </w:rPr>
        <w:tab/>
      </w:r>
      <w:r w:rsidRPr="00B85F77">
        <w:rPr>
          <w:color w:val="000000"/>
          <w:sz w:val="16"/>
          <w:szCs w:val="16"/>
        </w:rPr>
        <w:t>194</w:t>
      </w:r>
      <w:r>
        <w:rPr>
          <w:color w:val="000000"/>
          <w:sz w:val="16"/>
          <w:szCs w:val="16"/>
        </w:rPr>
        <w:tab/>
      </w:r>
      <w:r w:rsidRPr="00B85F77">
        <w:rPr>
          <w:color w:val="000000"/>
          <w:sz w:val="16"/>
          <w:szCs w:val="16"/>
        </w:rPr>
        <w:t>388,000</w:t>
      </w:r>
      <w:r w:rsidRPr="00B85F77">
        <w:rPr>
          <w:color w:val="000000"/>
          <w:sz w:val="16"/>
          <w:szCs w:val="16"/>
        </w:rPr>
        <w:tab/>
        <w:t>72</w:t>
      </w:r>
      <w:r w:rsidRPr="00B85F77">
        <w:rPr>
          <w:color w:val="000000"/>
          <w:sz w:val="16"/>
          <w:szCs w:val="16"/>
        </w:rPr>
        <w:tab/>
        <w:t>14,016</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14,001</w:t>
      </w:r>
      <w:r>
        <w:rPr>
          <w:color w:val="000000"/>
          <w:sz w:val="16"/>
          <w:szCs w:val="16"/>
        </w:rPr>
        <w:tab/>
      </w:r>
      <w:r w:rsidRPr="00B85F77">
        <w:rPr>
          <w:color w:val="000000"/>
          <w:sz w:val="16"/>
          <w:szCs w:val="16"/>
        </w:rPr>
        <w:t>15,000</w:t>
      </w:r>
      <w:r>
        <w:rPr>
          <w:color w:val="000000"/>
          <w:sz w:val="16"/>
          <w:szCs w:val="16"/>
        </w:rPr>
        <w:tab/>
        <w:t>582</w:t>
      </w:r>
      <w:r w:rsidRPr="00B85F77">
        <w:rPr>
          <w:color w:val="000000"/>
          <w:sz w:val="16"/>
          <w:szCs w:val="16"/>
        </w:rPr>
        <w:tab/>
        <w:t>3.80%</w:t>
      </w:r>
      <w:r w:rsidRPr="00B85F77">
        <w:rPr>
          <w:color w:val="000000"/>
          <w:sz w:val="16"/>
          <w:szCs w:val="16"/>
        </w:rPr>
        <w:tab/>
        <w:t>184</w:t>
      </w:r>
      <w:r>
        <w:rPr>
          <w:color w:val="000000"/>
          <w:sz w:val="16"/>
          <w:szCs w:val="16"/>
        </w:rPr>
        <w:tab/>
      </w:r>
      <w:r w:rsidRPr="00B85F77">
        <w:rPr>
          <w:color w:val="000000"/>
          <w:sz w:val="16"/>
          <w:szCs w:val="16"/>
        </w:rPr>
        <w:t>184</w:t>
      </w:r>
      <w:r>
        <w:rPr>
          <w:color w:val="000000"/>
          <w:sz w:val="16"/>
          <w:szCs w:val="16"/>
        </w:rPr>
        <w:tab/>
      </w:r>
      <w:r w:rsidRPr="00B85F77">
        <w:rPr>
          <w:color w:val="000000"/>
          <w:sz w:val="16"/>
          <w:szCs w:val="16"/>
        </w:rPr>
        <w:t>368,000</w:t>
      </w:r>
      <w:r w:rsidRPr="00B85F77">
        <w:rPr>
          <w:color w:val="000000"/>
          <w:sz w:val="16"/>
          <w:szCs w:val="16"/>
        </w:rPr>
        <w:tab/>
        <w:t>76</w:t>
      </w:r>
      <w:r w:rsidRPr="00B85F77">
        <w:rPr>
          <w:color w:val="000000"/>
          <w:sz w:val="16"/>
          <w:szCs w:val="16"/>
        </w:rPr>
        <w:tab/>
        <w:t>14,001</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15,001</w:t>
      </w:r>
      <w:r>
        <w:rPr>
          <w:color w:val="000000"/>
          <w:sz w:val="16"/>
          <w:szCs w:val="16"/>
        </w:rPr>
        <w:tab/>
      </w:r>
      <w:r w:rsidRPr="00B85F77">
        <w:rPr>
          <w:color w:val="000000"/>
          <w:sz w:val="16"/>
          <w:szCs w:val="16"/>
        </w:rPr>
        <w:t>20,000</w:t>
      </w:r>
      <w:r>
        <w:rPr>
          <w:color w:val="000000"/>
          <w:sz w:val="16"/>
          <w:szCs w:val="16"/>
        </w:rPr>
        <w:tab/>
        <w:t xml:space="preserve"> 786</w:t>
      </w:r>
      <w:r w:rsidRPr="00B85F77">
        <w:rPr>
          <w:color w:val="000000"/>
          <w:sz w:val="16"/>
          <w:szCs w:val="16"/>
        </w:rPr>
        <w:tab/>
        <w:t>4.28%</w:t>
      </w:r>
      <w:r>
        <w:rPr>
          <w:color w:val="000000"/>
          <w:sz w:val="16"/>
          <w:szCs w:val="16"/>
        </w:rPr>
        <w:tab/>
      </w:r>
      <w:r w:rsidRPr="00B85F77">
        <w:rPr>
          <w:color w:val="000000"/>
          <w:sz w:val="16"/>
          <w:szCs w:val="16"/>
        </w:rPr>
        <w:t>788</w:t>
      </w:r>
      <w:r>
        <w:rPr>
          <w:color w:val="000000"/>
          <w:sz w:val="16"/>
          <w:szCs w:val="16"/>
        </w:rPr>
        <w:tab/>
      </w:r>
      <w:r w:rsidRPr="00B85F77">
        <w:rPr>
          <w:color w:val="000000"/>
          <w:sz w:val="16"/>
          <w:szCs w:val="16"/>
        </w:rPr>
        <w:t>788</w:t>
      </w:r>
      <w:r>
        <w:rPr>
          <w:color w:val="000000"/>
          <w:sz w:val="16"/>
          <w:szCs w:val="16"/>
        </w:rPr>
        <w:tab/>
      </w:r>
      <w:r w:rsidRPr="00B85F77">
        <w:rPr>
          <w:color w:val="000000"/>
          <w:sz w:val="16"/>
          <w:szCs w:val="16"/>
        </w:rPr>
        <w:t>1,576,000</w:t>
      </w:r>
      <w:r w:rsidRPr="00B85F77">
        <w:rPr>
          <w:color w:val="000000"/>
          <w:sz w:val="16"/>
          <w:szCs w:val="16"/>
        </w:rPr>
        <w:tab/>
        <w:t>86</w:t>
      </w:r>
      <w:r w:rsidRPr="00B85F77">
        <w:rPr>
          <w:color w:val="000000"/>
          <w:sz w:val="16"/>
          <w:szCs w:val="16"/>
        </w:rPr>
        <w:tab/>
        <w:t>67,405</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20,001</w:t>
      </w:r>
      <w:r>
        <w:rPr>
          <w:color w:val="000000"/>
          <w:sz w:val="16"/>
          <w:szCs w:val="16"/>
        </w:rPr>
        <w:tab/>
      </w:r>
      <w:r w:rsidRPr="00B85F77">
        <w:rPr>
          <w:color w:val="000000"/>
          <w:sz w:val="16"/>
          <w:szCs w:val="16"/>
        </w:rPr>
        <w:t xml:space="preserve">25,000 </w:t>
      </w:r>
      <w:r>
        <w:rPr>
          <w:color w:val="000000"/>
          <w:sz w:val="16"/>
          <w:szCs w:val="16"/>
        </w:rPr>
        <w:tab/>
        <w:t>1,138</w:t>
      </w:r>
      <w:r w:rsidRPr="00B85F77">
        <w:rPr>
          <w:color w:val="000000"/>
          <w:sz w:val="16"/>
          <w:szCs w:val="16"/>
        </w:rPr>
        <w:tab/>
        <w:t>4.81%</w:t>
      </w:r>
      <w:r>
        <w:rPr>
          <w:color w:val="000000"/>
          <w:sz w:val="16"/>
          <w:szCs w:val="16"/>
        </w:rPr>
        <w:tab/>
        <w:t>647</w:t>
      </w:r>
      <w:r>
        <w:rPr>
          <w:color w:val="000000"/>
          <w:sz w:val="16"/>
          <w:szCs w:val="16"/>
        </w:rPr>
        <w:tab/>
      </w:r>
      <w:r w:rsidRPr="00B85F77">
        <w:rPr>
          <w:color w:val="000000"/>
          <w:sz w:val="16"/>
          <w:szCs w:val="16"/>
        </w:rPr>
        <w:t>647</w:t>
      </w:r>
      <w:r>
        <w:rPr>
          <w:color w:val="000000"/>
          <w:sz w:val="16"/>
          <w:szCs w:val="16"/>
        </w:rPr>
        <w:tab/>
      </w:r>
      <w:r w:rsidRPr="00B85F77">
        <w:rPr>
          <w:color w:val="000000"/>
          <w:sz w:val="16"/>
          <w:szCs w:val="16"/>
        </w:rPr>
        <w:t>1,294,000</w:t>
      </w:r>
      <w:r w:rsidRPr="00B85F77">
        <w:rPr>
          <w:color w:val="000000"/>
          <w:sz w:val="16"/>
          <w:szCs w:val="16"/>
        </w:rPr>
        <w:tab/>
        <w:t>96</w:t>
      </w:r>
      <w:r w:rsidRPr="00B85F77">
        <w:rPr>
          <w:color w:val="000000"/>
          <w:sz w:val="16"/>
          <w:szCs w:val="16"/>
        </w:rPr>
        <w:tab/>
        <w:t>62,253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25,001</w:t>
      </w:r>
      <w:r>
        <w:rPr>
          <w:color w:val="000000"/>
          <w:sz w:val="16"/>
          <w:szCs w:val="16"/>
        </w:rPr>
        <w:tab/>
      </w:r>
      <w:r w:rsidRPr="00B85F77">
        <w:rPr>
          <w:color w:val="000000"/>
          <w:sz w:val="16"/>
          <w:szCs w:val="16"/>
        </w:rPr>
        <w:t>35,000</w:t>
      </w:r>
      <w:r>
        <w:rPr>
          <w:color w:val="000000"/>
          <w:sz w:val="16"/>
          <w:szCs w:val="16"/>
        </w:rPr>
        <w:tab/>
        <w:t>1,642</w:t>
      </w:r>
      <w:r w:rsidRPr="00B85F77">
        <w:rPr>
          <w:color w:val="000000"/>
          <w:sz w:val="16"/>
          <w:szCs w:val="16"/>
        </w:rPr>
        <w:tab/>
        <w:t>5.24%</w:t>
      </w:r>
      <w:r w:rsidRPr="00B85F77">
        <w:rPr>
          <w:color w:val="000000"/>
          <w:sz w:val="16"/>
          <w:szCs w:val="16"/>
        </w:rPr>
        <w:tab/>
        <w:t>1,035</w:t>
      </w:r>
      <w:r>
        <w:rPr>
          <w:color w:val="000000"/>
          <w:sz w:val="16"/>
          <w:szCs w:val="16"/>
        </w:rPr>
        <w:tab/>
      </w:r>
      <w:r w:rsidRPr="00B85F77">
        <w:rPr>
          <w:color w:val="000000"/>
          <w:sz w:val="16"/>
          <w:szCs w:val="16"/>
        </w:rPr>
        <w:t>1,035</w:t>
      </w:r>
      <w:r>
        <w:rPr>
          <w:color w:val="000000"/>
          <w:sz w:val="16"/>
          <w:szCs w:val="16"/>
        </w:rPr>
        <w:tab/>
      </w:r>
      <w:r w:rsidRPr="00B85F77">
        <w:rPr>
          <w:color w:val="000000"/>
          <w:sz w:val="16"/>
          <w:szCs w:val="16"/>
        </w:rPr>
        <w:t>2,070,000</w:t>
      </w:r>
      <w:r w:rsidRPr="00B85F77">
        <w:rPr>
          <w:color w:val="000000"/>
          <w:sz w:val="16"/>
          <w:szCs w:val="16"/>
        </w:rPr>
        <w:tab/>
        <w:t>105</w:t>
      </w:r>
      <w:r w:rsidRPr="00B85F77">
        <w:rPr>
          <w:color w:val="000000"/>
          <w:sz w:val="16"/>
          <w:szCs w:val="16"/>
        </w:rPr>
        <w:tab/>
        <w:t>108,553</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35,001</w:t>
      </w:r>
      <w:r>
        <w:rPr>
          <w:color w:val="000000"/>
          <w:sz w:val="16"/>
          <w:szCs w:val="16"/>
        </w:rPr>
        <w:tab/>
      </w:r>
      <w:r w:rsidRPr="00B85F77">
        <w:rPr>
          <w:color w:val="000000"/>
          <w:sz w:val="16"/>
          <w:szCs w:val="16"/>
        </w:rPr>
        <w:t>50,000</w:t>
      </w:r>
      <w:r>
        <w:rPr>
          <w:color w:val="000000"/>
          <w:sz w:val="16"/>
          <w:szCs w:val="16"/>
        </w:rPr>
        <w:tab/>
        <w:t>2,472</w:t>
      </w:r>
      <w:r w:rsidRPr="00B85F77">
        <w:rPr>
          <w:color w:val="000000"/>
          <w:sz w:val="16"/>
          <w:szCs w:val="16"/>
        </w:rPr>
        <w:tab/>
        <w:t>5.59%</w:t>
      </w:r>
      <w:r>
        <w:rPr>
          <w:color w:val="000000"/>
          <w:sz w:val="16"/>
          <w:szCs w:val="16"/>
        </w:rPr>
        <w:tab/>
      </w:r>
      <w:r w:rsidRPr="00B85F77">
        <w:rPr>
          <w:color w:val="000000"/>
          <w:sz w:val="16"/>
          <w:szCs w:val="16"/>
        </w:rPr>
        <w:t>1,120</w:t>
      </w:r>
      <w:r>
        <w:rPr>
          <w:color w:val="000000"/>
          <w:sz w:val="16"/>
          <w:szCs w:val="16"/>
        </w:rPr>
        <w:tab/>
      </w:r>
      <w:r w:rsidRPr="00B85F77">
        <w:rPr>
          <w:color w:val="000000"/>
          <w:sz w:val="16"/>
          <w:szCs w:val="16"/>
        </w:rPr>
        <w:t>1,120</w:t>
      </w:r>
      <w:r>
        <w:rPr>
          <w:color w:val="000000"/>
          <w:sz w:val="16"/>
          <w:szCs w:val="16"/>
        </w:rPr>
        <w:tab/>
      </w:r>
      <w:r w:rsidRPr="00B85F77">
        <w:rPr>
          <w:color w:val="000000"/>
          <w:sz w:val="16"/>
          <w:szCs w:val="16"/>
        </w:rPr>
        <w:t>2,240,000</w:t>
      </w:r>
      <w:r w:rsidRPr="00B85F77">
        <w:rPr>
          <w:color w:val="000000"/>
          <w:sz w:val="16"/>
          <w:szCs w:val="16"/>
        </w:rPr>
        <w:tab/>
        <w:t>112</w:t>
      </w:r>
      <w:r w:rsidRPr="00B85F77">
        <w:rPr>
          <w:color w:val="000000"/>
          <w:sz w:val="16"/>
          <w:szCs w:val="16"/>
        </w:rPr>
        <w:tab/>
        <w:t>125,317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50,001</w:t>
      </w:r>
      <w:r>
        <w:rPr>
          <w:color w:val="000000"/>
          <w:sz w:val="16"/>
          <w:szCs w:val="16"/>
        </w:rPr>
        <w:tab/>
      </w:r>
      <w:r w:rsidRPr="00B85F77">
        <w:rPr>
          <w:color w:val="000000"/>
          <w:sz w:val="16"/>
          <w:szCs w:val="16"/>
        </w:rPr>
        <w:t>75,000</w:t>
      </w:r>
      <w:r>
        <w:rPr>
          <w:color w:val="000000"/>
          <w:sz w:val="16"/>
          <w:szCs w:val="16"/>
        </w:rPr>
        <w:tab/>
        <w:t>3,764</w:t>
      </w:r>
      <w:r w:rsidRPr="00B85F77">
        <w:rPr>
          <w:color w:val="000000"/>
          <w:sz w:val="16"/>
          <w:szCs w:val="16"/>
        </w:rPr>
        <w:tab/>
        <w:t>5.85%</w:t>
      </w:r>
      <w:r w:rsidRPr="00B85F77">
        <w:rPr>
          <w:color w:val="000000"/>
          <w:sz w:val="16"/>
          <w:szCs w:val="16"/>
        </w:rPr>
        <w:tab/>
        <w:t>1,244</w:t>
      </w:r>
      <w:r>
        <w:rPr>
          <w:color w:val="000000"/>
          <w:sz w:val="16"/>
          <w:szCs w:val="16"/>
        </w:rPr>
        <w:tab/>
        <w:t>1,244</w:t>
      </w:r>
      <w:r>
        <w:rPr>
          <w:color w:val="000000"/>
          <w:sz w:val="16"/>
          <w:szCs w:val="16"/>
        </w:rPr>
        <w:tab/>
        <w:t>2</w:t>
      </w:r>
      <w:r w:rsidRPr="00B85F77">
        <w:rPr>
          <w:color w:val="000000"/>
          <w:sz w:val="16"/>
          <w:szCs w:val="16"/>
        </w:rPr>
        <w:t>,488,000</w:t>
      </w:r>
      <w:r w:rsidRPr="00B85F77">
        <w:rPr>
          <w:color w:val="000000"/>
          <w:sz w:val="16"/>
          <w:szCs w:val="16"/>
        </w:rPr>
        <w:tab/>
        <w:t>117</w:t>
      </w:r>
      <w:r w:rsidRPr="00B85F77">
        <w:rPr>
          <w:color w:val="000000"/>
          <w:sz w:val="16"/>
          <w:szCs w:val="16"/>
        </w:rPr>
        <w:tab/>
        <w:t>145,597</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75,001</w:t>
      </w:r>
      <w:r>
        <w:rPr>
          <w:color w:val="000000"/>
          <w:sz w:val="16"/>
          <w:szCs w:val="16"/>
        </w:rPr>
        <w:tab/>
      </w:r>
      <w:r w:rsidRPr="00B85F77">
        <w:rPr>
          <w:color w:val="000000"/>
          <w:sz w:val="16"/>
          <w:szCs w:val="16"/>
        </w:rPr>
        <w:t>100,000</w:t>
      </w:r>
      <w:r>
        <w:rPr>
          <w:color w:val="000000"/>
          <w:sz w:val="16"/>
          <w:szCs w:val="16"/>
        </w:rPr>
        <w:tab/>
        <w:t>5,523</w:t>
      </w:r>
      <w:r w:rsidRPr="00B85F77">
        <w:rPr>
          <w:color w:val="000000"/>
          <w:sz w:val="16"/>
          <w:szCs w:val="16"/>
        </w:rPr>
        <w:tab/>
        <w:t>6.10%</w:t>
      </w:r>
      <w:r w:rsidRPr="00B85F77">
        <w:rPr>
          <w:color w:val="000000"/>
          <w:sz w:val="16"/>
          <w:szCs w:val="16"/>
        </w:rPr>
        <w:tab/>
      </w:r>
      <w:r>
        <w:rPr>
          <w:color w:val="000000"/>
          <w:sz w:val="16"/>
          <w:szCs w:val="16"/>
        </w:rPr>
        <w:t>6</w:t>
      </w:r>
      <w:r w:rsidRPr="00B85F77">
        <w:rPr>
          <w:color w:val="000000"/>
          <w:sz w:val="16"/>
          <w:szCs w:val="16"/>
        </w:rPr>
        <w:t>23</w:t>
      </w:r>
      <w:r>
        <w:rPr>
          <w:color w:val="000000"/>
          <w:sz w:val="16"/>
          <w:szCs w:val="16"/>
        </w:rPr>
        <w:tab/>
      </w:r>
      <w:r w:rsidRPr="00B85F77">
        <w:rPr>
          <w:color w:val="000000"/>
          <w:sz w:val="16"/>
          <w:szCs w:val="16"/>
        </w:rPr>
        <w:t>623</w:t>
      </w:r>
      <w:r>
        <w:rPr>
          <w:color w:val="000000"/>
          <w:sz w:val="16"/>
          <w:szCs w:val="16"/>
        </w:rPr>
        <w:tab/>
      </w:r>
      <w:r w:rsidRPr="00B85F77">
        <w:rPr>
          <w:color w:val="000000"/>
          <w:sz w:val="16"/>
          <w:szCs w:val="16"/>
        </w:rPr>
        <w:t>1,246,000</w:t>
      </w:r>
      <w:r w:rsidRPr="00B85F77">
        <w:rPr>
          <w:color w:val="000000"/>
          <w:sz w:val="16"/>
          <w:szCs w:val="16"/>
        </w:rPr>
        <w:tab/>
        <w:t>122</w:t>
      </w:r>
      <w:r w:rsidRPr="00B85F77">
        <w:rPr>
          <w:color w:val="000000"/>
          <w:sz w:val="16"/>
          <w:szCs w:val="16"/>
        </w:rPr>
        <w:tab/>
        <w:t>75,990</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85F77">
        <w:rPr>
          <w:color w:val="000000"/>
          <w:sz w:val="16"/>
          <w:szCs w:val="16"/>
        </w:rPr>
        <w:t>100,001</w:t>
      </w:r>
      <w:r>
        <w:rPr>
          <w:color w:val="000000"/>
          <w:sz w:val="16"/>
          <w:szCs w:val="16"/>
        </w:rPr>
        <w:tab/>
      </w:r>
      <w:r w:rsidRPr="00B85F77">
        <w:rPr>
          <w:color w:val="000000"/>
          <w:sz w:val="16"/>
          <w:szCs w:val="16"/>
        </w:rPr>
        <w:t>200,000</w:t>
      </w:r>
      <w:r>
        <w:rPr>
          <w:color w:val="000000"/>
          <w:sz w:val="16"/>
          <w:szCs w:val="16"/>
        </w:rPr>
        <w:tab/>
        <w:t>8,893</w:t>
      </w:r>
      <w:r w:rsidRPr="00B85F77">
        <w:rPr>
          <w:color w:val="000000"/>
          <w:sz w:val="16"/>
          <w:szCs w:val="16"/>
        </w:rPr>
        <w:tab/>
        <w:t>6.38%</w:t>
      </w:r>
      <w:r w:rsidRPr="00B85F77">
        <w:rPr>
          <w:color w:val="000000"/>
          <w:sz w:val="16"/>
          <w:szCs w:val="16"/>
        </w:rPr>
        <w:tab/>
      </w:r>
      <w:r>
        <w:rPr>
          <w:color w:val="000000"/>
          <w:sz w:val="16"/>
          <w:szCs w:val="16"/>
        </w:rPr>
        <w:t>562</w:t>
      </w:r>
      <w:r>
        <w:rPr>
          <w:color w:val="000000"/>
          <w:sz w:val="16"/>
          <w:szCs w:val="16"/>
        </w:rPr>
        <w:tab/>
      </w:r>
      <w:r w:rsidRPr="00B85F77">
        <w:rPr>
          <w:color w:val="000000"/>
          <w:sz w:val="16"/>
          <w:szCs w:val="16"/>
        </w:rPr>
        <w:t>562</w:t>
      </w:r>
      <w:r>
        <w:rPr>
          <w:color w:val="000000"/>
          <w:sz w:val="16"/>
          <w:szCs w:val="16"/>
        </w:rPr>
        <w:tab/>
      </w:r>
      <w:r w:rsidRPr="00B85F77">
        <w:rPr>
          <w:color w:val="000000"/>
          <w:sz w:val="16"/>
          <w:szCs w:val="16"/>
        </w:rPr>
        <w:t>1,124,000</w:t>
      </w:r>
      <w:r w:rsidRPr="00B85F77">
        <w:rPr>
          <w:color w:val="000000"/>
          <w:sz w:val="16"/>
          <w:szCs w:val="16"/>
        </w:rPr>
        <w:tab/>
        <w:t>128</w:t>
      </w:r>
      <w:r w:rsidRPr="00B85F77">
        <w:rPr>
          <w:color w:val="000000"/>
          <w:sz w:val="16"/>
          <w:szCs w:val="16"/>
        </w:rPr>
        <w:tab/>
        <w:t>71,745</w:t>
      </w:r>
      <w:r w:rsidRPr="00B85F77">
        <w:rPr>
          <w:color w:val="000000"/>
          <w:sz w:val="16"/>
          <w:szCs w:val="16"/>
        </w:rPr>
        <w:tab/>
      </w:r>
      <w:r w:rsidRPr="00B85F77">
        <w:rPr>
          <w:color w:val="000000"/>
          <w:sz w:val="16"/>
          <w:szCs w:val="16"/>
        </w:rPr>
        <w:tab/>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200,001</w:t>
      </w:r>
      <w:r>
        <w:rPr>
          <w:color w:val="000000"/>
          <w:sz w:val="16"/>
          <w:szCs w:val="16"/>
        </w:rPr>
        <w:tab/>
      </w:r>
      <w:r w:rsidRPr="00B85F77">
        <w:rPr>
          <w:color w:val="000000"/>
          <w:sz w:val="16"/>
          <w:szCs w:val="16"/>
        </w:rPr>
        <w:t>500,000</w:t>
      </w:r>
      <w:r>
        <w:rPr>
          <w:color w:val="000000"/>
          <w:sz w:val="16"/>
          <w:szCs w:val="16"/>
        </w:rPr>
        <w:tab/>
        <w:t>20,812</w:t>
      </w:r>
      <w:r>
        <w:rPr>
          <w:color w:val="000000"/>
          <w:sz w:val="16"/>
          <w:szCs w:val="16"/>
        </w:rPr>
        <w:tab/>
        <w:t>6.81%</w:t>
      </w:r>
      <w:r>
        <w:rPr>
          <w:color w:val="000000"/>
          <w:sz w:val="16"/>
          <w:szCs w:val="16"/>
        </w:rPr>
        <w:tab/>
      </w:r>
      <w:r w:rsidRPr="00B85F77">
        <w:rPr>
          <w:color w:val="000000"/>
          <w:sz w:val="16"/>
          <w:szCs w:val="16"/>
        </w:rPr>
        <w:t>169</w:t>
      </w:r>
      <w:r>
        <w:rPr>
          <w:color w:val="000000"/>
          <w:sz w:val="16"/>
          <w:szCs w:val="16"/>
        </w:rPr>
        <w:tab/>
      </w:r>
      <w:r w:rsidRPr="00B85F77">
        <w:rPr>
          <w:color w:val="000000"/>
          <w:sz w:val="16"/>
          <w:szCs w:val="16"/>
        </w:rPr>
        <w:t>169</w:t>
      </w:r>
      <w:r>
        <w:rPr>
          <w:color w:val="000000"/>
          <w:sz w:val="16"/>
          <w:szCs w:val="16"/>
        </w:rPr>
        <w:tab/>
      </w:r>
      <w:r w:rsidRPr="00B85F77">
        <w:rPr>
          <w:color w:val="000000"/>
          <w:sz w:val="16"/>
          <w:szCs w:val="16"/>
        </w:rPr>
        <w:t>338,000</w:t>
      </w:r>
      <w:r w:rsidRPr="00B85F77">
        <w:rPr>
          <w:color w:val="000000"/>
          <w:sz w:val="16"/>
          <w:szCs w:val="16"/>
        </w:rPr>
        <w:tab/>
        <w:t>136</w:t>
      </w:r>
      <w:r>
        <w:rPr>
          <w:color w:val="000000"/>
          <w:sz w:val="16"/>
          <w:szCs w:val="16"/>
        </w:rPr>
        <w:tab/>
        <w:t>23,032</w:t>
      </w:r>
    </w:p>
    <w:p w:rsidR="00C02594" w:rsidRPr="00B85F77" w:rsidRDefault="00C02594" w:rsidP="0077274B">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85F77">
        <w:rPr>
          <w:color w:val="000000"/>
          <w:sz w:val="16"/>
          <w:szCs w:val="16"/>
        </w:rPr>
        <w:t>500,001</w:t>
      </w:r>
      <w:r>
        <w:rPr>
          <w:color w:val="000000"/>
          <w:sz w:val="16"/>
          <w:szCs w:val="16"/>
        </w:rPr>
        <w:tab/>
      </w:r>
      <w:r w:rsidRPr="00B85F77">
        <w:rPr>
          <w:color w:val="000000"/>
          <w:sz w:val="16"/>
          <w:szCs w:val="16"/>
        </w:rPr>
        <w:t xml:space="preserve">over </w:t>
      </w:r>
      <w:r>
        <w:rPr>
          <w:color w:val="000000"/>
          <w:sz w:val="16"/>
          <w:szCs w:val="16"/>
        </w:rPr>
        <w:tab/>
        <w:t>76,567</w:t>
      </w:r>
      <w:r w:rsidRPr="00B85F77">
        <w:rPr>
          <w:color w:val="000000"/>
          <w:sz w:val="16"/>
          <w:szCs w:val="16"/>
        </w:rPr>
        <w:tab/>
        <w:t>6.44%</w:t>
      </w:r>
      <w:r w:rsidRPr="00B85F77">
        <w:rPr>
          <w:color w:val="000000"/>
          <w:sz w:val="16"/>
          <w:szCs w:val="16"/>
        </w:rPr>
        <w:tab/>
        <w:t>36</w:t>
      </w:r>
      <w:r>
        <w:rPr>
          <w:color w:val="000000"/>
          <w:sz w:val="16"/>
          <w:szCs w:val="16"/>
        </w:rPr>
        <w:tab/>
      </w:r>
      <w:r w:rsidRPr="00B85F77">
        <w:rPr>
          <w:color w:val="000000"/>
          <w:sz w:val="16"/>
          <w:szCs w:val="16"/>
        </w:rPr>
        <w:t>36</w:t>
      </w:r>
      <w:r>
        <w:rPr>
          <w:color w:val="000000"/>
          <w:sz w:val="16"/>
          <w:szCs w:val="16"/>
        </w:rPr>
        <w:tab/>
      </w:r>
      <w:r w:rsidRPr="00B85F77">
        <w:rPr>
          <w:color w:val="000000"/>
          <w:sz w:val="16"/>
          <w:szCs w:val="16"/>
        </w:rPr>
        <w:t>20,852,000</w:t>
      </w:r>
      <w:r w:rsidRPr="00B85F77">
        <w:rPr>
          <w:color w:val="000000"/>
          <w:sz w:val="16"/>
          <w:szCs w:val="16"/>
        </w:rPr>
        <w:tab/>
        <w:t>81</w:t>
      </w:r>
      <w:r w:rsidRPr="00B85F77">
        <w:rPr>
          <w:color w:val="000000"/>
          <w:sz w:val="16"/>
          <w:szCs w:val="16"/>
        </w:rPr>
        <w:tab/>
      </w:r>
      <w:r>
        <w:rPr>
          <w:color w:val="000000"/>
          <w:sz w:val="16"/>
          <w:szCs w:val="16"/>
        </w:rPr>
        <w:t>844,328</w:t>
      </w:r>
      <w:r>
        <w:rPr>
          <w:color w:val="000000"/>
          <w:sz w:val="16"/>
          <w:szCs w:val="16"/>
        </w:rPr>
        <w:tab/>
      </w:r>
    </w:p>
    <w:p w:rsidR="00C02594" w:rsidRPr="000B1E36" w:rsidRDefault="00C02594" w:rsidP="00C02594">
      <w:pPr>
        <w:tabs>
          <w:tab w:val="left" w:pos="12858"/>
          <w:tab w:val="left" w:pos="14038"/>
        </w:tabs>
        <w:ind w:left="98"/>
        <w:rPr>
          <w:color w:val="000000"/>
          <w:sz w:val="20"/>
        </w:rPr>
      </w:pPr>
      <w:r w:rsidRPr="000B1E36">
        <w:rPr>
          <w:b/>
          <w:bCs/>
          <w:color w:val="000000"/>
          <w:sz w:val="20"/>
        </w:rPr>
        <w:t>Columns 1-3:</w:t>
      </w:r>
      <w:r w:rsidRPr="000B1E36">
        <w:rPr>
          <w:color w:val="000000"/>
          <w:sz w:val="20"/>
        </w:rPr>
        <w:t xml:space="preserve">  BEA staff estimates of SC taxable income, average tax liability, and average tax rate are based on DOR Tax Year 2008 data and individual income tax revenue projection for FY 2012-13.</w:t>
      </w:r>
    </w:p>
    <w:p w:rsidR="00C02594" w:rsidRPr="000B1E36" w:rsidRDefault="00C02594" w:rsidP="00C02594">
      <w:pPr>
        <w:tabs>
          <w:tab w:val="left" w:pos="12858"/>
          <w:tab w:val="left" w:pos="14038"/>
        </w:tabs>
        <w:ind w:left="98"/>
        <w:rPr>
          <w:color w:val="000000"/>
          <w:sz w:val="20"/>
        </w:rPr>
      </w:pPr>
      <w:r w:rsidRPr="000B1E36">
        <w:rPr>
          <w:b/>
          <w:bCs/>
          <w:color w:val="000000"/>
          <w:sz w:val="20"/>
        </w:rPr>
        <w:t>Column 4:</w:t>
      </w:r>
      <w:r w:rsidRPr="000B1E36">
        <w:rPr>
          <w:color w:val="000000"/>
          <w:sz w:val="20"/>
        </w:rPr>
        <w:t xml:space="preserve">  BEA staff estimate of the number of home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15,549 for the total number of home school students in FY 2012-13 is based on the most recent five years of growth as reported by an Office of Research and Statistics survey.</w:t>
      </w:r>
    </w:p>
    <w:p w:rsidR="00C02594" w:rsidRPr="000B1E36" w:rsidRDefault="00C02594" w:rsidP="00C02594">
      <w:pPr>
        <w:tabs>
          <w:tab w:val="left" w:pos="12858"/>
          <w:tab w:val="left" w:pos="14038"/>
        </w:tabs>
        <w:ind w:left="98"/>
        <w:rPr>
          <w:color w:val="000000"/>
          <w:sz w:val="20"/>
        </w:rPr>
      </w:pPr>
      <w:r w:rsidRPr="000B1E36">
        <w:rPr>
          <w:b/>
          <w:bCs/>
          <w:color w:val="000000"/>
          <w:sz w:val="20"/>
        </w:rPr>
        <w:t>Column 5:</w:t>
      </w:r>
      <w:r w:rsidRPr="000B1E3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Pr="000B1E36" w:rsidRDefault="00C02594" w:rsidP="00C02594">
      <w:pPr>
        <w:tabs>
          <w:tab w:val="left" w:pos="12858"/>
          <w:tab w:val="left" w:pos="14038"/>
        </w:tabs>
        <w:ind w:left="98"/>
        <w:rPr>
          <w:color w:val="000000"/>
          <w:sz w:val="20"/>
        </w:rPr>
      </w:pPr>
      <w:r w:rsidRPr="000B1E36">
        <w:rPr>
          <w:b/>
          <w:bCs/>
          <w:color w:val="000000"/>
          <w:sz w:val="20"/>
        </w:rPr>
        <w:t>Column 6:</w:t>
      </w:r>
      <w:r w:rsidRPr="000B1E36">
        <w:rPr>
          <w:color w:val="000000"/>
          <w:sz w:val="20"/>
        </w:rPr>
        <w:t xml:space="preserve">  Total tax deductions claimed is the $2,000 deduction times the number of deductions claimed.</w:t>
      </w:r>
    </w:p>
    <w:p w:rsidR="00C02594" w:rsidRPr="000B1E36" w:rsidRDefault="00C02594" w:rsidP="00C02594">
      <w:pPr>
        <w:tabs>
          <w:tab w:val="left" w:pos="12858"/>
          <w:tab w:val="left" w:pos="14038"/>
        </w:tabs>
        <w:ind w:left="98"/>
        <w:jc w:val="left"/>
        <w:rPr>
          <w:color w:val="000000"/>
          <w:sz w:val="20"/>
        </w:rPr>
      </w:pPr>
      <w:r w:rsidRPr="000B1E36">
        <w:rPr>
          <w:b/>
          <w:bCs/>
          <w:color w:val="000000"/>
          <w:sz w:val="20"/>
        </w:rPr>
        <w:t>Column 7:</w:t>
      </w:r>
      <w:r w:rsidRPr="000B1E36">
        <w:rPr>
          <w:color w:val="000000"/>
          <w:sz w:val="20"/>
        </w:rPr>
        <w:t xml:space="preserve">  The average tax liability reduction per student is calculated by multiplying the $2,000 deduction times the average tax rate for taxpayers at the various levels of taxable income listed.</w:t>
      </w:r>
    </w:p>
    <w:p w:rsidR="00C02594" w:rsidRPr="00D52445" w:rsidRDefault="00C02594" w:rsidP="00C02594">
      <w:pPr>
        <w:tabs>
          <w:tab w:val="left" w:pos="12858"/>
          <w:tab w:val="left" w:pos="14038"/>
        </w:tabs>
        <w:ind w:left="98"/>
        <w:jc w:val="left"/>
        <w:rPr>
          <w:color w:val="000000"/>
          <w:szCs w:val="22"/>
        </w:rPr>
      </w:pPr>
      <w:r w:rsidRPr="000B1E36">
        <w:rPr>
          <w:b/>
          <w:bCs/>
          <w:color w:val="000000"/>
          <w:sz w:val="20"/>
        </w:rPr>
        <w:t>Column 8:</w:t>
      </w:r>
      <w:r w:rsidRPr="000B1E36">
        <w:rPr>
          <w:color w:val="000000"/>
          <w:sz w:val="20"/>
        </w:rPr>
        <w:t xml:space="preserve">  The total revenue reduction is calculated by multiplying the average tax liability reduction per student times the number of deductions claimed at each taxable income level listed.</w:t>
      </w:r>
    </w:p>
    <w:p w:rsidR="00C02594" w:rsidRPr="00C6759D" w:rsidRDefault="00C02594" w:rsidP="00C02594">
      <w:pPr>
        <w:tabs>
          <w:tab w:val="left" w:pos="12858"/>
          <w:tab w:val="left" w:pos="14038"/>
        </w:tabs>
        <w:ind w:left="98"/>
        <w:rPr>
          <w:b/>
          <w:bCs/>
          <w:color w:val="000000"/>
          <w:sz w:val="20"/>
        </w:rPr>
      </w:pPr>
      <w:r w:rsidRPr="00C6759D">
        <w:rPr>
          <w:b/>
          <w:bCs/>
          <w:color w:val="000000"/>
          <w:sz w:val="20"/>
        </w:rPr>
        <w:t xml:space="preserve">$4,000 Income Tax Deduction </w:t>
      </w:r>
    </w:p>
    <w:p w:rsidR="00C02594" w:rsidRDefault="00C02594" w:rsidP="00C02594">
      <w:pPr>
        <w:tabs>
          <w:tab w:val="left" w:pos="12858"/>
          <w:tab w:val="left" w:pos="14038"/>
        </w:tabs>
        <w:ind w:left="98"/>
        <w:rPr>
          <w:b/>
          <w:bCs/>
          <w:color w:val="000000"/>
          <w:sz w:val="20"/>
        </w:rPr>
      </w:pPr>
      <w:r w:rsidRPr="00C6759D">
        <w:rPr>
          <w:b/>
          <w:bCs/>
          <w:color w:val="000000"/>
          <w:sz w:val="20"/>
        </w:rPr>
        <w:t>for Independent School Students by SC Taxable Income</w:t>
      </w:r>
    </w:p>
    <w:p w:rsidR="00C02594" w:rsidRPr="00D52445" w:rsidRDefault="00C02594" w:rsidP="00C02594">
      <w:pPr>
        <w:tabs>
          <w:tab w:val="left" w:pos="12858"/>
          <w:tab w:val="left" w:pos="14038"/>
        </w:tabs>
        <w:ind w:left="98"/>
        <w:jc w:val="center"/>
        <w:rPr>
          <w:color w:val="000000"/>
          <w:szCs w:val="22"/>
        </w:rPr>
      </w:pPr>
      <w:r w:rsidRPr="00D52445">
        <w:rPr>
          <w:b/>
          <w:bCs/>
          <w:color w:val="000000"/>
          <w:szCs w:val="22"/>
        </w:rPr>
        <w:t>FY 2012-13</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 xml:space="preserve"> (1) </w:t>
      </w:r>
      <w:r w:rsidRPr="00C6759D">
        <w:rPr>
          <w:color w:val="000000"/>
          <w:sz w:val="16"/>
          <w:szCs w:val="16"/>
        </w:rPr>
        <w:tab/>
        <w:t xml:space="preserve"> (2) </w:t>
      </w:r>
      <w:r w:rsidRPr="00C6759D">
        <w:rPr>
          <w:color w:val="000000"/>
          <w:sz w:val="16"/>
          <w:szCs w:val="16"/>
        </w:rPr>
        <w:tab/>
        <w:t xml:space="preserve"> (3) </w:t>
      </w:r>
      <w:r w:rsidRPr="00C6759D">
        <w:rPr>
          <w:color w:val="000000"/>
          <w:sz w:val="16"/>
          <w:szCs w:val="16"/>
        </w:rPr>
        <w:tab/>
        <w:t xml:space="preserve"> (4) </w:t>
      </w:r>
      <w:r w:rsidRPr="00C6759D">
        <w:rPr>
          <w:color w:val="000000"/>
          <w:sz w:val="16"/>
          <w:szCs w:val="16"/>
        </w:rPr>
        <w:tab/>
        <w:t xml:space="preserve"> (5) </w:t>
      </w:r>
      <w:r w:rsidRPr="00C6759D">
        <w:rPr>
          <w:color w:val="000000"/>
          <w:sz w:val="16"/>
          <w:szCs w:val="16"/>
        </w:rPr>
        <w:tab/>
        <w:t>(6)</w:t>
      </w:r>
      <w:r w:rsidRPr="00C6759D">
        <w:rPr>
          <w:color w:val="000000"/>
          <w:sz w:val="16"/>
          <w:szCs w:val="16"/>
        </w:rPr>
        <w:tab/>
        <w:t>(7)</w:t>
      </w:r>
      <w:r w:rsidRPr="00C6759D">
        <w:rPr>
          <w:color w:val="000000"/>
          <w:sz w:val="16"/>
          <w:szCs w:val="16"/>
        </w:rPr>
        <w:tab/>
        <w:t xml:space="preserve"> (8) </w:t>
      </w:r>
    </w:p>
    <w:p w:rsidR="00C02594" w:rsidRPr="00C6759D"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SC Taxable</w:t>
      </w:r>
      <w:r>
        <w:rPr>
          <w:color w:val="000000"/>
          <w:sz w:val="16"/>
          <w:szCs w:val="16"/>
        </w:rPr>
        <w:tab/>
      </w:r>
      <w:r w:rsidRPr="00C6759D">
        <w:rPr>
          <w:color w:val="000000"/>
          <w:sz w:val="16"/>
          <w:szCs w:val="16"/>
        </w:rPr>
        <w:t>Average IIT</w:t>
      </w:r>
      <w:r>
        <w:rPr>
          <w:color w:val="000000"/>
          <w:sz w:val="16"/>
          <w:szCs w:val="16"/>
        </w:rPr>
        <w:tab/>
      </w:r>
      <w:r w:rsidRPr="00C6759D">
        <w:rPr>
          <w:color w:val="000000"/>
          <w:sz w:val="16"/>
          <w:szCs w:val="16"/>
        </w:rPr>
        <w:t>Average</w:t>
      </w:r>
      <w:r>
        <w:rPr>
          <w:color w:val="000000"/>
          <w:sz w:val="16"/>
          <w:szCs w:val="16"/>
        </w:rPr>
        <w:tab/>
      </w:r>
      <w:r w:rsidRPr="00C6759D">
        <w:rPr>
          <w:color w:val="000000"/>
          <w:sz w:val="16"/>
          <w:szCs w:val="16"/>
        </w:rPr>
        <w:t>K - 12</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Total</w:t>
      </w:r>
      <w:r>
        <w:rPr>
          <w:color w:val="000000"/>
          <w:sz w:val="16"/>
          <w:szCs w:val="16"/>
        </w:rPr>
        <w:tab/>
      </w:r>
      <w:r w:rsidRPr="00C6759D">
        <w:rPr>
          <w:color w:val="000000"/>
          <w:sz w:val="16"/>
          <w:szCs w:val="16"/>
        </w:rPr>
        <w:t>Average</w:t>
      </w:r>
      <w:r>
        <w:rPr>
          <w:color w:val="000000"/>
          <w:sz w:val="16"/>
          <w:szCs w:val="16"/>
        </w:rPr>
        <w:tab/>
      </w:r>
      <w:r w:rsidRPr="00C6759D">
        <w:rPr>
          <w:color w:val="000000"/>
          <w:sz w:val="16"/>
          <w:szCs w:val="16"/>
        </w:rPr>
        <w:t>Total</w:t>
      </w:r>
    </w:p>
    <w:p w:rsidR="00C02594" w:rsidRPr="00C6759D"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Income</w:t>
      </w:r>
      <w:r>
        <w:rPr>
          <w:color w:val="000000"/>
          <w:sz w:val="16"/>
          <w:szCs w:val="16"/>
        </w:rPr>
        <w:tab/>
      </w:r>
      <w:r w:rsidRPr="00C6759D">
        <w:rPr>
          <w:color w:val="000000"/>
          <w:sz w:val="16"/>
          <w:szCs w:val="16"/>
        </w:rPr>
        <w:t>Liability</w:t>
      </w:r>
      <w:r>
        <w:rPr>
          <w:color w:val="000000"/>
          <w:sz w:val="16"/>
          <w:szCs w:val="16"/>
        </w:rPr>
        <w:tab/>
      </w:r>
      <w:r w:rsidRPr="00C6759D">
        <w:rPr>
          <w:color w:val="000000"/>
          <w:sz w:val="16"/>
          <w:szCs w:val="16"/>
        </w:rPr>
        <w:t>Tax</w:t>
      </w:r>
      <w:r>
        <w:rPr>
          <w:color w:val="000000"/>
          <w:sz w:val="16"/>
          <w:szCs w:val="16"/>
        </w:rPr>
        <w:tab/>
        <w:t>Total</w:t>
      </w:r>
      <w:r>
        <w:rPr>
          <w:color w:val="000000"/>
          <w:sz w:val="16"/>
          <w:szCs w:val="16"/>
        </w:rPr>
        <w:tab/>
      </w:r>
      <w:r w:rsidRPr="00C6759D">
        <w:rPr>
          <w:color w:val="000000"/>
          <w:sz w:val="16"/>
          <w:szCs w:val="16"/>
        </w:rPr>
        <w:t>Deductions</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Tax</w:t>
      </w:r>
      <w:r>
        <w:rPr>
          <w:color w:val="000000"/>
          <w:sz w:val="16"/>
          <w:szCs w:val="16"/>
        </w:rPr>
        <w:tab/>
      </w:r>
      <w:r w:rsidRPr="00C6759D">
        <w:rPr>
          <w:color w:val="000000"/>
          <w:sz w:val="16"/>
          <w:szCs w:val="16"/>
        </w:rPr>
        <w:t>Revenue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lastRenderedPageBreak/>
        <w:t>Class</w:t>
      </w:r>
      <w:r>
        <w:rPr>
          <w:color w:val="000000"/>
          <w:sz w:val="16"/>
          <w:szCs w:val="16"/>
        </w:rPr>
        <w:tab/>
      </w:r>
      <w:r w:rsidRPr="00C6759D">
        <w:rPr>
          <w:color w:val="000000"/>
          <w:sz w:val="16"/>
          <w:szCs w:val="16"/>
        </w:rPr>
        <w:t>Per</w:t>
      </w:r>
      <w:r>
        <w:rPr>
          <w:color w:val="000000"/>
          <w:sz w:val="16"/>
          <w:szCs w:val="16"/>
        </w:rPr>
        <w:tab/>
      </w:r>
      <w:r w:rsidRPr="00C6759D">
        <w:rPr>
          <w:color w:val="000000"/>
          <w:sz w:val="16"/>
          <w:szCs w:val="16"/>
        </w:rPr>
        <w:t>Rate</w:t>
      </w:r>
      <w:r>
        <w:rPr>
          <w:color w:val="000000"/>
          <w:sz w:val="16"/>
          <w:szCs w:val="16"/>
        </w:rPr>
        <w:tab/>
      </w:r>
      <w:r w:rsidRPr="00C6759D">
        <w:rPr>
          <w:color w:val="000000"/>
          <w:sz w:val="16"/>
          <w:szCs w:val="16"/>
        </w:rPr>
        <w:t>Inde</w:t>
      </w:r>
      <w:r>
        <w:rPr>
          <w:color w:val="000000"/>
          <w:sz w:val="16"/>
          <w:szCs w:val="16"/>
        </w:rPr>
        <w:t>-</w:t>
      </w:r>
      <w:r>
        <w:rPr>
          <w:color w:val="000000"/>
          <w:sz w:val="16"/>
          <w:szCs w:val="16"/>
        </w:rPr>
        <w:tab/>
      </w:r>
      <w:r w:rsidRPr="00C6759D">
        <w:rPr>
          <w:color w:val="000000"/>
          <w:sz w:val="16"/>
          <w:szCs w:val="16"/>
        </w:rPr>
        <w:t>Claimed</w:t>
      </w:r>
      <w:r>
        <w:rPr>
          <w:color w:val="000000"/>
          <w:sz w:val="16"/>
          <w:szCs w:val="16"/>
        </w:rPr>
        <w:tab/>
      </w:r>
      <w:r w:rsidRPr="00C6759D">
        <w:rPr>
          <w:color w:val="000000"/>
          <w:sz w:val="16"/>
          <w:szCs w:val="16"/>
        </w:rPr>
        <w:t>Deductions</w:t>
      </w:r>
      <w:r>
        <w:rPr>
          <w:color w:val="000000"/>
          <w:sz w:val="16"/>
          <w:szCs w:val="16"/>
        </w:rPr>
        <w:tab/>
      </w:r>
      <w:r w:rsidRPr="00C6759D">
        <w:rPr>
          <w:color w:val="000000"/>
          <w:sz w:val="16"/>
          <w:szCs w:val="16"/>
        </w:rPr>
        <w:t>Liability</w:t>
      </w:r>
      <w:r>
        <w:rPr>
          <w:color w:val="000000"/>
          <w:sz w:val="16"/>
          <w:szCs w:val="16"/>
        </w:rPr>
        <w:tab/>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sidRPr="00C6759D">
        <w:rPr>
          <w:color w:val="000000"/>
          <w:sz w:val="16"/>
          <w:szCs w:val="16"/>
        </w:rPr>
        <w:t>Return</w:t>
      </w:r>
      <w:r>
        <w:rPr>
          <w:color w:val="000000"/>
          <w:sz w:val="16"/>
          <w:szCs w:val="16"/>
        </w:rPr>
        <w:tab/>
      </w:r>
      <w:r>
        <w:rPr>
          <w:color w:val="000000"/>
          <w:sz w:val="16"/>
          <w:szCs w:val="16"/>
        </w:rPr>
        <w:tab/>
      </w:r>
      <w:r w:rsidRPr="00C6759D">
        <w:rPr>
          <w:color w:val="000000"/>
          <w:sz w:val="16"/>
          <w:szCs w:val="16"/>
        </w:rPr>
        <w:t>pendent</w:t>
      </w:r>
      <w:r>
        <w:rPr>
          <w:color w:val="000000"/>
          <w:sz w:val="16"/>
          <w:szCs w:val="16"/>
        </w:rPr>
        <w:tab/>
      </w:r>
      <w:r>
        <w:rPr>
          <w:color w:val="000000"/>
          <w:sz w:val="16"/>
          <w:szCs w:val="16"/>
        </w:rPr>
        <w:tab/>
      </w:r>
      <w:r w:rsidRPr="00C6759D">
        <w:rPr>
          <w:color w:val="000000"/>
          <w:sz w:val="16"/>
          <w:szCs w:val="16"/>
        </w:rPr>
        <w:t>Claimed</w:t>
      </w:r>
      <w:r>
        <w:rPr>
          <w:color w:val="000000"/>
          <w:sz w:val="16"/>
          <w:szCs w:val="16"/>
        </w:rPr>
        <w:tab/>
      </w:r>
      <w:r w:rsidRPr="00C6759D">
        <w:rPr>
          <w:color w:val="000000"/>
          <w:sz w:val="16"/>
          <w:szCs w:val="16"/>
        </w:rPr>
        <w:t>Reduction</w:t>
      </w:r>
      <w:r>
        <w:rPr>
          <w:color w:val="000000"/>
          <w:sz w:val="16"/>
          <w:szCs w:val="16"/>
        </w:rPr>
        <w:tab/>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C6759D">
        <w:rPr>
          <w:color w:val="000000"/>
          <w:sz w:val="16"/>
          <w:szCs w:val="16"/>
        </w:rPr>
        <w:t>Schoo</w:t>
      </w:r>
      <w:r>
        <w:rPr>
          <w:color w:val="000000"/>
          <w:sz w:val="16"/>
          <w:szCs w:val="16"/>
        </w:rPr>
        <w:t>l</w:t>
      </w:r>
      <w:r>
        <w:rPr>
          <w:color w:val="000000"/>
          <w:sz w:val="16"/>
          <w:szCs w:val="16"/>
        </w:rPr>
        <w:tab/>
      </w:r>
      <w:r>
        <w:rPr>
          <w:color w:val="000000"/>
          <w:sz w:val="16"/>
          <w:szCs w:val="16"/>
        </w:rPr>
        <w:tab/>
      </w:r>
      <w:r w:rsidRPr="00C6759D">
        <w:rPr>
          <w:color w:val="000000"/>
          <w:sz w:val="16"/>
          <w:szCs w:val="16"/>
        </w:rPr>
        <w:t>per</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sidRPr="00C6759D">
        <w:rPr>
          <w:color w:val="000000"/>
          <w:sz w:val="16"/>
          <w:szCs w:val="16"/>
        </w:rPr>
        <w:t>Students</w:t>
      </w:r>
      <w:r>
        <w:rPr>
          <w:color w:val="000000"/>
          <w:sz w:val="16"/>
          <w:szCs w:val="16"/>
        </w:rPr>
        <w:tab/>
      </w:r>
      <w:r>
        <w:rPr>
          <w:color w:val="000000"/>
          <w:sz w:val="16"/>
          <w:szCs w:val="16"/>
        </w:rPr>
        <w:tab/>
      </w:r>
      <w:r w:rsidRPr="00C6759D">
        <w:rPr>
          <w:color w:val="000000"/>
          <w:sz w:val="16"/>
          <w:szCs w:val="16"/>
        </w:rPr>
        <w:t>Student</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No</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Taxable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C6759D">
        <w:rPr>
          <w:color w:val="000000"/>
          <w:sz w:val="16"/>
          <w:szCs w:val="16"/>
        </w:rPr>
        <w:t>Income</w:t>
      </w:r>
      <w:r>
        <w:rPr>
          <w:color w:val="000000"/>
          <w:sz w:val="16"/>
          <w:szCs w:val="16"/>
        </w:rPr>
        <w:tab/>
        <w:t>-</w:t>
      </w:r>
      <w:r>
        <w:rPr>
          <w:color w:val="000000"/>
          <w:sz w:val="16"/>
          <w:szCs w:val="16"/>
        </w:rPr>
        <w:tab/>
      </w:r>
      <w:r w:rsidRPr="00C6759D">
        <w:rPr>
          <w:color w:val="000000"/>
          <w:sz w:val="16"/>
          <w:szCs w:val="16"/>
        </w:rPr>
        <w:t>0.00%</w:t>
      </w:r>
      <w:r>
        <w:rPr>
          <w:color w:val="000000"/>
          <w:sz w:val="16"/>
          <w:szCs w:val="16"/>
        </w:rPr>
        <w:tab/>
      </w:r>
      <w:r w:rsidRPr="00C6759D">
        <w:rPr>
          <w:color w:val="000000"/>
          <w:sz w:val="16"/>
          <w:szCs w:val="16"/>
        </w:rPr>
        <w:t>299</w:t>
      </w:r>
      <w:r>
        <w:rPr>
          <w:color w:val="000000"/>
          <w:sz w:val="16"/>
          <w:szCs w:val="16"/>
        </w:rPr>
        <w:tab/>
        <w:t>-</w:t>
      </w:r>
      <w:r>
        <w:rPr>
          <w:color w:val="000000"/>
          <w:sz w:val="16"/>
          <w:szCs w:val="16"/>
        </w:rPr>
        <w:tab/>
        <w:t>-</w:t>
      </w:r>
      <w:r>
        <w:rPr>
          <w:color w:val="000000"/>
          <w:sz w:val="16"/>
          <w:szCs w:val="16"/>
        </w:rPr>
        <w:tab/>
        <w:t>-</w:t>
      </w:r>
      <w:r>
        <w:rPr>
          <w:color w:val="000000"/>
          <w:sz w:val="16"/>
          <w:szCs w:val="16"/>
        </w:rPr>
        <w:tab/>
        <w:t>-</w:t>
      </w:r>
      <w:r>
        <w:rPr>
          <w:color w:val="000000"/>
          <w:sz w:val="16"/>
          <w:szCs w:val="16"/>
        </w:rPr>
        <w:tab/>
        <w:t>-</w:t>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w:t>
      </w:r>
      <w:r w:rsidRPr="00716576">
        <w:rPr>
          <w:color w:val="000000"/>
          <w:sz w:val="16"/>
          <w:szCs w:val="16"/>
        </w:rPr>
        <w:tab/>
        <w:t>1,000</w:t>
      </w:r>
      <w:r>
        <w:rPr>
          <w:color w:val="000000"/>
          <w:sz w:val="16"/>
          <w:szCs w:val="16"/>
        </w:rPr>
        <w:tab/>
        <w:t>11</w:t>
      </w:r>
      <w:r w:rsidRPr="00716576">
        <w:rPr>
          <w:color w:val="000000"/>
          <w:sz w:val="16"/>
          <w:szCs w:val="16"/>
        </w:rPr>
        <w:tab/>
        <w:t>0.22%</w:t>
      </w:r>
      <w:r w:rsidRPr="00716576">
        <w:rPr>
          <w:color w:val="000000"/>
          <w:sz w:val="16"/>
          <w:szCs w:val="16"/>
        </w:rPr>
        <w:tab/>
        <w:t>1,043</w:t>
      </w:r>
      <w:r>
        <w:rPr>
          <w:color w:val="000000"/>
          <w:sz w:val="16"/>
          <w:szCs w:val="16"/>
        </w:rPr>
        <w:tab/>
        <w:t>1,043</w:t>
      </w:r>
      <w:r w:rsidRPr="00716576">
        <w:rPr>
          <w:color w:val="000000"/>
          <w:sz w:val="16"/>
          <w:szCs w:val="16"/>
        </w:rPr>
        <w:tab/>
        <w:t>4,172,000</w:t>
      </w:r>
      <w:r w:rsidRPr="00716576">
        <w:rPr>
          <w:color w:val="000000"/>
          <w:sz w:val="16"/>
          <w:szCs w:val="16"/>
        </w:rPr>
        <w:tab/>
        <w:t>9</w:t>
      </w:r>
      <w:r w:rsidRPr="00716576">
        <w:rPr>
          <w:color w:val="000000"/>
          <w:sz w:val="16"/>
          <w:szCs w:val="16"/>
        </w:rPr>
        <w:tab/>
        <w:t xml:space="preserve">         </w:t>
      </w:r>
      <w:r>
        <w:rPr>
          <w:color w:val="000000"/>
          <w:sz w:val="16"/>
          <w:szCs w:val="16"/>
        </w:rPr>
        <w:t>9,298</w:t>
      </w:r>
      <w:r>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716576">
        <w:rPr>
          <w:color w:val="000000"/>
          <w:sz w:val="16"/>
          <w:szCs w:val="16"/>
        </w:rPr>
        <w:t xml:space="preserve"> </w:t>
      </w:r>
      <w:r>
        <w:rPr>
          <w:color w:val="000000"/>
          <w:sz w:val="16"/>
          <w:szCs w:val="16"/>
        </w:rPr>
        <w:tab/>
      </w:r>
      <w:r w:rsidRPr="00716576">
        <w:rPr>
          <w:color w:val="000000"/>
          <w:sz w:val="16"/>
          <w:szCs w:val="16"/>
        </w:rPr>
        <w:t>1,001</w:t>
      </w:r>
      <w:r w:rsidRPr="00716576">
        <w:rPr>
          <w:color w:val="000000"/>
          <w:sz w:val="16"/>
          <w:szCs w:val="16"/>
        </w:rPr>
        <w:tab/>
        <w:t>2,</w:t>
      </w:r>
      <w:r>
        <w:rPr>
          <w:color w:val="000000"/>
          <w:sz w:val="16"/>
          <w:szCs w:val="16"/>
        </w:rPr>
        <w:t>000</w:t>
      </w:r>
      <w:r>
        <w:rPr>
          <w:color w:val="000000"/>
          <w:sz w:val="16"/>
          <w:szCs w:val="16"/>
        </w:rPr>
        <w:tab/>
      </w:r>
      <w:r w:rsidRPr="00716576">
        <w:rPr>
          <w:color w:val="000000"/>
          <w:sz w:val="16"/>
          <w:szCs w:val="16"/>
        </w:rPr>
        <w:t>12</w:t>
      </w:r>
      <w:r w:rsidRPr="00716576">
        <w:rPr>
          <w:color w:val="000000"/>
          <w:sz w:val="16"/>
          <w:szCs w:val="16"/>
        </w:rPr>
        <w:tab/>
        <w:t>0.77%</w:t>
      </w:r>
      <w:r w:rsidRPr="00716576">
        <w:rPr>
          <w:color w:val="000000"/>
          <w:sz w:val="16"/>
          <w:szCs w:val="16"/>
        </w:rPr>
        <w:tab/>
        <w:t>840</w:t>
      </w:r>
      <w:r>
        <w:rPr>
          <w:color w:val="000000"/>
          <w:sz w:val="16"/>
          <w:szCs w:val="16"/>
        </w:rPr>
        <w:tab/>
        <w:t>840</w:t>
      </w:r>
      <w:r w:rsidRPr="00716576">
        <w:rPr>
          <w:color w:val="000000"/>
          <w:sz w:val="16"/>
          <w:szCs w:val="16"/>
        </w:rPr>
        <w:tab/>
        <w:t>3,360,000</w:t>
      </w:r>
      <w:r w:rsidRPr="00716576">
        <w:rPr>
          <w:color w:val="000000"/>
          <w:sz w:val="16"/>
          <w:szCs w:val="16"/>
        </w:rPr>
        <w:tab/>
        <w:t>31</w:t>
      </w:r>
      <w:r w:rsidRPr="00716576">
        <w:rPr>
          <w:color w:val="000000"/>
          <w:sz w:val="16"/>
          <w:szCs w:val="16"/>
        </w:rPr>
        <w:tab/>
        <w:t xml:space="preserve">       25,881</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2,001</w:t>
      </w:r>
      <w:r w:rsidRPr="00716576">
        <w:rPr>
          <w:color w:val="000000"/>
          <w:sz w:val="16"/>
          <w:szCs w:val="16"/>
        </w:rPr>
        <w:tab/>
        <w:t>3,000</w:t>
      </w:r>
      <w:r>
        <w:rPr>
          <w:color w:val="000000"/>
          <w:sz w:val="16"/>
          <w:szCs w:val="16"/>
        </w:rPr>
        <w:tab/>
        <w:t>17</w:t>
      </w:r>
      <w:r>
        <w:rPr>
          <w:color w:val="000000"/>
          <w:sz w:val="16"/>
          <w:szCs w:val="16"/>
        </w:rPr>
        <w:tab/>
        <w:t>0.65%</w:t>
      </w:r>
      <w:r>
        <w:rPr>
          <w:color w:val="000000"/>
          <w:sz w:val="16"/>
          <w:szCs w:val="16"/>
        </w:rPr>
        <w:tab/>
      </w:r>
      <w:r w:rsidRPr="00716576">
        <w:rPr>
          <w:color w:val="000000"/>
          <w:sz w:val="16"/>
          <w:szCs w:val="16"/>
        </w:rPr>
        <w:t xml:space="preserve">780 </w:t>
      </w:r>
      <w:r>
        <w:rPr>
          <w:color w:val="000000"/>
          <w:sz w:val="16"/>
          <w:szCs w:val="16"/>
        </w:rPr>
        <w:tab/>
      </w:r>
      <w:r w:rsidRPr="00716576">
        <w:rPr>
          <w:color w:val="000000"/>
          <w:sz w:val="16"/>
          <w:szCs w:val="16"/>
        </w:rPr>
        <w:t>780</w:t>
      </w:r>
      <w:r w:rsidRPr="00716576">
        <w:rPr>
          <w:color w:val="000000"/>
          <w:sz w:val="16"/>
          <w:szCs w:val="16"/>
        </w:rPr>
        <w:tab/>
        <w:t>3,120,000</w:t>
      </w:r>
      <w:r w:rsidRPr="00716576">
        <w:rPr>
          <w:color w:val="000000"/>
          <w:sz w:val="16"/>
          <w:szCs w:val="16"/>
        </w:rPr>
        <w:tab/>
        <w:t>26</w:t>
      </w:r>
      <w:r w:rsidRPr="00716576">
        <w:rPr>
          <w:color w:val="000000"/>
          <w:sz w:val="16"/>
          <w:szCs w:val="16"/>
        </w:rPr>
        <w:tab/>
        <w:t xml:space="preserve">       20,355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3,001</w:t>
      </w:r>
      <w:r>
        <w:rPr>
          <w:color w:val="000000"/>
          <w:sz w:val="16"/>
          <w:szCs w:val="16"/>
        </w:rPr>
        <w:tab/>
      </w:r>
      <w:r w:rsidRPr="00716576">
        <w:rPr>
          <w:color w:val="000000"/>
          <w:sz w:val="16"/>
          <w:szCs w:val="16"/>
        </w:rPr>
        <w:t>4,000</w:t>
      </w:r>
      <w:r>
        <w:rPr>
          <w:color w:val="000000"/>
          <w:sz w:val="16"/>
          <w:szCs w:val="16"/>
        </w:rPr>
        <w:tab/>
      </w:r>
      <w:r w:rsidRPr="00716576">
        <w:rPr>
          <w:color w:val="000000"/>
          <w:sz w:val="16"/>
          <w:szCs w:val="16"/>
        </w:rPr>
        <w:t>42</w:t>
      </w:r>
      <w:r w:rsidRPr="00716576">
        <w:rPr>
          <w:color w:val="000000"/>
          <w:sz w:val="16"/>
          <w:szCs w:val="16"/>
        </w:rPr>
        <w:tab/>
        <w:t>1.13%</w:t>
      </w:r>
      <w:r>
        <w:rPr>
          <w:color w:val="000000"/>
          <w:sz w:val="16"/>
          <w:szCs w:val="16"/>
        </w:rPr>
        <w:tab/>
      </w:r>
      <w:r w:rsidRPr="00716576">
        <w:rPr>
          <w:color w:val="000000"/>
          <w:sz w:val="16"/>
          <w:szCs w:val="16"/>
        </w:rPr>
        <w:t>716</w:t>
      </w:r>
      <w:r>
        <w:rPr>
          <w:color w:val="000000"/>
          <w:sz w:val="16"/>
          <w:szCs w:val="16"/>
        </w:rPr>
        <w:tab/>
        <w:t>716</w:t>
      </w:r>
      <w:r>
        <w:rPr>
          <w:color w:val="000000"/>
          <w:sz w:val="16"/>
          <w:szCs w:val="16"/>
        </w:rPr>
        <w:tab/>
      </w:r>
      <w:r w:rsidRPr="00716576">
        <w:rPr>
          <w:color w:val="000000"/>
          <w:sz w:val="16"/>
          <w:szCs w:val="16"/>
        </w:rPr>
        <w:t>2,864,000</w:t>
      </w:r>
      <w:r w:rsidRPr="00716576">
        <w:rPr>
          <w:color w:val="000000"/>
          <w:sz w:val="16"/>
          <w:szCs w:val="16"/>
        </w:rPr>
        <w:tab/>
        <w:t>45</w:t>
      </w:r>
      <w:r w:rsidRPr="00716576">
        <w:rPr>
          <w:color w:val="000000"/>
          <w:sz w:val="16"/>
          <w:szCs w:val="16"/>
        </w:rPr>
        <w:tab/>
        <w:t xml:space="preserve">       32,285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 xml:space="preserve"> 4,001</w:t>
      </w:r>
      <w:r>
        <w:rPr>
          <w:color w:val="000000"/>
          <w:sz w:val="16"/>
          <w:szCs w:val="16"/>
        </w:rPr>
        <w:tab/>
        <w:t>5,000</w:t>
      </w:r>
      <w:r>
        <w:rPr>
          <w:color w:val="000000"/>
          <w:sz w:val="16"/>
          <w:szCs w:val="16"/>
        </w:rPr>
        <w:tab/>
      </w:r>
      <w:r w:rsidRPr="00716576">
        <w:rPr>
          <w:color w:val="000000"/>
          <w:sz w:val="16"/>
          <w:szCs w:val="16"/>
        </w:rPr>
        <w:t>74</w:t>
      </w:r>
      <w:r w:rsidRPr="00716576">
        <w:rPr>
          <w:color w:val="000000"/>
          <w:sz w:val="16"/>
          <w:szCs w:val="16"/>
        </w:rPr>
        <w:tab/>
        <w:t>1.56%</w:t>
      </w:r>
      <w:r w:rsidRPr="00716576">
        <w:rPr>
          <w:color w:val="000000"/>
          <w:sz w:val="16"/>
          <w:szCs w:val="16"/>
        </w:rPr>
        <w:tab/>
        <w:t>707</w:t>
      </w:r>
      <w:r>
        <w:rPr>
          <w:color w:val="000000"/>
          <w:sz w:val="16"/>
          <w:szCs w:val="16"/>
        </w:rPr>
        <w:tab/>
      </w:r>
      <w:r w:rsidRPr="00716576">
        <w:rPr>
          <w:color w:val="000000"/>
          <w:sz w:val="16"/>
          <w:szCs w:val="16"/>
        </w:rPr>
        <w:t>707</w:t>
      </w:r>
      <w:r w:rsidRPr="00716576">
        <w:rPr>
          <w:color w:val="000000"/>
          <w:sz w:val="16"/>
          <w:szCs w:val="16"/>
        </w:rPr>
        <w:tab/>
        <w:t>2,828,000</w:t>
      </w:r>
      <w:r w:rsidRPr="00716576">
        <w:rPr>
          <w:color w:val="000000"/>
          <w:sz w:val="16"/>
          <w:szCs w:val="16"/>
        </w:rPr>
        <w:tab/>
        <w:t>62</w:t>
      </w:r>
      <w:r w:rsidRPr="00716576">
        <w:rPr>
          <w:color w:val="000000"/>
          <w:sz w:val="16"/>
          <w:szCs w:val="16"/>
        </w:rPr>
        <w:tab/>
        <w:t xml:space="preserve">       43,984</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5,001</w:t>
      </w:r>
      <w:r w:rsidRPr="00716576">
        <w:rPr>
          <w:color w:val="000000"/>
          <w:sz w:val="16"/>
          <w:szCs w:val="16"/>
        </w:rPr>
        <w:tab/>
        <w:t>6,000</w:t>
      </w:r>
      <w:r>
        <w:rPr>
          <w:color w:val="000000"/>
          <w:sz w:val="16"/>
          <w:szCs w:val="16"/>
        </w:rPr>
        <w:tab/>
      </w:r>
      <w:r w:rsidRPr="00716576">
        <w:rPr>
          <w:color w:val="000000"/>
          <w:sz w:val="16"/>
          <w:szCs w:val="16"/>
        </w:rPr>
        <w:t>101</w:t>
      </w:r>
      <w:r w:rsidRPr="00716576">
        <w:rPr>
          <w:color w:val="000000"/>
          <w:sz w:val="16"/>
          <w:szCs w:val="16"/>
        </w:rPr>
        <w:tab/>
        <w:t>1.75%</w:t>
      </w:r>
      <w:r w:rsidRPr="00716576">
        <w:rPr>
          <w:color w:val="000000"/>
          <w:sz w:val="16"/>
          <w:szCs w:val="16"/>
        </w:rPr>
        <w:tab/>
        <w:t>666</w:t>
      </w:r>
      <w:r>
        <w:rPr>
          <w:color w:val="000000"/>
          <w:sz w:val="16"/>
          <w:szCs w:val="16"/>
        </w:rPr>
        <w:tab/>
      </w:r>
      <w:r w:rsidRPr="00716576">
        <w:rPr>
          <w:color w:val="000000"/>
          <w:sz w:val="16"/>
          <w:szCs w:val="16"/>
        </w:rPr>
        <w:t>666</w:t>
      </w:r>
      <w:r w:rsidRPr="00716576">
        <w:rPr>
          <w:color w:val="000000"/>
          <w:sz w:val="16"/>
          <w:szCs w:val="16"/>
        </w:rPr>
        <w:tab/>
        <w:t xml:space="preserve"> 2,664,000</w:t>
      </w:r>
      <w:r w:rsidRPr="00716576">
        <w:rPr>
          <w:color w:val="000000"/>
          <w:sz w:val="16"/>
          <w:szCs w:val="16"/>
        </w:rPr>
        <w:tab/>
        <w:t>70</w:t>
      </w:r>
      <w:r w:rsidRPr="00716576">
        <w:rPr>
          <w:color w:val="000000"/>
          <w:sz w:val="16"/>
          <w:szCs w:val="16"/>
        </w:rPr>
        <w:tab/>
        <w:t xml:space="preserve">       46,500</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6,001</w:t>
      </w:r>
      <w:r w:rsidRPr="00716576">
        <w:rPr>
          <w:color w:val="000000"/>
          <w:sz w:val="16"/>
          <w:szCs w:val="16"/>
        </w:rPr>
        <w:tab/>
        <w:t>7,000</w:t>
      </w:r>
      <w:r>
        <w:rPr>
          <w:color w:val="000000"/>
          <w:sz w:val="16"/>
          <w:szCs w:val="16"/>
        </w:rPr>
        <w:tab/>
      </w:r>
      <w:r w:rsidRPr="00716576">
        <w:rPr>
          <w:color w:val="000000"/>
          <w:sz w:val="16"/>
          <w:szCs w:val="16"/>
        </w:rPr>
        <w:t>145</w:t>
      </w:r>
      <w:r w:rsidRPr="00716576">
        <w:rPr>
          <w:color w:val="000000"/>
          <w:sz w:val="16"/>
          <w:szCs w:val="16"/>
        </w:rPr>
        <w:tab/>
        <w:t>2.12%</w:t>
      </w:r>
      <w:r w:rsidRPr="00716576">
        <w:rPr>
          <w:color w:val="000000"/>
          <w:sz w:val="16"/>
          <w:szCs w:val="16"/>
        </w:rPr>
        <w:tab/>
        <w:t>637</w:t>
      </w:r>
      <w:r>
        <w:rPr>
          <w:color w:val="000000"/>
          <w:sz w:val="16"/>
          <w:szCs w:val="16"/>
        </w:rPr>
        <w:tab/>
        <w:t>637</w:t>
      </w:r>
      <w:r>
        <w:rPr>
          <w:color w:val="000000"/>
          <w:sz w:val="16"/>
          <w:szCs w:val="16"/>
        </w:rPr>
        <w:tab/>
      </w:r>
      <w:r w:rsidRPr="00716576">
        <w:rPr>
          <w:color w:val="000000"/>
          <w:sz w:val="16"/>
          <w:szCs w:val="16"/>
        </w:rPr>
        <w:t>2,548,000</w:t>
      </w:r>
      <w:r w:rsidRPr="00716576">
        <w:rPr>
          <w:color w:val="000000"/>
          <w:sz w:val="16"/>
          <w:szCs w:val="16"/>
        </w:rPr>
        <w:tab/>
        <w:t>85</w:t>
      </w:r>
      <w:r w:rsidRPr="00716576">
        <w:rPr>
          <w:color w:val="000000"/>
          <w:sz w:val="16"/>
          <w:szCs w:val="16"/>
        </w:rPr>
        <w:tab/>
        <w:t xml:space="preserve">       53,955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7,001</w:t>
      </w:r>
      <w:r>
        <w:rPr>
          <w:color w:val="000000"/>
          <w:sz w:val="16"/>
          <w:szCs w:val="16"/>
        </w:rPr>
        <w:tab/>
      </w:r>
      <w:r w:rsidRPr="00716576">
        <w:rPr>
          <w:color w:val="000000"/>
          <w:sz w:val="16"/>
          <w:szCs w:val="16"/>
        </w:rPr>
        <w:t>8,000</w:t>
      </w:r>
      <w:r>
        <w:rPr>
          <w:color w:val="000000"/>
          <w:sz w:val="16"/>
          <w:szCs w:val="16"/>
        </w:rPr>
        <w:tab/>
      </w:r>
      <w:r w:rsidRPr="00716576">
        <w:rPr>
          <w:color w:val="000000"/>
          <w:sz w:val="16"/>
          <w:szCs w:val="16"/>
        </w:rPr>
        <w:t>184</w:t>
      </w:r>
      <w:r w:rsidRPr="00716576">
        <w:rPr>
          <w:color w:val="000000"/>
          <w:sz w:val="16"/>
          <w:szCs w:val="16"/>
        </w:rPr>
        <w:tab/>
        <w:t>2.33%</w:t>
      </w:r>
      <w:r w:rsidRPr="00716576">
        <w:rPr>
          <w:color w:val="000000"/>
          <w:sz w:val="16"/>
          <w:szCs w:val="16"/>
        </w:rPr>
        <w:tab/>
        <w:t>612</w:t>
      </w:r>
      <w:r>
        <w:rPr>
          <w:color w:val="000000"/>
          <w:sz w:val="16"/>
          <w:szCs w:val="16"/>
        </w:rPr>
        <w:tab/>
      </w:r>
      <w:r w:rsidRPr="00716576">
        <w:rPr>
          <w:color w:val="000000"/>
          <w:sz w:val="16"/>
          <w:szCs w:val="16"/>
        </w:rPr>
        <w:t>612</w:t>
      </w:r>
      <w:r w:rsidRPr="00716576">
        <w:rPr>
          <w:color w:val="000000"/>
          <w:sz w:val="16"/>
          <w:szCs w:val="16"/>
        </w:rPr>
        <w:tab/>
        <w:t>2,448,000</w:t>
      </w:r>
      <w:r w:rsidRPr="00716576">
        <w:rPr>
          <w:color w:val="000000"/>
          <w:sz w:val="16"/>
          <w:szCs w:val="16"/>
        </w:rPr>
        <w:tab/>
        <w:t>93</w:t>
      </w:r>
      <w:r w:rsidRPr="00716576">
        <w:rPr>
          <w:color w:val="000000"/>
          <w:sz w:val="16"/>
          <w:szCs w:val="16"/>
        </w:rPr>
        <w:tab/>
        <w:t xml:space="preserve">       57,128</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8,001</w:t>
      </w:r>
      <w:r>
        <w:rPr>
          <w:color w:val="000000"/>
          <w:sz w:val="16"/>
          <w:szCs w:val="16"/>
        </w:rPr>
        <w:tab/>
      </w:r>
      <w:r w:rsidRPr="00716576">
        <w:rPr>
          <w:color w:val="000000"/>
          <w:sz w:val="16"/>
          <w:szCs w:val="16"/>
        </w:rPr>
        <w:t>9,000</w:t>
      </w:r>
      <w:r>
        <w:rPr>
          <w:color w:val="000000"/>
          <w:sz w:val="16"/>
          <w:szCs w:val="16"/>
        </w:rPr>
        <w:tab/>
      </w:r>
      <w:r w:rsidRPr="00716576">
        <w:rPr>
          <w:color w:val="000000"/>
          <w:sz w:val="16"/>
          <w:szCs w:val="16"/>
        </w:rPr>
        <w:t>221</w:t>
      </w:r>
      <w:r w:rsidRPr="00716576">
        <w:rPr>
          <w:color w:val="000000"/>
          <w:sz w:val="16"/>
          <w:szCs w:val="16"/>
        </w:rPr>
        <w:tab/>
        <w:t>2.46%</w:t>
      </w:r>
      <w:r>
        <w:rPr>
          <w:color w:val="000000"/>
          <w:sz w:val="16"/>
          <w:szCs w:val="16"/>
        </w:rPr>
        <w:tab/>
      </w:r>
      <w:r w:rsidRPr="00716576">
        <w:rPr>
          <w:color w:val="000000"/>
          <w:sz w:val="16"/>
          <w:szCs w:val="16"/>
        </w:rPr>
        <w:t>599</w:t>
      </w:r>
      <w:r>
        <w:rPr>
          <w:color w:val="000000"/>
          <w:sz w:val="16"/>
          <w:szCs w:val="16"/>
        </w:rPr>
        <w:tab/>
      </w:r>
      <w:r w:rsidRPr="00716576">
        <w:rPr>
          <w:color w:val="000000"/>
          <w:sz w:val="16"/>
          <w:szCs w:val="16"/>
        </w:rPr>
        <w:t>599</w:t>
      </w:r>
      <w:r w:rsidRPr="00716576">
        <w:rPr>
          <w:color w:val="000000"/>
          <w:sz w:val="16"/>
          <w:szCs w:val="16"/>
        </w:rPr>
        <w:tab/>
        <w:t>2,396,000</w:t>
      </w:r>
      <w:r w:rsidRPr="00716576">
        <w:rPr>
          <w:color w:val="000000"/>
          <w:sz w:val="16"/>
          <w:szCs w:val="16"/>
        </w:rPr>
        <w:tab/>
        <w:t>98</w:t>
      </w:r>
      <w:r w:rsidRPr="00716576">
        <w:rPr>
          <w:color w:val="000000"/>
          <w:sz w:val="16"/>
          <w:szCs w:val="16"/>
        </w:rPr>
        <w:tab/>
        <w:t xml:space="preserve">       58,987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9,001</w:t>
      </w:r>
      <w:r>
        <w:rPr>
          <w:color w:val="000000"/>
          <w:sz w:val="16"/>
          <w:szCs w:val="16"/>
        </w:rPr>
        <w:tab/>
      </w:r>
      <w:r w:rsidRPr="00716576">
        <w:rPr>
          <w:color w:val="000000"/>
          <w:sz w:val="16"/>
          <w:szCs w:val="16"/>
        </w:rPr>
        <w:t>10,000</w:t>
      </w:r>
      <w:r>
        <w:rPr>
          <w:color w:val="000000"/>
          <w:sz w:val="16"/>
          <w:szCs w:val="16"/>
        </w:rPr>
        <w:tab/>
      </w:r>
      <w:r w:rsidRPr="00716576">
        <w:rPr>
          <w:color w:val="000000"/>
          <w:sz w:val="16"/>
          <w:szCs w:val="16"/>
        </w:rPr>
        <w:t>276</w:t>
      </w:r>
      <w:r w:rsidRPr="00716576">
        <w:rPr>
          <w:color w:val="000000"/>
          <w:sz w:val="16"/>
          <w:szCs w:val="16"/>
        </w:rPr>
        <w:tab/>
        <w:t>2.76%</w:t>
      </w:r>
      <w:r>
        <w:rPr>
          <w:color w:val="000000"/>
          <w:sz w:val="16"/>
          <w:szCs w:val="16"/>
        </w:rPr>
        <w:tab/>
      </w:r>
      <w:r w:rsidRPr="00716576">
        <w:rPr>
          <w:color w:val="000000"/>
          <w:sz w:val="16"/>
          <w:szCs w:val="16"/>
        </w:rPr>
        <w:t>563</w:t>
      </w:r>
      <w:r>
        <w:rPr>
          <w:color w:val="000000"/>
          <w:sz w:val="16"/>
          <w:szCs w:val="16"/>
        </w:rPr>
        <w:tab/>
      </w:r>
      <w:r w:rsidRPr="00716576">
        <w:rPr>
          <w:color w:val="000000"/>
          <w:sz w:val="16"/>
          <w:szCs w:val="16"/>
        </w:rPr>
        <w:t>563</w:t>
      </w:r>
      <w:r w:rsidRPr="00716576">
        <w:rPr>
          <w:color w:val="000000"/>
          <w:sz w:val="16"/>
          <w:szCs w:val="16"/>
        </w:rPr>
        <w:tab/>
        <w:t xml:space="preserve"> 2,252,000</w:t>
      </w:r>
      <w:r w:rsidRPr="00716576">
        <w:rPr>
          <w:color w:val="000000"/>
          <w:sz w:val="16"/>
          <w:szCs w:val="16"/>
        </w:rPr>
        <w:tab/>
        <w:t>110</w:t>
      </w:r>
      <w:r w:rsidRPr="00716576">
        <w:rPr>
          <w:color w:val="000000"/>
          <w:sz w:val="16"/>
          <w:szCs w:val="16"/>
        </w:rPr>
        <w:tab/>
        <w:t xml:space="preserve">       62,132</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10,001</w:t>
      </w:r>
      <w:r>
        <w:rPr>
          <w:color w:val="000000"/>
          <w:sz w:val="16"/>
          <w:szCs w:val="16"/>
        </w:rPr>
        <w:tab/>
      </w:r>
      <w:r w:rsidRPr="00716576">
        <w:rPr>
          <w:color w:val="000000"/>
          <w:sz w:val="16"/>
          <w:szCs w:val="16"/>
        </w:rPr>
        <w:t>11,000</w:t>
      </w:r>
      <w:r>
        <w:rPr>
          <w:color w:val="000000"/>
          <w:sz w:val="16"/>
          <w:szCs w:val="16"/>
        </w:rPr>
        <w:tab/>
      </w:r>
      <w:r w:rsidRPr="00716576">
        <w:rPr>
          <w:color w:val="000000"/>
          <w:sz w:val="16"/>
          <w:szCs w:val="16"/>
        </w:rPr>
        <w:t>333</w:t>
      </w:r>
      <w:r w:rsidRPr="00716576">
        <w:rPr>
          <w:color w:val="000000"/>
          <w:sz w:val="16"/>
          <w:szCs w:val="16"/>
        </w:rPr>
        <w:tab/>
        <w:t>3.01%</w:t>
      </w:r>
      <w:r>
        <w:rPr>
          <w:color w:val="000000"/>
          <w:sz w:val="16"/>
          <w:szCs w:val="16"/>
        </w:rPr>
        <w:tab/>
      </w:r>
      <w:r w:rsidRPr="00716576">
        <w:rPr>
          <w:color w:val="000000"/>
          <w:sz w:val="16"/>
          <w:szCs w:val="16"/>
        </w:rPr>
        <w:t>525</w:t>
      </w:r>
      <w:r>
        <w:rPr>
          <w:color w:val="000000"/>
          <w:sz w:val="16"/>
          <w:szCs w:val="16"/>
        </w:rPr>
        <w:tab/>
      </w:r>
      <w:r w:rsidRPr="00716576">
        <w:rPr>
          <w:color w:val="000000"/>
          <w:sz w:val="16"/>
          <w:szCs w:val="16"/>
        </w:rPr>
        <w:t>525</w:t>
      </w:r>
      <w:r w:rsidRPr="00716576">
        <w:rPr>
          <w:color w:val="000000"/>
          <w:sz w:val="16"/>
          <w:szCs w:val="16"/>
        </w:rPr>
        <w:tab/>
        <w:t>2,100,000</w:t>
      </w:r>
      <w:r w:rsidRPr="00716576">
        <w:rPr>
          <w:color w:val="000000"/>
          <w:sz w:val="16"/>
          <w:szCs w:val="16"/>
        </w:rPr>
        <w:tab/>
        <w:t>120</w:t>
      </w:r>
      <w:r w:rsidRPr="00716576">
        <w:rPr>
          <w:color w:val="000000"/>
          <w:sz w:val="16"/>
          <w:szCs w:val="16"/>
        </w:rPr>
        <w:tab/>
        <w:t xml:space="preserve">       63,145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11,001</w:t>
      </w:r>
      <w:r>
        <w:rPr>
          <w:color w:val="000000"/>
          <w:sz w:val="16"/>
          <w:szCs w:val="16"/>
        </w:rPr>
        <w:tab/>
      </w:r>
      <w:r w:rsidRPr="00716576">
        <w:rPr>
          <w:color w:val="000000"/>
          <w:sz w:val="16"/>
          <w:szCs w:val="16"/>
        </w:rPr>
        <w:t>12,000</w:t>
      </w:r>
      <w:r>
        <w:rPr>
          <w:color w:val="000000"/>
          <w:sz w:val="16"/>
          <w:szCs w:val="16"/>
        </w:rPr>
        <w:tab/>
      </w:r>
      <w:r w:rsidRPr="00716576">
        <w:rPr>
          <w:color w:val="000000"/>
          <w:sz w:val="16"/>
          <w:szCs w:val="16"/>
        </w:rPr>
        <w:t>389</w:t>
      </w:r>
      <w:r w:rsidRPr="00716576">
        <w:rPr>
          <w:color w:val="000000"/>
          <w:sz w:val="16"/>
          <w:szCs w:val="16"/>
        </w:rPr>
        <w:tab/>
        <w:t>3.21%</w:t>
      </w:r>
      <w:r>
        <w:rPr>
          <w:color w:val="000000"/>
          <w:sz w:val="16"/>
          <w:szCs w:val="16"/>
        </w:rPr>
        <w:tab/>
      </w:r>
      <w:r w:rsidRPr="00716576">
        <w:rPr>
          <w:color w:val="000000"/>
          <w:sz w:val="16"/>
          <w:szCs w:val="16"/>
        </w:rPr>
        <w:t>505</w:t>
      </w:r>
      <w:r>
        <w:rPr>
          <w:color w:val="000000"/>
          <w:sz w:val="16"/>
          <w:szCs w:val="16"/>
        </w:rPr>
        <w:tab/>
      </w:r>
      <w:r w:rsidRPr="00716576">
        <w:rPr>
          <w:color w:val="000000"/>
          <w:sz w:val="16"/>
          <w:szCs w:val="16"/>
        </w:rPr>
        <w:t>505</w:t>
      </w:r>
      <w:r>
        <w:rPr>
          <w:color w:val="000000"/>
          <w:sz w:val="16"/>
          <w:szCs w:val="16"/>
        </w:rPr>
        <w:tab/>
      </w:r>
      <w:r w:rsidRPr="00716576">
        <w:rPr>
          <w:color w:val="000000"/>
          <w:sz w:val="16"/>
          <w:szCs w:val="16"/>
        </w:rPr>
        <w:t>2,020,000</w:t>
      </w:r>
      <w:r w:rsidRPr="00716576">
        <w:rPr>
          <w:color w:val="000000"/>
          <w:sz w:val="16"/>
          <w:szCs w:val="16"/>
        </w:rPr>
        <w:tab/>
        <w:t>128</w:t>
      </w:r>
      <w:r w:rsidRPr="00716576">
        <w:rPr>
          <w:color w:val="000000"/>
          <w:sz w:val="16"/>
          <w:szCs w:val="16"/>
        </w:rPr>
        <w:tab/>
        <w:t xml:space="preserve">       64,874</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12,001</w:t>
      </w:r>
      <w:r>
        <w:rPr>
          <w:color w:val="000000"/>
          <w:sz w:val="16"/>
          <w:szCs w:val="16"/>
        </w:rPr>
        <w:tab/>
      </w:r>
      <w:r w:rsidRPr="00716576">
        <w:rPr>
          <w:color w:val="000000"/>
          <w:sz w:val="16"/>
          <w:szCs w:val="16"/>
        </w:rPr>
        <w:t>13,000</w:t>
      </w:r>
      <w:r>
        <w:rPr>
          <w:color w:val="000000"/>
          <w:sz w:val="16"/>
          <w:szCs w:val="16"/>
        </w:rPr>
        <w:tab/>
      </w:r>
      <w:r w:rsidRPr="00716576">
        <w:rPr>
          <w:color w:val="000000"/>
          <w:sz w:val="16"/>
          <w:szCs w:val="16"/>
        </w:rPr>
        <w:t>446</w:t>
      </w:r>
      <w:r w:rsidRPr="00716576">
        <w:rPr>
          <w:color w:val="000000"/>
          <w:sz w:val="16"/>
          <w:szCs w:val="16"/>
        </w:rPr>
        <w:tab/>
        <w:t>3.38%</w:t>
      </w:r>
      <w:r>
        <w:rPr>
          <w:color w:val="000000"/>
          <w:sz w:val="16"/>
          <w:szCs w:val="16"/>
        </w:rPr>
        <w:tab/>
      </w:r>
      <w:r w:rsidRPr="00716576">
        <w:rPr>
          <w:color w:val="000000"/>
          <w:sz w:val="16"/>
          <w:szCs w:val="16"/>
        </w:rPr>
        <w:t>477</w:t>
      </w:r>
      <w:r>
        <w:rPr>
          <w:color w:val="000000"/>
          <w:sz w:val="16"/>
          <w:szCs w:val="16"/>
        </w:rPr>
        <w:tab/>
      </w:r>
      <w:r w:rsidRPr="00716576">
        <w:rPr>
          <w:color w:val="000000"/>
          <w:sz w:val="16"/>
          <w:szCs w:val="16"/>
        </w:rPr>
        <w:t>477</w:t>
      </w:r>
      <w:r>
        <w:rPr>
          <w:color w:val="000000"/>
          <w:sz w:val="16"/>
          <w:szCs w:val="16"/>
        </w:rPr>
        <w:tab/>
      </w:r>
      <w:r w:rsidRPr="00716576">
        <w:rPr>
          <w:color w:val="000000"/>
          <w:sz w:val="16"/>
          <w:szCs w:val="16"/>
        </w:rPr>
        <w:t>1,908,000</w:t>
      </w:r>
      <w:r w:rsidRPr="00716576">
        <w:rPr>
          <w:color w:val="000000"/>
          <w:sz w:val="16"/>
          <w:szCs w:val="16"/>
        </w:rPr>
        <w:tab/>
        <w:t>135</w:t>
      </w:r>
      <w:r w:rsidRPr="00716576">
        <w:rPr>
          <w:color w:val="000000"/>
          <w:sz w:val="16"/>
          <w:szCs w:val="16"/>
        </w:rPr>
        <w:tab/>
        <w:t xml:space="preserve">       64,571</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13,001</w:t>
      </w:r>
      <w:r>
        <w:rPr>
          <w:color w:val="000000"/>
          <w:sz w:val="16"/>
          <w:szCs w:val="16"/>
        </w:rPr>
        <w:tab/>
      </w:r>
      <w:r w:rsidRPr="00716576">
        <w:rPr>
          <w:color w:val="000000"/>
          <w:sz w:val="16"/>
          <w:szCs w:val="16"/>
        </w:rPr>
        <w:t>14,000</w:t>
      </w:r>
      <w:r>
        <w:rPr>
          <w:color w:val="000000"/>
          <w:sz w:val="16"/>
          <w:szCs w:val="16"/>
        </w:rPr>
        <w:tab/>
        <w:t>514</w:t>
      </w:r>
      <w:r>
        <w:rPr>
          <w:color w:val="000000"/>
          <w:sz w:val="16"/>
          <w:szCs w:val="16"/>
        </w:rPr>
        <w:tab/>
        <w:t>3.61%</w:t>
      </w:r>
      <w:r>
        <w:rPr>
          <w:color w:val="000000"/>
          <w:sz w:val="16"/>
          <w:szCs w:val="16"/>
        </w:rPr>
        <w:tab/>
      </w:r>
      <w:r w:rsidRPr="00716576">
        <w:rPr>
          <w:color w:val="000000"/>
          <w:sz w:val="16"/>
          <w:szCs w:val="16"/>
        </w:rPr>
        <w:t>436</w:t>
      </w:r>
      <w:r>
        <w:rPr>
          <w:color w:val="000000"/>
          <w:sz w:val="16"/>
          <w:szCs w:val="16"/>
        </w:rPr>
        <w:tab/>
      </w:r>
      <w:r w:rsidRPr="00716576">
        <w:rPr>
          <w:color w:val="000000"/>
          <w:sz w:val="16"/>
          <w:szCs w:val="16"/>
        </w:rPr>
        <w:t>436</w:t>
      </w:r>
      <w:r>
        <w:rPr>
          <w:color w:val="000000"/>
          <w:sz w:val="16"/>
          <w:szCs w:val="16"/>
        </w:rPr>
        <w:tab/>
      </w:r>
      <w:r w:rsidRPr="00716576">
        <w:rPr>
          <w:color w:val="000000"/>
          <w:sz w:val="16"/>
          <w:szCs w:val="16"/>
        </w:rPr>
        <w:t>1,744,000</w:t>
      </w:r>
      <w:r w:rsidRPr="00716576">
        <w:rPr>
          <w:color w:val="000000"/>
          <w:sz w:val="16"/>
          <w:szCs w:val="16"/>
        </w:rPr>
        <w:tab/>
        <w:t>144</w:t>
      </w:r>
      <w:r w:rsidRPr="00716576">
        <w:rPr>
          <w:color w:val="000000"/>
          <w:sz w:val="16"/>
          <w:szCs w:val="16"/>
        </w:rPr>
        <w:tab/>
        <w:t xml:space="preserve">       63,000</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14,001</w:t>
      </w:r>
      <w:r>
        <w:rPr>
          <w:color w:val="000000"/>
          <w:sz w:val="16"/>
          <w:szCs w:val="16"/>
        </w:rPr>
        <w:tab/>
      </w:r>
      <w:r w:rsidRPr="00716576">
        <w:rPr>
          <w:color w:val="000000"/>
          <w:sz w:val="16"/>
          <w:szCs w:val="16"/>
        </w:rPr>
        <w:t>15,000</w:t>
      </w:r>
      <w:r>
        <w:rPr>
          <w:color w:val="000000"/>
          <w:sz w:val="16"/>
          <w:szCs w:val="16"/>
        </w:rPr>
        <w:tab/>
      </w:r>
      <w:r w:rsidRPr="00716576">
        <w:rPr>
          <w:color w:val="000000"/>
          <w:sz w:val="16"/>
          <w:szCs w:val="16"/>
        </w:rPr>
        <w:t>582</w:t>
      </w:r>
      <w:r w:rsidRPr="00716576">
        <w:rPr>
          <w:color w:val="000000"/>
          <w:sz w:val="16"/>
          <w:szCs w:val="16"/>
        </w:rPr>
        <w:tab/>
        <w:t>3.80%</w:t>
      </w:r>
      <w:r>
        <w:rPr>
          <w:color w:val="000000"/>
          <w:sz w:val="16"/>
          <w:szCs w:val="16"/>
        </w:rPr>
        <w:tab/>
      </w:r>
      <w:r w:rsidRPr="00716576">
        <w:rPr>
          <w:color w:val="000000"/>
          <w:sz w:val="16"/>
          <w:szCs w:val="16"/>
        </w:rPr>
        <w:t>409</w:t>
      </w:r>
      <w:r>
        <w:rPr>
          <w:color w:val="000000"/>
          <w:sz w:val="16"/>
          <w:szCs w:val="16"/>
        </w:rPr>
        <w:tab/>
      </w:r>
      <w:r w:rsidRPr="00716576">
        <w:rPr>
          <w:color w:val="000000"/>
          <w:sz w:val="16"/>
          <w:szCs w:val="16"/>
        </w:rPr>
        <w:t>409</w:t>
      </w:r>
      <w:r>
        <w:rPr>
          <w:color w:val="000000"/>
          <w:sz w:val="16"/>
          <w:szCs w:val="16"/>
        </w:rPr>
        <w:tab/>
        <w:t>1</w:t>
      </w:r>
      <w:r w:rsidRPr="00716576">
        <w:rPr>
          <w:color w:val="000000"/>
          <w:sz w:val="16"/>
          <w:szCs w:val="16"/>
        </w:rPr>
        <w:t>,636,000</w:t>
      </w:r>
      <w:r w:rsidRPr="00716576">
        <w:rPr>
          <w:color w:val="000000"/>
          <w:sz w:val="16"/>
          <w:szCs w:val="16"/>
        </w:rPr>
        <w:tab/>
        <w:t>152</w:t>
      </w:r>
      <w:r w:rsidRPr="00716576">
        <w:rPr>
          <w:color w:val="000000"/>
          <w:sz w:val="16"/>
          <w:szCs w:val="16"/>
        </w:rPr>
        <w:tab/>
        <w:t xml:space="preserve">       62,245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15,001</w:t>
      </w:r>
      <w:r>
        <w:rPr>
          <w:color w:val="000000"/>
          <w:sz w:val="16"/>
          <w:szCs w:val="16"/>
        </w:rPr>
        <w:tab/>
      </w:r>
      <w:r w:rsidRPr="00716576">
        <w:rPr>
          <w:color w:val="000000"/>
          <w:sz w:val="16"/>
          <w:szCs w:val="16"/>
        </w:rPr>
        <w:t>20,000</w:t>
      </w:r>
      <w:r>
        <w:rPr>
          <w:color w:val="000000"/>
          <w:sz w:val="16"/>
          <w:szCs w:val="16"/>
        </w:rPr>
        <w:tab/>
      </w:r>
      <w:r w:rsidRPr="00716576">
        <w:rPr>
          <w:color w:val="000000"/>
          <w:sz w:val="16"/>
          <w:szCs w:val="16"/>
        </w:rPr>
        <w:t>786</w:t>
      </w:r>
      <w:r w:rsidRPr="00716576">
        <w:rPr>
          <w:color w:val="000000"/>
          <w:sz w:val="16"/>
          <w:szCs w:val="16"/>
        </w:rPr>
        <w:tab/>
        <w:t>4.28%</w:t>
      </w:r>
      <w:r>
        <w:rPr>
          <w:color w:val="000000"/>
          <w:sz w:val="16"/>
          <w:szCs w:val="16"/>
        </w:rPr>
        <w:tab/>
      </w:r>
      <w:r w:rsidRPr="00716576">
        <w:rPr>
          <w:color w:val="000000"/>
          <w:sz w:val="16"/>
          <w:szCs w:val="16"/>
        </w:rPr>
        <w:t>1,740</w:t>
      </w:r>
      <w:r>
        <w:rPr>
          <w:color w:val="000000"/>
          <w:sz w:val="16"/>
          <w:szCs w:val="16"/>
        </w:rPr>
        <w:tab/>
      </w:r>
      <w:r w:rsidRPr="00716576">
        <w:rPr>
          <w:color w:val="000000"/>
          <w:sz w:val="16"/>
          <w:szCs w:val="16"/>
        </w:rPr>
        <w:t>1,740</w:t>
      </w:r>
      <w:r w:rsidRPr="00716576">
        <w:rPr>
          <w:color w:val="000000"/>
          <w:sz w:val="16"/>
          <w:szCs w:val="16"/>
        </w:rPr>
        <w:tab/>
        <w:t>6,960,000</w:t>
      </w:r>
      <w:r w:rsidRPr="00716576">
        <w:rPr>
          <w:color w:val="000000"/>
          <w:sz w:val="16"/>
          <w:szCs w:val="16"/>
        </w:rPr>
        <w:tab/>
        <w:t>171</w:t>
      </w:r>
      <w:r w:rsidRPr="00716576">
        <w:rPr>
          <w:color w:val="000000"/>
          <w:sz w:val="16"/>
          <w:szCs w:val="16"/>
        </w:rPr>
        <w:tab/>
        <w:t xml:space="preserve">      297,676</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20,001</w:t>
      </w:r>
      <w:r>
        <w:rPr>
          <w:color w:val="000000"/>
          <w:sz w:val="16"/>
          <w:szCs w:val="16"/>
        </w:rPr>
        <w:tab/>
      </w:r>
      <w:r w:rsidRPr="00716576">
        <w:rPr>
          <w:color w:val="000000"/>
          <w:sz w:val="16"/>
          <w:szCs w:val="16"/>
        </w:rPr>
        <w:t>25,000</w:t>
      </w:r>
      <w:r>
        <w:rPr>
          <w:color w:val="000000"/>
          <w:sz w:val="16"/>
          <w:szCs w:val="16"/>
        </w:rPr>
        <w:tab/>
      </w:r>
      <w:r w:rsidRPr="00716576">
        <w:rPr>
          <w:color w:val="000000"/>
          <w:sz w:val="16"/>
          <w:szCs w:val="16"/>
        </w:rPr>
        <w:t>1,138</w:t>
      </w:r>
      <w:r w:rsidRPr="00716576">
        <w:rPr>
          <w:color w:val="000000"/>
          <w:sz w:val="16"/>
          <w:szCs w:val="16"/>
        </w:rPr>
        <w:tab/>
        <w:t>4.81%</w:t>
      </w:r>
      <w:r>
        <w:rPr>
          <w:color w:val="000000"/>
          <w:sz w:val="16"/>
          <w:szCs w:val="16"/>
        </w:rPr>
        <w:tab/>
      </w:r>
      <w:r w:rsidRPr="00716576">
        <w:rPr>
          <w:color w:val="000000"/>
          <w:sz w:val="16"/>
          <w:szCs w:val="16"/>
        </w:rPr>
        <w:t>1,407</w:t>
      </w:r>
      <w:r>
        <w:rPr>
          <w:color w:val="000000"/>
          <w:sz w:val="16"/>
          <w:szCs w:val="16"/>
        </w:rPr>
        <w:tab/>
      </w:r>
      <w:r w:rsidRPr="00716576">
        <w:rPr>
          <w:color w:val="000000"/>
          <w:sz w:val="16"/>
          <w:szCs w:val="16"/>
        </w:rPr>
        <w:t>1,407</w:t>
      </w:r>
      <w:r>
        <w:rPr>
          <w:color w:val="000000"/>
          <w:sz w:val="16"/>
          <w:szCs w:val="16"/>
        </w:rPr>
        <w:tab/>
      </w:r>
      <w:r w:rsidRPr="00716576">
        <w:rPr>
          <w:color w:val="000000"/>
          <w:sz w:val="16"/>
          <w:szCs w:val="16"/>
        </w:rPr>
        <w:t>5,628,000</w:t>
      </w:r>
      <w:r w:rsidRPr="00716576">
        <w:rPr>
          <w:color w:val="000000"/>
          <w:sz w:val="16"/>
          <w:szCs w:val="16"/>
        </w:rPr>
        <w:tab/>
        <w:t>192</w:t>
      </w:r>
      <w:r w:rsidRPr="00716576">
        <w:rPr>
          <w:color w:val="000000"/>
          <w:sz w:val="16"/>
          <w:szCs w:val="16"/>
        </w:rPr>
        <w:tab/>
        <w:t xml:space="preserve">      270,757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25,001</w:t>
      </w:r>
      <w:r>
        <w:rPr>
          <w:color w:val="000000"/>
          <w:sz w:val="16"/>
          <w:szCs w:val="16"/>
        </w:rPr>
        <w:tab/>
      </w:r>
      <w:r w:rsidRPr="00716576">
        <w:rPr>
          <w:color w:val="000000"/>
          <w:sz w:val="16"/>
          <w:szCs w:val="16"/>
        </w:rPr>
        <w:t>35,000</w:t>
      </w:r>
      <w:r>
        <w:rPr>
          <w:color w:val="000000"/>
          <w:sz w:val="16"/>
          <w:szCs w:val="16"/>
        </w:rPr>
        <w:tab/>
      </w:r>
      <w:r w:rsidRPr="00716576">
        <w:rPr>
          <w:color w:val="000000"/>
          <w:sz w:val="16"/>
          <w:szCs w:val="16"/>
        </w:rPr>
        <w:t>1,642</w:t>
      </w:r>
      <w:r w:rsidRPr="00716576">
        <w:rPr>
          <w:color w:val="000000"/>
          <w:sz w:val="16"/>
          <w:szCs w:val="16"/>
        </w:rPr>
        <w:tab/>
        <w:t>5.24%</w:t>
      </w:r>
      <w:r>
        <w:rPr>
          <w:color w:val="000000"/>
          <w:sz w:val="16"/>
          <w:szCs w:val="16"/>
        </w:rPr>
        <w:tab/>
      </w:r>
      <w:r w:rsidRPr="00716576">
        <w:rPr>
          <w:color w:val="000000"/>
          <w:sz w:val="16"/>
          <w:szCs w:val="16"/>
        </w:rPr>
        <w:t>2,349</w:t>
      </w:r>
      <w:r>
        <w:rPr>
          <w:color w:val="000000"/>
          <w:sz w:val="16"/>
          <w:szCs w:val="16"/>
        </w:rPr>
        <w:tab/>
      </w:r>
      <w:r w:rsidRPr="00716576">
        <w:rPr>
          <w:color w:val="000000"/>
          <w:sz w:val="16"/>
          <w:szCs w:val="16"/>
        </w:rPr>
        <w:t>2,349</w:t>
      </w:r>
      <w:r>
        <w:rPr>
          <w:color w:val="000000"/>
          <w:sz w:val="16"/>
          <w:szCs w:val="16"/>
        </w:rPr>
        <w:tab/>
      </w:r>
      <w:r w:rsidRPr="00716576">
        <w:rPr>
          <w:color w:val="000000"/>
          <w:sz w:val="16"/>
          <w:szCs w:val="16"/>
        </w:rPr>
        <w:t xml:space="preserve"> 9,396,000</w:t>
      </w:r>
      <w:r w:rsidRPr="00716576">
        <w:rPr>
          <w:color w:val="000000"/>
          <w:sz w:val="16"/>
          <w:szCs w:val="16"/>
        </w:rPr>
        <w:tab/>
        <w:t>210</w:t>
      </w:r>
      <w:r w:rsidRPr="00716576">
        <w:rPr>
          <w:color w:val="000000"/>
          <w:sz w:val="16"/>
          <w:szCs w:val="16"/>
        </w:rPr>
        <w:tab/>
        <w:t xml:space="preserve">      492,737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35,001</w:t>
      </w:r>
      <w:r>
        <w:rPr>
          <w:color w:val="000000"/>
          <w:sz w:val="16"/>
          <w:szCs w:val="16"/>
        </w:rPr>
        <w:tab/>
        <w:t>50,000</w:t>
      </w:r>
      <w:r>
        <w:rPr>
          <w:color w:val="000000"/>
          <w:sz w:val="16"/>
          <w:szCs w:val="16"/>
        </w:rPr>
        <w:tab/>
      </w:r>
      <w:r w:rsidRPr="00716576">
        <w:rPr>
          <w:color w:val="000000"/>
          <w:sz w:val="16"/>
          <w:szCs w:val="16"/>
        </w:rPr>
        <w:t>2,472</w:t>
      </w:r>
      <w:r w:rsidRPr="00716576">
        <w:rPr>
          <w:color w:val="000000"/>
          <w:sz w:val="16"/>
          <w:szCs w:val="16"/>
        </w:rPr>
        <w:tab/>
        <w:t>5.59%</w:t>
      </w:r>
      <w:r>
        <w:rPr>
          <w:color w:val="000000"/>
          <w:sz w:val="16"/>
          <w:szCs w:val="16"/>
        </w:rPr>
        <w:tab/>
      </w:r>
      <w:r w:rsidRPr="00716576">
        <w:rPr>
          <w:color w:val="000000"/>
          <w:sz w:val="16"/>
          <w:szCs w:val="16"/>
        </w:rPr>
        <w:t>10,583</w:t>
      </w:r>
      <w:r>
        <w:rPr>
          <w:color w:val="000000"/>
          <w:sz w:val="16"/>
          <w:szCs w:val="16"/>
        </w:rPr>
        <w:tab/>
      </w:r>
      <w:r w:rsidRPr="00716576">
        <w:rPr>
          <w:color w:val="000000"/>
          <w:sz w:val="16"/>
          <w:szCs w:val="16"/>
        </w:rPr>
        <w:t>10,583</w:t>
      </w:r>
      <w:r>
        <w:rPr>
          <w:color w:val="000000"/>
          <w:sz w:val="16"/>
          <w:szCs w:val="16"/>
        </w:rPr>
        <w:tab/>
      </w:r>
      <w:r w:rsidRPr="00716576">
        <w:rPr>
          <w:color w:val="000000"/>
          <w:sz w:val="16"/>
          <w:szCs w:val="16"/>
        </w:rPr>
        <w:t>42,332,000</w:t>
      </w:r>
      <w:r w:rsidRPr="00716576">
        <w:rPr>
          <w:color w:val="000000"/>
          <w:sz w:val="16"/>
          <w:szCs w:val="16"/>
        </w:rPr>
        <w:tab/>
        <w:t>224</w:t>
      </w:r>
      <w:r w:rsidRPr="00716576">
        <w:rPr>
          <w:color w:val="000000"/>
          <w:sz w:val="16"/>
          <w:szCs w:val="16"/>
        </w:rPr>
        <w:tab/>
        <w:t xml:space="preserve">   2,368,275</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716576">
        <w:rPr>
          <w:color w:val="000000"/>
          <w:sz w:val="16"/>
          <w:szCs w:val="16"/>
        </w:rPr>
        <w:t>50,001</w:t>
      </w:r>
      <w:r>
        <w:rPr>
          <w:color w:val="000000"/>
          <w:sz w:val="16"/>
          <w:szCs w:val="16"/>
        </w:rPr>
        <w:tab/>
      </w:r>
      <w:r w:rsidRPr="00716576">
        <w:rPr>
          <w:color w:val="000000"/>
          <w:sz w:val="16"/>
          <w:szCs w:val="16"/>
        </w:rPr>
        <w:t>75,000</w:t>
      </w:r>
      <w:r>
        <w:rPr>
          <w:color w:val="000000"/>
          <w:sz w:val="16"/>
          <w:szCs w:val="16"/>
        </w:rPr>
        <w:tab/>
      </w:r>
      <w:r w:rsidRPr="00716576">
        <w:rPr>
          <w:color w:val="000000"/>
          <w:sz w:val="16"/>
          <w:szCs w:val="16"/>
        </w:rPr>
        <w:t>3,764</w:t>
      </w:r>
      <w:r w:rsidRPr="00716576">
        <w:rPr>
          <w:color w:val="000000"/>
          <w:sz w:val="16"/>
          <w:szCs w:val="16"/>
        </w:rPr>
        <w:tab/>
        <w:t>5.8</w:t>
      </w:r>
      <w:r>
        <w:rPr>
          <w:color w:val="000000"/>
          <w:sz w:val="16"/>
          <w:szCs w:val="16"/>
        </w:rPr>
        <w:t>5%</w:t>
      </w:r>
      <w:r>
        <w:rPr>
          <w:color w:val="000000"/>
          <w:sz w:val="16"/>
          <w:szCs w:val="16"/>
        </w:rPr>
        <w:tab/>
      </w:r>
      <w:r w:rsidRPr="00716576">
        <w:rPr>
          <w:color w:val="000000"/>
          <w:sz w:val="16"/>
          <w:szCs w:val="16"/>
        </w:rPr>
        <w:t>11,663</w:t>
      </w:r>
      <w:r>
        <w:rPr>
          <w:color w:val="000000"/>
          <w:sz w:val="16"/>
          <w:szCs w:val="16"/>
        </w:rPr>
        <w:tab/>
      </w:r>
      <w:r w:rsidRPr="00716576">
        <w:rPr>
          <w:color w:val="000000"/>
          <w:sz w:val="16"/>
          <w:szCs w:val="16"/>
        </w:rPr>
        <w:t>11,663</w:t>
      </w:r>
      <w:r>
        <w:rPr>
          <w:color w:val="000000"/>
          <w:sz w:val="16"/>
          <w:szCs w:val="16"/>
        </w:rPr>
        <w:tab/>
      </w:r>
      <w:r w:rsidRPr="00716576">
        <w:rPr>
          <w:color w:val="000000"/>
          <w:sz w:val="16"/>
          <w:szCs w:val="16"/>
        </w:rPr>
        <w:t>46,652,000</w:t>
      </w:r>
      <w:r w:rsidRPr="00716576">
        <w:rPr>
          <w:color w:val="000000"/>
          <w:sz w:val="16"/>
          <w:szCs w:val="16"/>
        </w:rPr>
        <w:tab/>
        <w:t>234</w:t>
      </w:r>
      <w:r w:rsidRPr="00716576">
        <w:rPr>
          <w:color w:val="000000"/>
          <w:sz w:val="16"/>
          <w:szCs w:val="16"/>
        </w:rPr>
        <w:tab/>
        <w:t xml:space="preserve">   2,730,058</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75,001</w:t>
      </w:r>
      <w:r>
        <w:rPr>
          <w:color w:val="000000"/>
          <w:sz w:val="16"/>
          <w:szCs w:val="16"/>
        </w:rPr>
        <w:tab/>
      </w:r>
      <w:r w:rsidRPr="00716576">
        <w:rPr>
          <w:color w:val="000000"/>
          <w:sz w:val="16"/>
          <w:szCs w:val="16"/>
        </w:rPr>
        <w:t>100,000</w:t>
      </w:r>
      <w:r>
        <w:rPr>
          <w:color w:val="000000"/>
          <w:sz w:val="16"/>
          <w:szCs w:val="16"/>
        </w:rPr>
        <w:tab/>
      </w:r>
      <w:r w:rsidRPr="00716576">
        <w:rPr>
          <w:color w:val="000000"/>
          <w:sz w:val="16"/>
          <w:szCs w:val="16"/>
        </w:rPr>
        <w:t>5,523</w:t>
      </w:r>
      <w:r w:rsidRPr="00716576">
        <w:rPr>
          <w:color w:val="000000"/>
          <w:sz w:val="16"/>
          <w:szCs w:val="16"/>
        </w:rPr>
        <w:tab/>
        <w:t>6.10%</w:t>
      </w:r>
      <w:r>
        <w:rPr>
          <w:color w:val="000000"/>
          <w:sz w:val="16"/>
          <w:szCs w:val="16"/>
        </w:rPr>
        <w:tab/>
      </w:r>
      <w:r w:rsidRPr="00716576">
        <w:rPr>
          <w:color w:val="000000"/>
          <w:sz w:val="16"/>
          <w:szCs w:val="16"/>
        </w:rPr>
        <w:t>5,797</w:t>
      </w:r>
      <w:r>
        <w:rPr>
          <w:color w:val="000000"/>
          <w:sz w:val="16"/>
          <w:szCs w:val="16"/>
        </w:rPr>
        <w:tab/>
      </w:r>
      <w:r w:rsidRPr="00716576">
        <w:rPr>
          <w:color w:val="000000"/>
          <w:sz w:val="16"/>
          <w:szCs w:val="16"/>
        </w:rPr>
        <w:t>5,797</w:t>
      </w:r>
      <w:r>
        <w:rPr>
          <w:color w:val="000000"/>
          <w:sz w:val="16"/>
          <w:szCs w:val="16"/>
        </w:rPr>
        <w:tab/>
      </w:r>
      <w:r w:rsidRPr="00716576">
        <w:rPr>
          <w:color w:val="000000"/>
          <w:sz w:val="16"/>
          <w:szCs w:val="16"/>
        </w:rPr>
        <w:t>23,188,000</w:t>
      </w:r>
      <w:r w:rsidRPr="00716576">
        <w:rPr>
          <w:color w:val="000000"/>
          <w:sz w:val="16"/>
          <w:szCs w:val="16"/>
        </w:rPr>
        <w:tab/>
        <w:t>244</w:t>
      </w:r>
      <w:r w:rsidRPr="00716576">
        <w:rPr>
          <w:color w:val="000000"/>
          <w:sz w:val="16"/>
          <w:szCs w:val="16"/>
        </w:rPr>
        <w:tab/>
        <w:t xml:space="preserve">   1,414,179</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100,001</w:t>
      </w:r>
      <w:r>
        <w:rPr>
          <w:color w:val="000000"/>
          <w:sz w:val="16"/>
          <w:szCs w:val="16"/>
        </w:rPr>
        <w:tab/>
        <w:t>200,000</w:t>
      </w:r>
      <w:r>
        <w:rPr>
          <w:color w:val="000000"/>
          <w:sz w:val="16"/>
          <w:szCs w:val="16"/>
        </w:rPr>
        <w:tab/>
        <w:t>8,893</w:t>
      </w:r>
      <w:r>
        <w:rPr>
          <w:color w:val="000000"/>
          <w:sz w:val="16"/>
          <w:szCs w:val="16"/>
        </w:rPr>
        <w:tab/>
        <w:t>6.38%</w:t>
      </w:r>
      <w:r>
        <w:rPr>
          <w:color w:val="000000"/>
          <w:sz w:val="16"/>
          <w:szCs w:val="16"/>
        </w:rPr>
        <w:tab/>
      </w:r>
      <w:r w:rsidRPr="00716576">
        <w:rPr>
          <w:color w:val="000000"/>
          <w:sz w:val="16"/>
          <w:szCs w:val="16"/>
        </w:rPr>
        <w:t>7,014</w:t>
      </w:r>
      <w:r>
        <w:rPr>
          <w:color w:val="000000"/>
          <w:sz w:val="16"/>
          <w:szCs w:val="16"/>
        </w:rPr>
        <w:tab/>
      </w:r>
      <w:r w:rsidRPr="00716576">
        <w:rPr>
          <w:color w:val="000000"/>
          <w:sz w:val="16"/>
          <w:szCs w:val="16"/>
        </w:rPr>
        <w:t>7,014</w:t>
      </w:r>
      <w:r>
        <w:rPr>
          <w:color w:val="000000"/>
          <w:sz w:val="16"/>
          <w:szCs w:val="16"/>
        </w:rPr>
        <w:tab/>
      </w:r>
      <w:r w:rsidRPr="00716576">
        <w:rPr>
          <w:color w:val="000000"/>
          <w:sz w:val="16"/>
          <w:szCs w:val="16"/>
        </w:rPr>
        <w:t>28,056,000</w:t>
      </w:r>
      <w:r w:rsidRPr="00716576">
        <w:rPr>
          <w:color w:val="000000"/>
          <w:sz w:val="16"/>
          <w:szCs w:val="16"/>
        </w:rPr>
        <w:tab/>
        <w:t>255</w:t>
      </w:r>
      <w:r w:rsidRPr="00716576">
        <w:rPr>
          <w:color w:val="000000"/>
          <w:sz w:val="16"/>
          <w:szCs w:val="16"/>
        </w:rPr>
        <w:tab/>
        <w:t xml:space="preserve">   1,790,816</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716576">
        <w:rPr>
          <w:color w:val="000000"/>
          <w:sz w:val="16"/>
          <w:szCs w:val="16"/>
        </w:rPr>
        <w:t>200,001</w:t>
      </w:r>
      <w:r>
        <w:rPr>
          <w:color w:val="000000"/>
          <w:sz w:val="16"/>
          <w:szCs w:val="16"/>
        </w:rPr>
        <w:tab/>
      </w:r>
      <w:r w:rsidRPr="00716576">
        <w:rPr>
          <w:color w:val="000000"/>
          <w:sz w:val="16"/>
          <w:szCs w:val="16"/>
        </w:rPr>
        <w:t>500,000</w:t>
      </w:r>
      <w:r>
        <w:rPr>
          <w:color w:val="000000"/>
          <w:sz w:val="16"/>
          <w:szCs w:val="16"/>
        </w:rPr>
        <w:tab/>
      </w:r>
      <w:r w:rsidRPr="00716576">
        <w:rPr>
          <w:color w:val="000000"/>
          <w:sz w:val="16"/>
          <w:szCs w:val="16"/>
        </w:rPr>
        <w:t>20,812</w:t>
      </w:r>
      <w:r w:rsidRPr="00716576">
        <w:rPr>
          <w:color w:val="000000"/>
          <w:sz w:val="16"/>
          <w:szCs w:val="16"/>
        </w:rPr>
        <w:tab/>
        <w:t>6.81%</w:t>
      </w:r>
      <w:r w:rsidRPr="00716576">
        <w:rPr>
          <w:color w:val="000000"/>
          <w:sz w:val="16"/>
          <w:szCs w:val="16"/>
        </w:rPr>
        <w:tab/>
        <w:t>2,103</w:t>
      </w:r>
      <w:r>
        <w:rPr>
          <w:color w:val="000000"/>
          <w:sz w:val="16"/>
          <w:szCs w:val="16"/>
        </w:rPr>
        <w:tab/>
      </w:r>
      <w:r w:rsidRPr="00716576">
        <w:rPr>
          <w:color w:val="000000"/>
          <w:sz w:val="16"/>
          <w:szCs w:val="16"/>
        </w:rPr>
        <w:t>2,103</w:t>
      </w:r>
      <w:r>
        <w:rPr>
          <w:color w:val="000000"/>
          <w:sz w:val="16"/>
          <w:szCs w:val="16"/>
        </w:rPr>
        <w:tab/>
      </w:r>
      <w:r w:rsidRPr="00716576">
        <w:rPr>
          <w:color w:val="000000"/>
          <w:sz w:val="16"/>
          <w:szCs w:val="16"/>
        </w:rPr>
        <w:t>8,412,000</w:t>
      </w:r>
      <w:r w:rsidRPr="00716576">
        <w:rPr>
          <w:color w:val="000000"/>
          <w:sz w:val="16"/>
          <w:szCs w:val="16"/>
        </w:rPr>
        <w:tab/>
        <w:t>273</w:t>
      </w:r>
      <w:r w:rsidRPr="00716576">
        <w:rPr>
          <w:color w:val="000000"/>
          <w:sz w:val="16"/>
          <w:szCs w:val="16"/>
        </w:rPr>
        <w:tab/>
        <w:t xml:space="preserve">      573,207</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500,001</w:t>
      </w:r>
      <w:r>
        <w:rPr>
          <w:color w:val="000000"/>
          <w:sz w:val="16"/>
          <w:szCs w:val="16"/>
        </w:rPr>
        <w:tab/>
        <w:t xml:space="preserve">over </w:t>
      </w:r>
      <w:r>
        <w:rPr>
          <w:color w:val="000000"/>
          <w:sz w:val="16"/>
          <w:szCs w:val="16"/>
        </w:rPr>
        <w:tab/>
        <w:t>76,567</w:t>
      </w:r>
      <w:r w:rsidRPr="00716576">
        <w:rPr>
          <w:color w:val="000000"/>
          <w:sz w:val="16"/>
          <w:szCs w:val="16"/>
        </w:rPr>
        <w:tab/>
        <w:t>6.44%</w:t>
      </w:r>
      <w:r>
        <w:rPr>
          <w:color w:val="000000"/>
          <w:sz w:val="16"/>
          <w:szCs w:val="16"/>
        </w:rPr>
        <w:tab/>
      </w:r>
      <w:r w:rsidRPr="00716576">
        <w:rPr>
          <w:color w:val="000000"/>
          <w:sz w:val="16"/>
          <w:szCs w:val="16"/>
        </w:rPr>
        <w:t>449</w:t>
      </w:r>
      <w:r>
        <w:rPr>
          <w:color w:val="000000"/>
          <w:sz w:val="16"/>
          <w:szCs w:val="16"/>
        </w:rPr>
        <w:tab/>
      </w:r>
      <w:r w:rsidRPr="00716576">
        <w:rPr>
          <w:color w:val="000000"/>
          <w:sz w:val="16"/>
          <w:szCs w:val="16"/>
        </w:rPr>
        <w:t>449</w:t>
      </w:r>
      <w:r>
        <w:rPr>
          <w:color w:val="000000"/>
          <w:sz w:val="16"/>
          <w:szCs w:val="16"/>
        </w:rPr>
        <w:tab/>
      </w:r>
      <w:r w:rsidRPr="00716576">
        <w:rPr>
          <w:color w:val="000000"/>
          <w:sz w:val="16"/>
          <w:szCs w:val="16"/>
        </w:rPr>
        <w:t>1,796,000</w:t>
      </w:r>
      <w:r w:rsidRPr="00716576">
        <w:rPr>
          <w:color w:val="000000"/>
          <w:sz w:val="16"/>
          <w:szCs w:val="16"/>
        </w:rPr>
        <w:tab/>
        <w:t>258</w:t>
      </w:r>
      <w:r w:rsidRPr="00716576">
        <w:rPr>
          <w:color w:val="000000"/>
          <w:sz w:val="16"/>
          <w:szCs w:val="16"/>
        </w:rPr>
        <w:tab/>
        <w:t xml:space="preserve">      115,732</w:t>
      </w:r>
      <w:r w:rsidRPr="00716576">
        <w:rPr>
          <w:color w:val="000000"/>
          <w:sz w:val="16"/>
          <w:szCs w:val="16"/>
        </w:rPr>
        <w:tab/>
      </w:r>
      <w:r w:rsidRPr="00716576">
        <w:rPr>
          <w:color w:val="000000"/>
          <w:sz w:val="16"/>
          <w:szCs w:val="16"/>
        </w:rPr>
        <w:tab/>
      </w:r>
    </w:p>
    <w:p w:rsidR="00C02594" w:rsidRPr="00716576"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Pr>
          <w:color w:val="000000"/>
          <w:sz w:val="16"/>
          <w:szCs w:val="16"/>
        </w:rPr>
        <w:tab/>
      </w:r>
      <w:r w:rsidRPr="00716576">
        <w:rPr>
          <w:color w:val="000000"/>
          <w:sz w:val="16"/>
          <w:szCs w:val="16"/>
        </w:rPr>
        <w:t>Totals</w:t>
      </w:r>
      <w:r>
        <w:rPr>
          <w:color w:val="000000"/>
          <w:sz w:val="16"/>
          <w:szCs w:val="16"/>
        </w:rPr>
        <w:tab/>
      </w:r>
      <w:r w:rsidRPr="00716576">
        <w:rPr>
          <w:color w:val="000000"/>
          <w:sz w:val="16"/>
          <w:szCs w:val="16"/>
        </w:rPr>
        <w:t>1,443</w:t>
      </w:r>
      <w:r w:rsidRPr="00716576">
        <w:rPr>
          <w:color w:val="000000"/>
          <w:sz w:val="16"/>
          <w:szCs w:val="16"/>
        </w:rPr>
        <w:tab/>
        <w:t>5.66%</w:t>
      </w:r>
      <w:r w:rsidRPr="00716576">
        <w:rPr>
          <w:color w:val="000000"/>
          <w:sz w:val="16"/>
          <w:szCs w:val="16"/>
        </w:rPr>
        <w:tab/>
        <w:t>52,916</w:t>
      </w:r>
      <w:r>
        <w:rPr>
          <w:color w:val="000000"/>
          <w:sz w:val="16"/>
          <w:szCs w:val="16"/>
        </w:rPr>
        <w:tab/>
        <w:t>52,620</w:t>
      </w:r>
      <w:r>
        <w:rPr>
          <w:color w:val="000000"/>
          <w:sz w:val="16"/>
          <w:szCs w:val="16"/>
        </w:rPr>
        <w:tab/>
      </w:r>
      <w:r w:rsidRPr="00716576">
        <w:rPr>
          <w:color w:val="000000"/>
          <w:sz w:val="16"/>
          <w:szCs w:val="16"/>
        </w:rPr>
        <w:t>210,480,000</w:t>
      </w:r>
      <w:r w:rsidRPr="00716576">
        <w:rPr>
          <w:color w:val="000000"/>
          <w:sz w:val="16"/>
          <w:szCs w:val="16"/>
        </w:rPr>
        <w:tab/>
        <w:t>205</w:t>
      </w:r>
      <w:r w:rsidRPr="00716576">
        <w:rPr>
          <w:color w:val="000000"/>
          <w:sz w:val="16"/>
          <w:szCs w:val="16"/>
        </w:rPr>
        <w:tab/>
        <w:t xml:space="preserve">  10,781,779</w:t>
      </w:r>
      <w:r w:rsidRPr="00716576">
        <w:rPr>
          <w:color w:val="000000"/>
          <w:sz w:val="16"/>
          <w:szCs w:val="16"/>
        </w:rPr>
        <w:tab/>
      </w:r>
      <w:r w:rsidRPr="00716576">
        <w:rPr>
          <w:color w:val="000000"/>
          <w:sz w:val="16"/>
          <w:szCs w:val="16"/>
        </w:rPr>
        <w:tab/>
      </w:r>
    </w:p>
    <w:p w:rsidR="00C02594" w:rsidRDefault="00C02594" w:rsidP="00C02594">
      <w:pPr>
        <w:tabs>
          <w:tab w:val="left" w:pos="12858"/>
          <w:tab w:val="left" w:pos="14038"/>
        </w:tabs>
        <w:ind w:left="98"/>
        <w:rPr>
          <w:color w:val="000000"/>
          <w:sz w:val="20"/>
        </w:rPr>
      </w:pPr>
      <w:r w:rsidRPr="00365176">
        <w:rPr>
          <w:b/>
          <w:bCs/>
          <w:color w:val="000000"/>
          <w:sz w:val="20"/>
        </w:rPr>
        <w:lastRenderedPageBreak/>
        <w:t>Columns 1-3:</w:t>
      </w:r>
      <w:r w:rsidRPr="00365176">
        <w:rPr>
          <w:color w:val="000000"/>
          <w:sz w:val="20"/>
        </w:rPr>
        <w:t xml:space="preserve">  BEA staff estimates of SC taxable income, average tax liability, and average tax rate are based on DOR Tax Year 2008 data and individual income tax revenue projection for FY 2012-13</w:t>
      </w:r>
    </w:p>
    <w:p w:rsidR="00C02594" w:rsidRDefault="00C02594" w:rsidP="00C02594">
      <w:pPr>
        <w:tabs>
          <w:tab w:val="left" w:pos="12858"/>
          <w:tab w:val="left" w:pos="14038"/>
        </w:tabs>
        <w:ind w:left="98"/>
        <w:rPr>
          <w:color w:val="000000"/>
          <w:sz w:val="20"/>
        </w:rPr>
      </w:pPr>
      <w:r w:rsidRPr="00365176">
        <w:rPr>
          <w:b/>
          <w:bCs/>
          <w:color w:val="000000"/>
          <w:sz w:val="20"/>
        </w:rPr>
        <w:t>Column 4:</w:t>
      </w:r>
      <w:r w:rsidRPr="00365176">
        <w:rPr>
          <w:color w:val="000000"/>
          <w:sz w:val="20"/>
        </w:rPr>
        <w:t xml:space="preserve">  BEA staff estimate of the number of independent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52,916 for the total number of independent school students in FY 2012-13 is based on the historical growth from 1995 to 2011 as reported by an Office of Research and Statistics survey of SC private schools.</w:t>
      </w:r>
    </w:p>
    <w:p w:rsidR="00C02594" w:rsidRDefault="00C02594" w:rsidP="00C02594">
      <w:pPr>
        <w:tabs>
          <w:tab w:val="left" w:pos="12858"/>
          <w:tab w:val="left" w:pos="14038"/>
        </w:tabs>
        <w:ind w:left="98"/>
        <w:rPr>
          <w:color w:val="000000"/>
          <w:sz w:val="20"/>
        </w:rPr>
      </w:pPr>
      <w:r w:rsidRPr="00365176">
        <w:rPr>
          <w:b/>
          <w:bCs/>
          <w:color w:val="000000"/>
          <w:sz w:val="20"/>
        </w:rPr>
        <w:t>Column 5:</w:t>
      </w:r>
      <w:r w:rsidRPr="0036517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Default="00C02594" w:rsidP="00C02594">
      <w:pPr>
        <w:tabs>
          <w:tab w:val="left" w:pos="12858"/>
          <w:tab w:val="left" w:pos="14038"/>
        </w:tabs>
        <w:ind w:left="98"/>
        <w:rPr>
          <w:color w:val="000000"/>
          <w:sz w:val="20"/>
        </w:rPr>
      </w:pPr>
      <w:r w:rsidRPr="00365176">
        <w:rPr>
          <w:b/>
          <w:bCs/>
          <w:color w:val="000000"/>
          <w:sz w:val="20"/>
        </w:rPr>
        <w:t>Column 6:</w:t>
      </w:r>
      <w:r w:rsidRPr="00365176">
        <w:rPr>
          <w:color w:val="000000"/>
          <w:sz w:val="20"/>
        </w:rPr>
        <w:t xml:space="preserve">  Total tax deductions claimed is the $4,000 deduction times the number of deductions claimed.</w:t>
      </w:r>
    </w:p>
    <w:p w:rsidR="00C02594" w:rsidRDefault="00C02594" w:rsidP="00C02594">
      <w:pPr>
        <w:tabs>
          <w:tab w:val="left" w:pos="12858"/>
          <w:tab w:val="left" w:pos="14038"/>
        </w:tabs>
        <w:ind w:left="98"/>
        <w:rPr>
          <w:color w:val="000000"/>
          <w:sz w:val="20"/>
        </w:rPr>
      </w:pPr>
      <w:r w:rsidRPr="00365176">
        <w:rPr>
          <w:b/>
          <w:bCs/>
          <w:color w:val="000000"/>
          <w:sz w:val="20"/>
        </w:rPr>
        <w:t>Column 7:</w:t>
      </w:r>
      <w:r w:rsidRPr="00365176">
        <w:rPr>
          <w:color w:val="000000"/>
          <w:sz w:val="20"/>
        </w:rPr>
        <w:t xml:space="preserve">  The average tax liability reduction is calculated by multiplying the $4,000 deduction times the average tax rate for taxpayers at the various levels of taxable income listed.</w:t>
      </w:r>
    </w:p>
    <w:p w:rsidR="00C02594" w:rsidRDefault="00C02594" w:rsidP="00C02594">
      <w:pPr>
        <w:tabs>
          <w:tab w:val="left" w:pos="12858"/>
          <w:tab w:val="left" w:pos="14038"/>
        </w:tabs>
        <w:ind w:left="98"/>
        <w:rPr>
          <w:color w:val="000000"/>
          <w:sz w:val="20"/>
        </w:rPr>
      </w:pPr>
      <w:r w:rsidRPr="00365176">
        <w:rPr>
          <w:b/>
          <w:bCs/>
          <w:color w:val="000000"/>
          <w:sz w:val="20"/>
        </w:rPr>
        <w:t>Column 8:</w:t>
      </w:r>
      <w:r w:rsidRPr="00365176">
        <w:rPr>
          <w:color w:val="000000"/>
          <w:sz w:val="20"/>
        </w:rPr>
        <w:t xml:space="preserve">  The total revenue reduction is calculated by multiplying the average tax liability reduction per student times the number of deductions claimed at each taxable income level listed.</w:t>
      </w:r>
    </w:p>
    <w:p w:rsidR="00C02594" w:rsidRPr="00365176" w:rsidRDefault="00C02594" w:rsidP="00C02594">
      <w:pPr>
        <w:tabs>
          <w:tab w:val="left" w:pos="12858"/>
          <w:tab w:val="left" w:pos="14038"/>
        </w:tabs>
        <w:ind w:left="98"/>
        <w:rPr>
          <w:b/>
          <w:bCs/>
          <w:color w:val="000000"/>
          <w:sz w:val="20"/>
        </w:rPr>
      </w:pPr>
      <w:r w:rsidRPr="00365176">
        <w:rPr>
          <w:b/>
          <w:bCs/>
          <w:color w:val="000000"/>
          <w:sz w:val="20"/>
        </w:rPr>
        <w:t xml:space="preserve">$1,000 Income Tax Deduction </w:t>
      </w:r>
    </w:p>
    <w:p w:rsidR="00C02594" w:rsidRPr="00D52445" w:rsidRDefault="00C02594" w:rsidP="00C02594">
      <w:pPr>
        <w:tabs>
          <w:tab w:val="left" w:pos="12858"/>
          <w:tab w:val="left" w:pos="14038"/>
        </w:tabs>
        <w:ind w:left="98"/>
        <w:rPr>
          <w:color w:val="000000"/>
          <w:szCs w:val="22"/>
        </w:rPr>
      </w:pPr>
      <w:r w:rsidRPr="00365176">
        <w:rPr>
          <w:b/>
          <w:bCs/>
          <w:color w:val="000000"/>
          <w:sz w:val="20"/>
        </w:rPr>
        <w:t>for Public School Students Attending a Non-Resident School District by SC Taxable Income</w:t>
      </w:r>
    </w:p>
    <w:p w:rsidR="00C02594" w:rsidRPr="00365176" w:rsidRDefault="00C02594" w:rsidP="00C02594">
      <w:pPr>
        <w:tabs>
          <w:tab w:val="left" w:pos="12858"/>
          <w:tab w:val="left" w:pos="14038"/>
        </w:tabs>
        <w:ind w:left="98"/>
        <w:jc w:val="center"/>
        <w:rPr>
          <w:color w:val="000000"/>
          <w:sz w:val="20"/>
        </w:rPr>
      </w:pPr>
      <w:r w:rsidRPr="00365176">
        <w:rPr>
          <w:b/>
          <w:bCs/>
          <w:color w:val="000000"/>
          <w:sz w:val="20"/>
        </w:rPr>
        <w:t>FY 2012-13</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(1) </w:t>
      </w:r>
      <w:r w:rsidRPr="00365176">
        <w:rPr>
          <w:color w:val="000000"/>
          <w:sz w:val="16"/>
          <w:szCs w:val="16"/>
        </w:rPr>
        <w:tab/>
        <w:t xml:space="preserve"> (2) </w:t>
      </w:r>
      <w:r w:rsidRPr="00365176">
        <w:rPr>
          <w:color w:val="000000"/>
          <w:sz w:val="16"/>
          <w:szCs w:val="16"/>
        </w:rPr>
        <w:tab/>
        <w:t xml:space="preserve"> (3) </w:t>
      </w:r>
      <w:r w:rsidRPr="00365176">
        <w:rPr>
          <w:color w:val="000000"/>
          <w:sz w:val="16"/>
          <w:szCs w:val="16"/>
        </w:rPr>
        <w:tab/>
        <w:t xml:space="preserve"> (4) </w:t>
      </w:r>
      <w:r w:rsidRPr="00365176">
        <w:rPr>
          <w:color w:val="000000"/>
          <w:sz w:val="16"/>
          <w:szCs w:val="16"/>
        </w:rPr>
        <w:tab/>
        <w:t xml:space="preserve"> (5) </w:t>
      </w:r>
      <w:r w:rsidRPr="00365176">
        <w:rPr>
          <w:color w:val="000000"/>
          <w:sz w:val="16"/>
          <w:szCs w:val="16"/>
        </w:rPr>
        <w:tab/>
        <w:t xml:space="preserve"> (6) </w:t>
      </w:r>
      <w:r w:rsidRPr="00365176">
        <w:rPr>
          <w:color w:val="000000"/>
          <w:sz w:val="16"/>
          <w:szCs w:val="16"/>
        </w:rPr>
        <w:tab/>
        <w:t xml:space="preserve"> (7) </w:t>
      </w:r>
      <w:r w:rsidRPr="00365176">
        <w:rPr>
          <w:color w:val="000000"/>
          <w:sz w:val="16"/>
          <w:szCs w:val="16"/>
        </w:rPr>
        <w:tab/>
        <w:t xml:space="preserve"> (8) </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SC Taxable</w:t>
      </w:r>
      <w:r>
        <w:rPr>
          <w:color w:val="000000"/>
          <w:sz w:val="16"/>
          <w:szCs w:val="16"/>
        </w:rPr>
        <w:tab/>
      </w:r>
      <w:r w:rsidRPr="00365176">
        <w:rPr>
          <w:color w:val="000000"/>
          <w:sz w:val="16"/>
          <w:szCs w:val="16"/>
        </w:rPr>
        <w:t>Average IIT</w:t>
      </w:r>
      <w:r>
        <w:rPr>
          <w:color w:val="000000"/>
          <w:sz w:val="16"/>
          <w:szCs w:val="16"/>
        </w:rPr>
        <w:tab/>
      </w:r>
      <w:r w:rsidRPr="00365176">
        <w:rPr>
          <w:color w:val="000000"/>
          <w:sz w:val="16"/>
          <w:szCs w:val="16"/>
        </w:rPr>
        <w:t>Average</w:t>
      </w:r>
      <w:r>
        <w:rPr>
          <w:color w:val="000000"/>
          <w:sz w:val="16"/>
          <w:szCs w:val="16"/>
        </w:rPr>
        <w:tab/>
      </w:r>
      <w:r w:rsidRPr="00365176">
        <w:rPr>
          <w:color w:val="000000"/>
          <w:sz w:val="16"/>
          <w:szCs w:val="16"/>
        </w:rPr>
        <w:t>K - 12</w:t>
      </w:r>
      <w:r w:rsidRPr="00365176">
        <w:rPr>
          <w:color w:val="000000"/>
          <w:sz w:val="16"/>
          <w:szCs w:val="16"/>
        </w:rPr>
        <w:tab/>
        <w:t>Number</w:t>
      </w:r>
      <w:r w:rsidRPr="00365176">
        <w:rPr>
          <w:color w:val="000000"/>
          <w:sz w:val="16"/>
          <w:szCs w:val="16"/>
        </w:rPr>
        <w:tab/>
        <w:t>Total</w:t>
      </w:r>
      <w:r w:rsidRPr="00365176">
        <w:rPr>
          <w:color w:val="000000"/>
          <w:sz w:val="16"/>
          <w:szCs w:val="16"/>
        </w:rPr>
        <w:tab/>
        <w:t>Average</w:t>
      </w:r>
      <w:r>
        <w:rPr>
          <w:color w:val="000000"/>
          <w:sz w:val="16"/>
          <w:szCs w:val="16"/>
        </w:rPr>
        <w:tab/>
      </w:r>
      <w:r w:rsidRPr="00365176">
        <w:rPr>
          <w:color w:val="000000"/>
          <w:sz w:val="16"/>
          <w:szCs w:val="16"/>
        </w:rPr>
        <w:t>Total</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Income</w:t>
      </w:r>
      <w:r>
        <w:rPr>
          <w:color w:val="000000"/>
          <w:sz w:val="16"/>
          <w:szCs w:val="16"/>
        </w:rPr>
        <w:tab/>
      </w:r>
      <w:r w:rsidRPr="00365176">
        <w:rPr>
          <w:color w:val="000000"/>
          <w:sz w:val="16"/>
          <w:szCs w:val="16"/>
        </w:rPr>
        <w:t>Liability</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Total</w:t>
      </w:r>
      <w:r>
        <w:rPr>
          <w:color w:val="000000"/>
          <w:sz w:val="16"/>
          <w:szCs w:val="16"/>
        </w:rPr>
        <w:tab/>
      </w:r>
      <w:r w:rsidRPr="00365176">
        <w:rPr>
          <w:color w:val="000000"/>
          <w:sz w:val="16"/>
          <w:szCs w:val="16"/>
        </w:rPr>
        <w:t>of Tax</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Tax</w:t>
      </w:r>
      <w:r>
        <w:rPr>
          <w:color w:val="000000"/>
          <w:sz w:val="16"/>
          <w:szCs w:val="16"/>
        </w:rPr>
        <w:tab/>
      </w:r>
      <w:r w:rsidRPr="00365176">
        <w:rPr>
          <w:color w:val="000000"/>
          <w:sz w:val="16"/>
          <w:szCs w:val="16"/>
        </w:rPr>
        <w:t>Revenue</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Class</w:t>
      </w:r>
      <w:r>
        <w:rPr>
          <w:color w:val="000000"/>
          <w:sz w:val="16"/>
          <w:szCs w:val="16"/>
        </w:rPr>
        <w:tab/>
      </w:r>
      <w:r w:rsidRPr="00365176">
        <w:rPr>
          <w:color w:val="000000"/>
          <w:sz w:val="16"/>
          <w:szCs w:val="16"/>
        </w:rPr>
        <w:t>Per</w:t>
      </w:r>
      <w:r>
        <w:rPr>
          <w:color w:val="000000"/>
          <w:sz w:val="16"/>
          <w:szCs w:val="16"/>
        </w:rPr>
        <w:tab/>
      </w:r>
      <w:r w:rsidRPr="00365176">
        <w:rPr>
          <w:color w:val="000000"/>
          <w:sz w:val="16"/>
          <w:szCs w:val="16"/>
        </w:rPr>
        <w:t>Rate</w:t>
      </w:r>
      <w:r>
        <w:rPr>
          <w:color w:val="000000"/>
          <w:sz w:val="16"/>
          <w:szCs w:val="16"/>
        </w:rPr>
        <w:tab/>
      </w:r>
      <w:r w:rsidRPr="00365176">
        <w:rPr>
          <w:color w:val="000000"/>
          <w:sz w:val="16"/>
          <w:szCs w:val="16"/>
        </w:rPr>
        <w:t>Public</w:t>
      </w:r>
      <w:r>
        <w:rPr>
          <w:color w:val="000000"/>
          <w:sz w:val="16"/>
          <w:szCs w:val="16"/>
        </w:rPr>
        <w:tab/>
      </w:r>
      <w:r w:rsidRPr="00365176">
        <w:rPr>
          <w:color w:val="000000"/>
          <w:sz w:val="16"/>
          <w:szCs w:val="16"/>
        </w:rPr>
        <w:t>Deductions</w:t>
      </w:r>
      <w:r>
        <w:rPr>
          <w:color w:val="000000"/>
          <w:sz w:val="16"/>
          <w:szCs w:val="16"/>
        </w:rPr>
        <w:tab/>
      </w:r>
      <w:r w:rsidRPr="00365176">
        <w:rPr>
          <w:color w:val="000000"/>
          <w:sz w:val="16"/>
          <w:szCs w:val="16"/>
        </w:rPr>
        <w:t>DeductionsLiability</w:t>
      </w:r>
      <w:r>
        <w:rPr>
          <w:color w:val="000000"/>
          <w:sz w:val="16"/>
          <w:szCs w:val="16"/>
        </w:rPr>
        <w:tab/>
      </w:r>
      <w:r w:rsidRPr="00365176">
        <w:rPr>
          <w:color w:val="000000"/>
          <w:sz w:val="16"/>
          <w:szCs w:val="16"/>
        </w:rPr>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sidRPr="00365176">
        <w:rPr>
          <w:color w:val="000000"/>
          <w:sz w:val="16"/>
          <w:szCs w:val="16"/>
        </w:rPr>
        <w:t>Return</w:t>
      </w:r>
      <w:r>
        <w:rPr>
          <w:color w:val="000000"/>
          <w:sz w:val="16"/>
          <w:szCs w:val="16"/>
        </w:rPr>
        <w:tab/>
      </w:r>
      <w:r>
        <w:rPr>
          <w:color w:val="000000"/>
          <w:sz w:val="16"/>
          <w:szCs w:val="16"/>
        </w:rPr>
        <w:tab/>
      </w:r>
      <w:r w:rsidRPr="00365176">
        <w:rPr>
          <w:color w:val="000000"/>
          <w:sz w:val="16"/>
          <w:szCs w:val="16"/>
        </w:rPr>
        <w:t>School</w:t>
      </w:r>
      <w:r>
        <w:rPr>
          <w:color w:val="000000"/>
          <w:sz w:val="16"/>
          <w:szCs w:val="16"/>
        </w:rPr>
        <w:tab/>
      </w:r>
      <w:r w:rsidRPr="00365176">
        <w:rPr>
          <w:color w:val="000000"/>
          <w:sz w:val="16"/>
          <w:szCs w:val="16"/>
        </w:rPr>
        <w:t>Claimed</w:t>
      </w:r>
      <w:r>
        <w:rPr>
          <w:color w:val="000000"/>
          <w:sz w:val="16"/>
          <w:szCs w:val="16"/>
        </w:rPr>
        <w:tab/>
      </w:r>
      <w:r w:rsidRPr="00365176">
        <w:rPr>
          <w:color w:val="000000"/>
          <w:sz w:val="16"/>
          <w:szCs w:val="16"/>
        </w:rPr>
        <w:t>Claimed</w:t>
      </w:r>
      <w:r>
        <w:rPr>
          <w:color w:val="000000"/>
          <w:sz w:val="16"/>
          <w:szCs w:val="16"/>
        </w:rPr>
        <w:tab/>
      </w:r>
      <w:r w:rsidRPr="00365176">
        <w:rPr>
          <w:color w:val="000000"/>
          <w:sz w:val="16"/>
          <w:szCs w:val="16"/>
        </w:rPr>
        <w:t>Reduction</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Students</w:t>
      </w:r>
      <w:r>
        <w:rPr>
          <w:color w:val="000000"/>
          <w:sz w:val="16"/>
          <w:szCs w:val="16"/>
        </w:rPr>
        <w:tab/>
      </w:r>
      <w:r>
        <w:rPr>
          <w:color w:val="000000"/>
          <w:sz w:val="16"/>
          <w:szCs w:val="16"/>
        </w:rPr>
        <w:tab/>
      </w:r>
      <w:r>
        <w:rPr>
          <w:color w:val="000000"/>
          <w:sz w:val="16"/>
          <w:szCs w:val="16"/>
        </w:rPr>
        <w:tab/>
      </w:r>
      <w:r w:rsidRPr="00365176">
        <w:rPr>
          <w:color w:val="000000"/>
          <w:sz w:val="16"/>
          <w:szCs w:val="16"/>
        </w:rPr>
        <w:t>per</w:t>
      </w:r>
      <w:r>
        <w:rPr>
          <w:color w:val="000000"/>
          <w:sz w:val="16"/>
          <w:szCs w:val="16"/>
        </w:rPr>
        <w:tab/>
      </w:r>
    </w:p>
    <w:p w:rsidR="00C02594" w:rsidRPr="00365176"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365176">
        <w:rPr>
          <w:color w:val="000000"/>
          <w:sz w:val="16"/>
          <w:szCs w:val="16"/>
        </w:rPr>
        <w:t>Student</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No </w:t>
      </w:r>
    </w:p>
    <w:p w:rsidR="00C02594"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Taxable</w:t>
      </w:r>
    </w:p>
    <w:p w:rsidR="00C02594" w:rsidRPr="00B343D5" w:rsidRDefault="00C02594" w:rsidP="002C25C0">
      <w:pPr>
        <w:tabs>
          <w:tab w:val="left" w:pos="900"/>
          <w:tab w:val="left" w:pos="1800"/>
          <w:tab w:val="left" w:pos="2430"/>
          <w:tab w:val="left" w:pos="3060"/>
          <w:tab w:val="left" w:pos="3690"/>
          <w:tab w:val="left" w:pos="4410"/>
          <w:tab w:val="left" w:pos="5130"/>
        </w:tabs>
        <w:ind w:left="101"/>
        <w:rPr>
          <w:color w:val="000000"/>
          <w:sz w:val="16"/>
          <w:szCs w:val="16"/>
        </w:rPr>
      </w:pPr>
      <w:r w:rsidRPr="00365176">
        <w:rPr>
          <w:color w:val="000000"/>
          <w:sz w:val="16"/>
          <w:szCs w:val="16"/>
        </w:rPr>
        <w:t xml:space="preserve"> Income</w:t>
      </w:r>
      <w:r>
        <w:rPr>
          <w:color w:val="000000"/>
          <w:sz w:val="16"/>
          <w:szCs w:val="16"/>
        </w:rPr>
        <w:tab/>
      </w:r>
      <w:r w:rsidRPr="00B343D5">
        <w:rPr>
          <w:color w:val="000000"/>
          <w:sz w:val="16"/>
          <w:szCs w:val="16"/>
        </w:rPr>
        <w:t xml:space="preserve">-   </w:t>
      </w:r>
      <w:r w:rsidRPr="00B343D5">
        <w:rPr>
          <w:color w:val="000000"/>
          <w:sz w:val="16"/>
          <w:szCs w:val="16"/>
        </w:rPr>
        <w:tab/>
      </w:r>
      <w:r>
        <w:rPr>
          <w:color w:val="000000"/>
          <w:sz w:val="16"/>
          <w:szCs w:val="16"/>
        </w:rPr>
        <w:tab/>
      </w:r>
      <w:r w:rsidRPr="00B343D5">
        <w:rPr>
          <w:color w:val="000000"/>
          <w:sz w:val="16"/>
          <w:szCs w:val="16"/>
        </w:rPr>
        <w:t xml:space="preserve">- </w:t>
      </w:r>
      <w:r>
        <w:rPr>
          <w:color w:val="000000"/>
          <w:sz w:val="16"/>
          <w:szCs w:val="16"/>
        </w:rPr>
        <w:tab/>
      </w:r>
      <w:r w:rsidRPr="00B343D5">
        <w:rPr>
          <w:color w:val="000000"/>
          <w:sz w:val="16"/>
          <w:szCs w:val="16"/>
        </w:rPr>
        <w:t>1,338</w:t>
      </w:r>
      <w:r>
        <w:rPr>
          <w:color w:val="000000"/>
          <w:sz w:val="16"/>
          <w:szCs w:val="16"/>
        </w:rPr>
        <w:tab/>
      </w:r>
      <w:r w:rsidRPr="00B343D5">
        <w:rPr>
          <w:color w:val="000000"/>
          <w:sz w:val="16"/>
          <w:szCs w:val="16"/>
        </w:rPr>
        <w:t>-</w:t>
      </w:r>
      <w:r>
        <w:rPr>
          <w:color w:val="000000"/>
          <w:sz w:val="16"/>
          <w:szCs w:val="16"/>
        </w:rPr>
        <w:tab/>
      </w:r>
      <w:r w:rsidRPr="00B343D5">
        <w:rPr>
          <w:color w:val="000000"/>
          <w:sz w:val="16"/>
          <w:szCs w:val="16"/>
        </w:rPr>
        <w:t>-</w:t>
      </w:r>
      <w:r>
        <w:rPr>
          <w:color w:val="000000"/>
          <w:sz w:val="16"/>
          <w:szCs w:val="16"/>
        </w:rPr>
        <w:tab/>
      </w:r>
      <w:r w:rsidRPr="00B343D5">
        <w:rPr>
          <w:color w:val="000000"/>
          <w:sz w:val="16"/>
          <w:szCs w:val="16"/>
        </w:rPr>
        <w:t>-</w:t>
      </w:r>
      <w:r>
        <w:rPr>
          <w:color w:val="000000"/>
          <w:sz w:val="16"/>
          <w:szCs w:val="16"/>
        </w:rPr>
        <w:tab/>
        <w:t>-</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w:t>
      </w:r>
      <w:r>
        <w:rPr>
          <w:color w:val="000000"/>
          <w:sz w:val="16"/>
          <w:szCs w:val="16"/>
        </w:rPr>
        <w:tab/>
      </w:r>
      <w:r w:rsidRPr="00B343D5">
        <w:rPr>
          <w:color w:val="000000"/>
          <w:sz w:val="16"/>
          <w:szCs w:val="16"/>
        </w:rPr>
        <w:t xml:space="preserve">1,000 </w:t>
      </w:r>
      <w:r w:rsidRPr="00B343D5">
        <w:rPr>
          <w:color w:val="000000"/>
          <w:sz w:val="16"/>
          <w:szCs w:val="16"/>
        </w:rPr>
        <w:tab/>
        <w:t xml:space="preserve"> </w:t>
      </w:r>
      <w:r>
        <w:rPr>
          <w:color w:val="000000"/>
          <w:sz w:val="16"/>
          <w:szCs w:val="16"/>
        </w:rPr>
        <w:t xml:space="preserve">           11</w:t>
      </w:r>
      <w:r w:rsidRPr="00B343D5">
        <w:rPr>
          <w:color w:val="000000"/>
          <w:sz w:val="16"/>
          <w:szCs w:val="16"/>
        </w:rPr>
        <w:tab/>
        <w:t>0.22%</w:t>
      </w:r>
      <w:r>
        <w:rPr>
          <w:color w:val="000000"/>
          <w:sz w:val="16"/>
          <w:szCs w:val="16"/>
        </w:rPr>
        <w:tab/>
      </w:r>
      <w:r w:rsidRPr="00B343D5">
        <w:rPr>
          <w:color w:val="000000"/>
          <w:sz w:val="16"/>
          <w:szCs w:val="16"/>
        </w:rPr>
        <w:t>111</w:t>
      </w:r>
      <w:r>
        <w:rPr>
          <w:color w:val="000000"/>
          <w:sz w:val="16"/>
          <w:szCs w:val="16"/>
        </w:rPr>
        <w:tab/>
        <w:t>111</w:t>
      </w:r>
      <w:r>
        <w:rPr>
          <w:color w:val="000000"/>
          <w:sz w:val="16"/>
          <w:szCs w:val="16"/>
        </w:rPr>
        <w:tab/>
        <w:t xml:space="preserve">       111,000</w:t>
      </w:r>
      <w:r w:rsidRPr="00B343D5">
        <w:rPr>
          <w:color w:val="000000"/>
          <w:sz w:val="16"/>
          <w:szCs w:val="16"/>
        </w:rPr>
        <w:tab/>
        <w:t>2</w:t>
      </w:r>
      <w:r w:rsidRPr="00B343D5">
        <w:rPr>
          <w:color w:val="000000"/>
          <w:sz w:val="16"/>
          <w:szCs w:val="16"/>
        </w:rPr>
        <w:tab/>
        <w:t xml:space="preserve">            247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1,001</w:t>
      </w:r>
      <w:r>
        <w:rPr>
          <w:color w:val="000000"/>
          <w:sz w:val="16"/>
          <w:szCs w:val="16"/>
        </w:rPr>
        <w:tab/>
      </w:r>
      <w:r w:rsidRPr="00B343D5">
        <w:rPr>
          <w:color w:val="000000"/>
          <w:sz w:val="16"/>
          <w:szCs w:val="16"/>
        </w:rPr>
        <w:t xml:space="preserve">2,000 </w:t>
      </w:r>
      <w:r w:rsidRPr="00B343D5">
        <w:rPr>
          <w:color w:val="000000"/>
          <w:sz w:val="16"/>
          <w:szCs w:val="16"/>
        </w:rPr>
        <w:tab/>
        <w:t xml:space="preserve">            12</w:t>
      </w:r>
      <w:r w:rsidRPr="00B343D5">
        <w:rPr>
          <w:color w:val="000000"/>
          <w:sz w:val="16"/>
          <w:szCs w:val="16"/>
        </w:rPr>
        <w:tab/>
        <w:t>0.77%</w:t>
      </w:r>
      <w:r w:rsidRPr="00B343D5">
        <w:rPr>
          <w:color w:val="000000"/>
          <w:sz w:val="16"/>
          <w:szCs w:val="16"/>
        </w:rPr>
        <w:tab/>
        <w:t>89</w:t>
      </w:r>
      <w:r>
        <w:rPr>
          <w:color w:val="000000"/>
          <w:sz w:val="16"/>
          <w:szCs w:val="16"/>
        </w:rPr>
        <w:tab/>
      </w:r>
      <w:r w:rsidRPr="00B343D5">
        <w:rPr>
          <w:color w:val="000000"/>
          <w:sz w:val="16"/>
          <w:szCs w:val="16"/>
        </w:rPr>
        <w:t>89</w:t>
      </w:r>
      <w:r w:rsidRPr="00B343D5">
        <w:rPr>
          <w:color w:val="000000"/>
          <w:sz w:val="16"/>
          <w:szCs w:val="16"/>
        </w:rPr>
        <w:tab/>
        <w:t xml:space="preserve">         89,000</w:t>
      </w:r>
      <w:r w:rsidRPr="00B343D5">
        <w:rPr>
          <w:color w:val="000000"/>
          <w:sz w:val="16"/>
          <w:szCs w:val="16"/>
        </w:rPr>
        <w:tab/>
        <w:t>8</w:t>
      </w:r>
      <w:r w:rsidRPr="00B343D5">
        <w:rPr>
          <w:color w:val="000000"/>
          <w:sz w:val="16"/>
          <w:szCs w:val="16"/>
        </w:rPr>
        <w:tab/>
        <w:t xml:space="preserve">            686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2,001</w:t>
      </w:r>
      <w:r>
        <w:rPr>
          <w:color w:val="000000"/>
          <w:sz w:val="16"/>
          <w:szCs w:val="16"/>
        </w:rPr>
        <w:tab/>
      </w:r>
      <w:r w:rsidRPr="00B343D5">
        <w:rPr>
          <w:color w:val="000000"/>
          <w:sz w:val="16"/>
          <w:szCs w:val="16"/>
        </w:rPr>
        <w:t xml:space="preserve">3,000 </w:t>
      </w:r>
      <w:r w:rsidRPr="00B343D5">
        <w:rPr>
          <w:color w:val="000000"/>
          <w:sz w:val="16"/>
          <w:szCs w:val="16"/>
        </w:rPr>
        <w:tab/>
        <w:t xml:space="preserve">            17</w:t>
      </w:r>
      <w:r w:rsidRPr="00B343D5">
        <w:rPr>
          <w:color w:val="000000"/>
          <w:sz w:val="16"/>
          <w:szCs w:val="16"/>
        </w:rPr>
        <w:tab/>
        <w:t>0.65%</w:t>
      </w:r>
      <w:r w:rsidRPr="00B343D5">
        <w:rPr>
          <w:color w:val="000000"/>
          <w:sz w:val="16"/>
          <w:szCs w:val="16"/>
        </w:rPr>
        <w:tab/>
        <w:t>83</w:t>
      </w:r>
      <w:r>
        <w:rPr>
          <w:color w:val="000000"/>
          <w:sz w:val="16"/>
          <w:szCs w:val="16"/>
        </w:rPr>
        <w:tab/>
      </w:r>
      <w:r w:rsidRPr="00B343D5">
        <w:rPr>
          <w:color w:val="000000"/>
          <w:sz w:val="16"/>
          <w:szCs w:val="16"/>
        </w:rPr>
        <w:t>83</w:t>
      </w:r>
      <w:r w:rsidRPr="00B343D5">
        <w:rPr>
          <w:color w:val="000000"/>
          <w:sz w:val="16"/>
          <w:szCs w:val="16"/>
        </w:rPr>
        <w:tab/>
        <w:t xml:space="preserve">         83,000</w:t>
      </w:r>
      <w:r w:rsidRPr="00B343D5">
        <w:rPr>
          <w:color w:val="000000"/>
          <w:sz w:val="16"/>
          <w:szCs w:val="16"/>
        </w:rPr>
        <w:tab/>
        <w:t>7</w:t>
      </w:r>
      <w:r w:rsidRPr="00B343D5">
        <w:rPr>
          <w:color w:val="000000"/>
          <w:sz w:val="16"/>
          <w:szCs w:val="16"/>
        </w:rPr>
        <w:tab/>
        <w:t xml:space="preserve">            542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3,001</w:t>
      </w:r>
      <w:r>
        <w:rPr>
          <w:color w:val="000000"/>
          <w:sz w:val="16"/>
          <w:szCs w:val="16"/>
        </w:rPr>
        <w:tab/>
      </w:r>
      <w:r w:rsidRPr="00B343D5">
        <w:rPr>
          <w:color w:val="000000"/>
          <w:sz w:val="16"/>
          <w:szCs w:val="16"/>
        </w:rPr>
        <w:t xml:space="preserve">4,000 </w:t>
      </w:r>
      <w:r w:rsidRPr="00B343D5">
        <w:rPr>
          <w:color w:val="000000"/>
          <w:sz w:val="16"/>
          <w:szCs w:val="16"/>
        </w:rPr>
        <w:tab/>
        <w:t xml:space="preserve">            42</w:t>
      </w:r>
      <w:r w:rsidRPr="00B343D5">
        <w:rPr>
          <w:color w:val="000000"/>
          <w:sz w:val="16"/>
          <w:szCs w:val="16"/>
        </w:rPr>
        <w:tab/>
        <w:t>1.13%</w:t>
      </w:r>
      <w:r w:rsidRPr="00B343D5">
        <w:rPr>
          <w:color w:val="000000"/>
          <w:sz w:val="16"/>
          <w:szCs w:val="16"/>
        </w:rPr>
        <w:tab/>
        <w:t>76</w:t>
      </w:r>
      <w:r>
        <w:rPr>
          <w:color w:val="000000"/>
          <w:sz w:val="16"/>
          <w:szCs w:val="16"/>
        </w:rPr>
        <w:tab/>
      </w:r>
      <w:r w:rsidRPr="00B343D5">
        <w:rPr>
          <w:color w:val="000000"/>
          <w:sz w:val="16"/>
          <w:szCs w:val="16"/>
        </w:rPr>
        <w:t>76</w:t>
      </w:r>
      <w:r w:rsidRPr="00B343D5">
        <w:rPr>
          <w:color w:val="000000"/>
          <w:sz w:val="16"/>
          <w:szCs w:val="16"/>
        </w:rPr>
        <w:tab/>
        <w:t xml:space="preserve">         76,000</w:t>
      </w:r>
      <w:r w:rsidRPr="00B343D5">
        <w:rPr>
          <w:color w:val="000000"/>
          <w:sz w:val="16"/>
          <w:szCs w:val="16"/>
        </w:rPr>
        <w:tab/>
        <w:t>11</w:t>
      </w:r>
      <w:r w:rsidRPr="00B343D5">
        <w:rPr>
          <w:color w:val="000000"/>
          <w:sz w:val="16"/>
          <w:szCs w:val="16"/>
        </w:rPr>
        <w:tab/>
        <w:t xml:space="preserve">            857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4,001</w:t>
      </w:r>
      <w:r>
        <w:rPr>
          <w:color w:val="000000"/>
          <w:sz w:val="16"/>
          <w:szCs w:val="16"/>
        </w:rPr>
        <w:tab/>
      </w:r>
      <w:r w:rsidRPr="00B343D5">
        <w:rPr>
          <w:color w:val="000000"/>
          <w:sz w:val="16"/>
          <w:szCs w:val="16"/>
        </w:rPr>
        <w:t xml:space="preserve">5,000 </w:t>
      </w:r>
      <w:r w:rsidRPr="00B343D5">
        <w:rPr>
          <w:color w:val="000000"/>
          <w:sz w:val="16"/>
          <w:szCs w:val="16"/>
        </w:rPr>
        <w:tab/>
        <w:t xml:space="preserve">            74</w:t>
      </w:r>
      <w:r w:rsidRPr="00B343D5">
        <w:rPr>
          <w:color w:val="000000"/>
          <w:sz w:val="16"/>
          <w:szCs w:val="16"/>
        </w:rPr>
        <w:tab/>
        <w:t>1.56%</w:t>
      </w:r>
      <w:r w:rsidRPr="00B343D5">
        <w:rPr>
          <w:color w:val="000000"/>
          <w:sz w:val="16"/>
          <w:szCs w:val="16"/>
        </w:rPr>
        <w:tab/>
        <w:t>74</w:t>
      </w:r>
      <w:r>
        <w:rPr>
          <w:color w:val="000000"/>
          <w:sz w:val="16"/>
          <w:szCs w:val="16"/>
        </w:rPr>
        <w:tab/>
      </w:r>
      <w:r w:rsidRPr="00B343D5">
        <w:rPr>
          <w:color w:val="000000"/>
          <w:sz w:val="16"/>
          <w:szCs w:val="16"/>
        </w:rPr>
        <w:t>74</w:t>
      </w:r>
      <w:r w:rsidRPr="00B343D5">
        <w:rPr>
          <w:color w:val="000000"/>
          <w:sz w:val="16"/>
          <w:szCs w:val="16"/>
        </w:rPr>
        <w:tab/>
        <w:t xml:space="preserve">         74,000</w:t>
      </w:r>
      <w:r w:rsidRPr="00B343D5">
        <w:rPr>
          <w:color w:val="000000"/>
          <w:sz w:val="16"/>
          <w:szCs w:val="16"/>
        </w:rPr>
        <w:tab/>
        <w:t>16</w:t>
      </w:r>
      <w:r w:rsidRPr="00B343D5">
        <w:rPr>
          <w:color w:val="000000"/>
          <w:sz w:val="16"/>
          <w:szCs w:val="16"/>
        </w:rPr>
        <w:tab/>
        <w:t xml:space="preserve">         1,151</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5,001</w:t>
      </w:r>
      <w:r>
        <w:rPr>
          <w:color w:val="000000"/>
          <w:sz w:val="16"/>
          <w:szCs w:val="16"/>
        </w:rPr>
        <w:tab/>
      </w:r>
      <w:r w:rsidRPr="00B343D5">
        <w:rPr>
          <w:color w:val="000000"/>
          <w:sz w:val="16"/>
          <w:szCs w:val="16"/>
        </w:rPr>
        <w:t xml:space="preserve">6,000 </w:t>
      </w:r>
      <w:r w:rsidRPr="00B343D5">
        <w:rPr>
          <w:color w:val="000000"/>
          <w:sz w:val="16"/>
          <w:szCs w:val="16"/>
        </w:rPr>
        <w:tab/>
        <w:t xml:space="preserve">          101</w:t>
      </w:r>
      <w:r w:rsidRPr="00B343D5">
        <w:rPr>
          <w:color w:val="000000"/>
          <w:sz w:val="16"/>
          <w:szCs w:val="16"/>
        </w:rPr>
        <w:tab/>
        <w:t>1.75%</w:t>
      </w:r>
      <w:r w:rsidRPr="00B343D5">
        <w:rPr>
          <w:color w:val="000000"/>
          <w:sz w:val="16"/>
          <w:szCs w:val="16"/>
        </w:rPr>
        <w:tab/>
        <w:t>70</w:t>
      </w:r>
      <w:r>
        <w:rPr>
          <w:color w:val="000000"/>
          <w:sz w:val="16"/>
          <w:szCs w:val="16"/>
        </w:rPr>
        <w:tab/>
      </w:r>
      <w:r w:rsidRPr="00B343D5">
        <w:rPr>
          <w:color w:val="000000"/>
          <w:sz w:val="16"/>
          <w:szCs w:val="16"/>
        </w:rPr>
        <w:t>70</w:t>
      </w:r>
      <w:r w:rsidRPr="00B343D5">
        <w:rPr>
          <w:color w:val="000000"/>
          <w:sz w:val="16"/>
          <w:szCs w:val="16"/>
        </w:rPr>
        <w:tab/>
        <w:t xml:space="preserve">         70,000</w:t>
      </w:r>
      <w:r w:rsidRPr="00B343D5">
        <w:rPr>
          <w:color w:val="000000"/>
          <w:sz w:val="16"/>
          <w:szCs w:val="16"/>
        </w:rPr>
        <w:tab/>
        <w:t>17</w:t>
      </w:r>
      <w:r w:rsidRPr="00B343D5">
        <w:rPr>
          <w:color w:val="000000"/>
          <w:sz w:val="16"/>
          <w:szCs w:val="16"/>
        </w:rPr>
        <w:tab/>
        <w:t xml:space="preserve">         1,222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6,001</w:t>
      </w:r>
      <w:r>
        <w:rPr>
          <w:color w:val="000000"/>
          <w:sz w:val="16"/>
          <w:szCs w:val="16"/>
        </w:rPr>
        <w:tab/>
      </w:r>
      <w:r w:rsidRPr="00B343D5">
        <w:rPr>
          <w:color w:val="000000"/>
          <w:sz w:val="16"/>
          <w:szCs w:val="16"/>
        </w:rPr>
        <w:t xml:space="preserve">7,000 </w:t>
      </w:r>
      <w:r w:rsidRPr="00B343D5">
        <w:rPr>
          <w:color w:val="000000"/>
          <w:sz w:val="16"/>
          <w:szCs w:val="16"/>
        </w:rPr>
        <w:tab/>
        <w:t xml:space="preserve">          145</w:t>
      </w:r>
      <w:r w:rsidRPr="00B343D5">
        <w:rPr>
          <w:color w:val="000000"/>
          <w:sz w:val="16"/>
          <w:szCs w:val="16"/>
        </w:rPr>
        <w:tab/>
        <w:t>2.12%</w:t>
      </w:r>
      <w:r w:rsidRPr="00B343D5">
        <w:rPr>
          <w:color w:val="000000"/>
          <w:sz w:val="16"/>
          <w:szCs w:val="16"/>
        </w:rPr>
        <w:tab/>
        <w:t>67</w:t>
      </w:r>
      <w:r>
        <w:rPr>
          <w:color w:val="000000"/>
          <w:sz w:val="16"/>
          <w:szCs w:val="16"/>
        </w:rPr>
        <w:tab/>
      </w:r>
      <w:r w:rsidRPr="00B343D5">
        <w:rPr>
          <w:color w:val="000000"/>
          <w:sz w:val="16"/>
          <w:szCs w:val="16"/>
        </w:rPr>
        <w:t>67</w:t>
      </w:r>
      <w:r w:rsidRPr="00B343D5">
        <w:rPr>
          <w:color w:val="000000"/>
          <w:sz w:val="16"/>
          <w:szCs w:val="16"/>
        </w:rPr>
        <w:tab/>
        <w:t xml:space="preserve">         67,000</w:t>
      </w:r>
      <w:r w:rsidRPr="00B343D5">
        <w:rPr>
          <w:color w:val="000000"/>
          <w:sz w:val="16"/>
          <w:szCs w:val="16"/>
        </w:rPr>
        <w:tab/>
        <w:t>21</w:t>
      </w:r>
      <w:r w:rsidRPr="00B343D5">
        <w:rPr>
          <w:color w:val="000000"/>
          <w:sz w:val="16"/>
          <w:szCs w:val="16"/>
        </w:rPr>
        <w:tab/>
        <w:t xml:space="preserve">         1,419</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7,001</w:t>
      </w:r>
      <w:r>
        <w:rPr>
          <w:color w:val="000000"/>
          <w:sz w:val="16"/>
          <w:szCs w:val="16"/>
        </w:rPr>
        <w:tab/>
      </w:r>
      <w:r w:rsidRPr="00B343D5">
        <w:rPr>
          <w:color w:val="000000"/>
          <w:sz w:val="16"/>
          <w:szCs w:val="16"/>
        </w:rPr>
        <w:t xml:space="preserve">8,000 </w:t>
      </w:r>
      <w:r w:rsidRPr="00B343D5">
        <w:rPr>
          <w:color w:val="000000"/>
          <w:sz w:val="16"/>
          <w:szCs w:val="16"/>
        </w:rPr>
        <w:tab/>
        <w:t xml:space="preserve">          184</w:t>
      </w:r>
      <w:r w:rsidRPr="00B343D5">
        <w:rPr>
          <w:color w:val="000000"/>
          <w:sz w:val="16"/>
          <w:szCs w:val="16"/>
        </w:rPr>
        <w:tab/>
        <w:t>2.33%</w:t>
      </w:r>
      <w:r>
        <w:rPr>
          <w:color w:val="000000"/>
          <w:sz w:val="16"/>
          <w:szCs w:val="16"/>
        </w:rPr>
        <w:tab/>
      </w:r>
      <w:r w:rsidRPr="00B343D5">
        <w:rPr>
          <w:color w:val="000000"/>
          <w:sz w:val="16"/>
          <w:szCs w:val="16"/>
        </w:rPr>
        <w:t>64</w:t>
      </w:r>
      <w:r>
        <w:rPr>
          <w:color w:val="000000"/>
          <w:sz w:val="16"/>
          <w:szCs w:val="16"/>
        </w:rPr>
        <w:tab/>
      </w:r>
      <w:r w:rsidRPr="00B343D5">
        <w:rPr>
          <w:color w:val="000000"/>
          <w:sz w:val="16"/>
          <w:szCs w:val="16"/>
        </w:rPr>
        <w:t>64</w:t>
      </w:r>
      <w:r w:rsidRPr="00B343D5">
        <w:rPr>
          <w:color w:val="000000"/>
          <w:sz w:val="16"/>
          <w:szCs w:val="16"/>
        </w:rPr>
        <w:tab/>
        <w:t xml:space="preserve">         64,000</w:t>
      </w:r>
      <w:r w:rsidRPr="00B343D5">
        <w:rPr>
          <w:color w:val="000000"/>
          <w:sz w:val="16"/>
          <w:szCs w:val="16"/>
        </w:rPr>
        <w:tab/>
        <w:t>23</w:t>
      </w:r>
      <w:r w:rsidRPr="00B343D5">
        <w:rPr>
          <w:color w:val="000000"/>
          <w:sz w:val="16"/>
          <w:szCs w:val="16"/>
        </w:rPr>
        <w:tab/>
        <w:t xml:space="preserve">         1,494</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8,000</w:t>
      </w:r>
      <w:r>
        <w:rPr>
          <w:color w:val="000000"/>
          <w:sz w:val="16"/>
          <w:szCs w:val="16"/>
        </w:rPr>
        <w:tab/>
      </w:r>
      <w:r w:rsidRPr="00B343D5">
        <w:rPr>
          <w:color w:val="000000"/>
          <w:sz w:val="16"/>
          <w:szCs w:val="16"/>
        </w:rPr>
        <w:t xml:space="preserve">9,000 </w:t>
      </w:r>
      <w:r w:rsidRPr="00B343D5">
        <w:rPr>
          <w:color w:val="000000"/>
          <w:sz w:val="16"/>
          <w:szCs w:val="16"/>
        </w:rPr>
        <w:tab/>
        <w:t xml:space="preserve">          221</w:t>
      </w:r>
      <w:r w:rsidRPr="00B343D5">
        <w:rPr>
          <w:color w:val="000000"/>
          <w:sz w:val="16"/>
          <w:szCs w:val="16"/>
        </w:rPr>
        <w:tab/>
        <w:t>2.46%</w:t>
      </w:r>
      <w:r w:rsidRPr="00B343D5">
        <w:rPr>
          <w:color w:val="000000"/>
          <w:sz w:val="16"/>
          <w:szCs w:val="16"/>
        </w:rPr>
        <w:tab/>
        <w:t>60</w:t>
      </w:r>
      <w:r>
        <w:rPr>
          <w:color w:val="000000"/>
          <w:sz w:val="16"/>
          <w:szCs w:val="16"/>
        </w:rPr>
        <w:tab/>
      </w:r>
      <w:r w:rsidRPr="00B343D5">
        <w:rPr>
          <w:color w:val="000000"/>
          <w:sz w:val="16"/>
          <w:szCs w:val="16"/>
        </w:rPr>
        <w:t>60</w:t>
      </w:r>
      <w:r w:rsidRPr="00B343D5">
        <w:rPr>
          <w:color w:val="000000"/>
          <w:sz w:val="16"/>
          <w:szCs w:val="16"/>
        </w:rPr>
        <w:tab/>
        <w:t xml:space="preserve">         60,000</w:t>
      </w:r>
      <w:r w:rsidRPr="00B343D5">
        <w:rPr>
          <w:color w:val="000000"/>
          <w:sz w:val="16"/>
          <w:szCs w:val="16"/>
        </w:rPr>
        <w:tab/>
        <w:t>25</w:t>
      </w:r>
      <w:r w:rsidRPr="00B343D5">
        <w:rPr>
          <w:color w:val="000000"/>
          <w:sz w:val="16"/>
          <w:szCs w:val="16"/>
        </w:rPr>
        <w:tab/>
        <w:t xml:space="preserve">         1,477</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9,001</w:t>
      </w:r>
      <w:r>
        <w:rPr>
          <w:color w:val="000000"/>
          <w:sz w:val="16"/>
          <w:szCs w:val="16"/>
        </w:rPr>
        <w:tab/>
      </w:r>
      <w:r w:rsidRPr="00B343D5">
        <w:rPr>
          <w:color w:val="000000"/>
          <w:sz w:val="16"/>
          <w:szCs w:val="16"/>
        </w:rPr>
        <w:t xml:space="preserve">10,000 </w:t>
      </w:r>
      <w:r w:rsidRPr="00B343D5">
        <w:rPr>
          <w:color w:val="000000"/>
          <w:sz w:val="16"/>
          <w:szCs w:val="16"/>
        </w:rPr>
        <w:tab/>
        <w:t xml:space="preserve">          276</w:t>
      </w:r>
      <w:r w:rsidRPr="00B343D5">
        <w:rPr>
          <w:color w:val="000000"/>
          <w:sz w:val="16"/>
          <w:szCs w:val="16"/>
        </w:rPr>
        <w:tab/>
        <w:t>2.76%</w:t>
      </w:r>
      <w:r w:rsidRPr="00B343D5">
        <w:rPr>
          <w:color w:val="000000"/>
          <w:sz w:val="16"/>
          <w:szCs w:val="16"/>
        </w:rPr>
        <w:tab/>
        <w:t>57</w:t>
      </w:r>
      <w:r>
        <w:rPr>
          <w:color w:val="000000"/>
          <w:sz w:val="16"/>
          <w:szCs w:val="16"/>
        </w:rPr>
        <w:tab/>
      </w:r>
      <w:r w:rsidRPr="00B343D5">
        <w:rPr>
          <w:color w:val="000000"/>
          <w:sz w:val="16"/>
          <w:szCs w:val="16"/>
        </w:rPr>
        <w:t>57</w:t>
      </w:r>
      <w:r w:rsidRPr="00B343D5">
        <w:rPr>
          <w:color w:val="000000"/>
          <w:sz w:val="16"/>
          <w:szCs w:val="16"/>
        </w:rPr>
        <w:tab/>
        <w:t xml:space="preserve">         57,000</w:t>
      </w:r>
      <w:r w:rsidRPr="00B343D5">
        <w:rPr>
          <w:color w:val="000000"/>
          <w:sz w:val="16"/>
          <w:szCs w:val="16"/>
        </w:rPr>
        <w:tab/>
        <w:t>28</w:t>
      </w:r>
      <w:r w:rsidRPr="00B343D5">
        <w:rPr>
          <w:color w:val="000000"/>
          <w:sz w:val="16"/>
          <w:szCs w:val="16"/>
        </w:rPr>
        <w:tab/>
        <w:t xml:space="preserve">         1,573</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10,001</w:t>
      </w:r>
      <w:r>
        <w:rPr>
          <w:color w:val="000000"/>
          <w:sz w:val="16"/>
          <w:szCs w:val="16"/>
        </w:rPr>
        <w:tab/>
      </w:r>
      <w:r w:rsidRPr="00B343D5">
        <w:rPr>
          <w:color w:val="000000"/>
          <w:sz w:val="16"/>
          <w:szCs w:val="16"/>
        </w:rPr>
        <w:t xml:space="preserve">11,000 </w:t>
      </w:r>
      <w:r w:rsidRPr="00B343D5">
        <w:rPr>
          <w:color w:val="000000"/>
          <w:sz w:val="16"/>
          <w:szCs w:val="16"/>
        </w:rPr>
        <w:tab/>
        <w:t xml:space="preserve">          333</w:t>
      </w:r>
      <w:r>
        <w:rPr>
          <w:color w:val="000000"/>
          <w:sz w:val="16"/>
          <w:szCs w:val="16"/>
        </w:rPr>
        <w:tab/>
        <w:t>3.01%</w:t>
      </w:r>
      <w:r>
        <w:rPr>
          <w:color w:val="000000"/>
          <w:sz w:val="16"/>
          <w:szCs w:val="16"/>
        </w:rPr>
        <w:tab/>
      </w:r>
      <w:r w:rsidRPr="00B343D5">
        <w:rPr>
          <w:color w:val="000000"/>
          <w:sz w:val="16"/>
          <w:szCs w:val="16"/>
        </w:rPr>
        <w:t>53</w:t>
      </w:r>
      <w:r>
        <w:rPr>
          <w:color w:val="000000"/>
          <w:sz w:val="16"/>
          <w:szCs w:val="16"/>
        </w:rPr>
        <w:tab/>
      </w:r>
      <w:r w:rsidRPr="00B343D5">
        <w:rPr>
          <w:color w:val="000000"/>
          <w:sz w:val="16"/>
          <w:szCs w:val="16"/>
        </w:rPr>
        <w:t>53</w:t>
      </w:r>
      <w:r w:rsidRPr="00B343D5">
        <w:rPr>
          <w:color w:val="000000"/>
          <w:sz w:val="16"/>
          <w:szCs w:val="16"/>
        </w:rPr>
        <w:tab/>
        <w:t xml:space="preserve">         53,000</w:t>
      </w:r>
      <w:r w:rsidRPr="00B343D5">
        <w:rPr>
          <w:color w:val="000000"/>
          <w:sz w:val="16"/>
          <w:szCs w:val="16"/>
        </w:rPr>
        <w:tab/>
        <w:t>30</w:t>
      </w:r>
      <w:r w:rsidRPr="00B343D5">
        <w:rPr>
          <w:color w:val="000000"/>
          <w:sz w:val="16"/>
          <w:szCs w:val="16"/>
        </w:rPr>
        <w:tab/>
        <w:t xml:space="preserve">         1,594</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t>1</w:t>
      </w:r>
      <w:r w:rsidRPr="00B343D5">
        <w:rPr>
          <w:color w:val="000000"/>
          <w:sz w:val="16"/>
          <w:szCs w:val="16"/>
        </w:rPr>
        <w:t>1,001</w:t>
      </w:r>
      <w:r>
        <w:rPr>
          <w:color w:val="000000"/>
          <w:sz w:val="16"/>
          <w:szCs w:val="16"/>
        </w:rPr>
        <w:tab/>
      </w:r>
      <w:r w:rsidRPr="00B343D5">
        <w:rPr>
          <w:color w:val="000000"/>
          <w:sz w:val="16"/>
          <w:szCs w:val="16"/>
        </w:rPr>
        <w:t xml:space="preserve">12,000 </w:t>
      </w:r>
      <w:r w:rsidRPr="00B343D5">
        <w:rPr>
          <w:color w:val="000000"/>
          <w:sz w:val="16"/>
          <w:szCs w:val="16"/>
        </w:rPr>
        <w:tab/>
        <w:t xml:space="preserve">          389</w:t>
      </w:r>
      <w:r w:rsidRPr="00B343D5">
        <w:rPr>
          <w:color w:val="000000"/>
          <w:sz w:val="16"/>
          <w:szCs w:val="16"/>
        </w:rPr>
        <w:tab/>
        <w:t>3.21%</w:t>
      </w:r>
      <w:r>
        <w:rPr>
          <w:color w:val="000000"/>
          <w:sz w:val="16"/>
          <w:szCs w:val="16"/>
        </w:rPr>
        <w:tab/>
      </w:r>
      <w:r w:rsidRPr="00B343D5">
        <w:rPr>
          <w:color w:val="000000"/>
          <w:sz w:val="16"/>
          <w:szCs w:val="16"/>
        </w:rPr>
        <w:t>51</w:t>
      </w:r>
      <w:r>
        <w:rPr>
          <w:color w:val="000000"/>
          <w:sz w:val="16"/>
          <w:szCs w:val="16"/>
        </w:rPr>
        <w:tab/>
      </w:r>
      <w:r w:rsidRPr="00B343D5">
        <w:rPr>
          <w:color w:val="000000"/>
          <w:sz w:val="16"/>
          <w:szCs w:val="16"/>
        </w:rPr>
        <w:t>51</w:t>
      </w:r>
      <w:r w:rsidRPr="00B343D5">
        <w:rPr>
          <w:color w:val="000000"/>
          <w:sz w:val="16"/>
          <w:szCs w:val="16"/>
        </w:rPr>
        <w:tab/>
        <w:t xml:space="preserve">         51,000</w:t>
      </w:r>
      <w:r w:rsidRPr="00B343D5">
        <w:rPr>
          <w:color w:val="000000"/>
          <w:sz w:val="16"/>
          <w:szCs w:val="16"/>
        </w:rPr>
        <w:tab/>
        <w:t>32</w:t>
      </w:r>
      <w:r w:rsidRPr="00B343D5">
        <w:rPr>
          <w:color w:val="000000"/>
          <w:sz w:val="16"/>
          <w:szCs w:val="16"/>
        </w:rPr>
        <w:tab/>
        <w:t xml:space="preserve">         1,638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sidRPr="00B343D5">
        <w:rPr>
          <w:color w:val="000000"/>
          <w:sz w:val="16"/>
          <w:szCs w:val="16"/>
        </w:rPr>
        <w:t>12,001</w:t>
      </w:r>
      <w:r>
        <w:rPr>
          <w:color w:val="000000"/>
          <w:sz w:val="16"/>
          <w:szCs w:val="16"/>
        </w:rPr>
        <w:tab/>
      </w:r>
      <w:r w:rsidRPr="00B343D5">
        <w:rPr>
          <w:color w:val="000000"/>
          <w:sz w:val="16"/>
          <w:szCs w:val="16"/>
        </w:rPr>
        <w:t xml:space="preserve">13,000 </w:t>
      </w:r>
      <w:r w:rsidRPr="00B343D5">
        <w:rPr>
          <w:color w:val="000000"/>
          <w:sz w:val="16"/>
          <w:szCs w:val="16"/>
        </w:rPr>
        <w:tab/>
        <w:t xml:space="preserve">          446</w:t>
      </w:r>
      <w:r w:rsidRPr="00B343D5">
        <w:rPr>
          <w:color w:val="000000"/>
          <w:sz w:val="16"/>
          <w:szCs w:val="16"/>
        </w:rPr>
        <w:tab/>
        <w:t>3.38%</w:t>
      </w:r>
      <w:r w:rsidRPr="00B343D5">
        <w:rPr>
          <w:color w:val="000000"/>
          <w:sz w:val="16"/>
          <w:szCs w:val="16"/>
        </w:rPr>
        <w:tab/>
        <w:t>49</w:t>
      </w:r>
      <w:r>
        <w:rPr>
          <w:color w:val="000000"/>
          <w:sz w:val="16"/>
          <w:szCs w:val="16"/>
        </w:rPr>
        <w:tab/>
      </w:r>
      <w:r w:rsidRPr="00B343D5">
        <w:rPr>
          <w:color w:val="000000"/>
          <w:sz w:val="16"/>
          <w:szCs w:val="16"/>
        </w:rPr>
        <w:t>49</w:t>
      </w:r>
      <w:r w:rsidRPr="00B343D5">
        <w:rPr>
          <w:color w:val="000000"/>
          <w:sz w:val="16"/>
          <w:szCs w:val="16"/>
        </w:rPr>
        <w:tab/>
        <w:t xml:space="preserve">         49,000</w:t>
      </w:r>
      <w:r w:rsidRPr="00B343D5">
        <w:rPr>
          <w:color w:val="000000"/>
          <w:sz w:val="16"/>
          <w:szCs w:val="16"/>
        </w:rPr>
        <w:tab/>
        <w:t>34</w:t>
      </w:r>
      <w:r w:rsidRPr="00B343D5">
        <w:rPr>
          <w:color w:val="000000"/>
          <w:sz w:val="16"/>
          <w:szCs w:val="16"/>
        </w:rPr>
        <w:tab/>
        <w:t xml:space="preserve">         1,658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lastRenderedPageBreak/>
        <w:tab/>
      </w:r>
      <w:r w:rsidRPr="00B343D5">
        <w:rPr>
          <w:color w:val="000000"/>
          <w:sz w:val="16"/>
          <w:szCs w:val="16"/>
        </w:rPr>
        <w:t>13,001</w:t>
      </w:r>
      <w:r>
        <w:rPr>
          <w:color w:val="000000"/>
          <w:sz w:val="16"/>
          <w:szCs w:val="16"/>
        </w:rPr>
        <w:tab/>
      </w:r>
      <w:r w:rsidRPr="00B343D5">
        <w:rPr>
          <w:color w:val="000000"/>
          <w:sz w:val="16"/>
          <w:szCs w:val="16"/>
        </w:rPr>
        <w:t xml:space="preserve">14,000 </w:t>
      </w:r>
      <w:r w:rsidRPr="00B343D5">
        <w:rPr>
          <w:color w:val="000000"/>
          <w:sz w:val="16"/>
          <w:szCs w:val="16"/>
        </w:rPr>
        <w:tab/>
        <w:t xml:space="preserve">          514</w:t>
      </w:r>
      <w:r w:rsidRPr="00B343D5">
        <w:rPr>
          <w:color w:val="000000"/>
          <w:sz w:val="16"/>
          <w:szCs w:val="16"/>
        </w:rPr>
        <w:tab/>
        <w:t>3.61%</w:t>
      </w:r>
      <w:r w:rsidRPr="00B343D5">
        <w:rPr>
          <w:color w:val="000000"/>
          <w:sz w:val="16"/>
          <w:szCs w:val="16"/>
        </w:rPr>
        <w:tab/>
        <w:t>45</w:t>
      </w:r>
      <w:r>
        <w:rPr>
          <w:color w:val="000000"/>
          <w:sz w:val="16"/>
          <w:szCs w:val="16"/>
        </w:rPr>
        <w:tab/>
      </w:r>
      <w:r w:rsidRPr="00B343D5">
        <w:rPr>
          <w:color w:val="000000"/>
          <w:sz w:val="16"/>
          <w:szCs w:val="16"/>
        </w:rPr>
        <w:t>45</w:t>
      </w:r>
      <w:r w:rsidRPr="00B343D5">
        <w:rPr>
          <w:color w:val="000000"/>
          <w:sz w:val="16"/>
          <w:szCs w:val="16"/>
        </w:rPr>
        <w:tab/>
        <w:t xml:space="preserve">         45,000</w:t>
      </w:r>
      <w:r w:rsidRPr="00B343D5">
        <w:rPr>
          <w:color w:val="000000"/>
          <w:sz w:val="16"/>
          <w:szCs w:val="16"/>
        </w:rPr>
        <w:tab/>
        <w:t>36</w:t>
      </w:r>
      <w:r w:rsidRPr="00B343D5">
        <w:rPr>
          <w:color w:val="000000"/>
          <w:sz w:val="16"/>
          <w:szCs w:val="16"/>
        </w:rPr>
        <w:tab/>
        <w:t xml:space="preserve">         1,626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14,001</w:t>
      </w:r>
      <w:r>
        <w:rPr>
          <w:color w:val="000000"/>
          <w:sz w:val="16"/>
          <w:szCs w:val="16"/>
        </w:rPr>
        <w:tab/>
      </w:r>
      <w:r w:rsidRPr="00B343D5">
        <w:rPr>
          <w:color w:val="000000"/>
          <w:sz w:val="16"/>
          <w:szCs w:val="16"/>
        </w:rPr>
        <w:t xml:space="preserve">15,000 </w:t>
      </w:r>
      <w:r w:rsidRPr="00B343D5">
        <w:rPr>
          <w:color w:val="000000"/>
          <w:sz w:val="16"/>
          <w:szCs w:val="16"/>
        </w:rPr>
        <w:tab/>
        <w:t xml:space="preserve">          582</w:t>
      </w:r>
      <w:r w:rsidRPr="00B343D5">
        <w:rPr>
          <w:color w:val="000000"/>
          <w:sz w:val="16"/>
          <w:szCs w:val="16"/>
        </w:rPr>
        <w:tab/>
        <w:t>3.80%</w:t>
      </w:r>
      <w:r>
        <w:rPr>
          <w:color w:val="000000"/>
          <w:sz w:val="16"/>
          <w:szCs w:val="16"/>
        </w:rPr>
        <w:tab/>
      </w:r>
      <w:r w:rsidRPr="00B343D5">
        <w:rPr>
          <w:color w:val="000000"/>
          <w:sz w:val="16"/>
          <w:szCs w:val="16"/>
        </w:rPr>
        <w:t>42</w:t>
      </w:r>
      <w:r>
        <w:rPr>
          <w:color w:val="000000"/>
          <w:sz w:val="16"/>
          <w:szCs w:val="16"/>
        </w:rPr>
        <w:tab/>
      </w:r>
      <w:r w:rsidRPr="00B343D5">
        <w:rPr>
          <w:color w:val="000000"/>
          <w:sz w:val="16"/>
          <w:szCs w:val="16"/>
        </w:rPr>
        <w:t>42</w:t>
      </w:r>
      <w:r w:rsidRPr="00B343D5">
        <w:rPr>
          <w:color w:val="000000"/>
          <w:sz w:val="16"/>
          <w:szCs w:val="16"/>
        </w:rPr>
        <w:tab/>
        <w:t xml:space="preserve">         42,000</w:t>
      </w:r>
      <w:r w:rsidRPr="00B343D5">
        <w:rPr>
          <w:color w:val="000000"/>
          <w:sz w:val="16"/>
          <w:szCs w:val="16"/>
        </w:rPr>
        <w:tab/>
        <w:t>38</w:t>
      </w:r>
      <w:r w:rsidRPr="00B343D5">
        <w:rPr>
          <w:color w:val="000000"/>
          <w:sz w:val="16"/>
          <w:szCs w:val="16"/>
        </w:rPr>
        <w:tab/>
        <w:t xml:space="preserve">         1,598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15,001</w:t>
      </w:r>
      <w:r>
        <w:rPr>
          <w:color w:val="000000"/>
          <w:sz w:val="16"/>
          <w:szCs w:val="16"/>
        </w:rPr>
        <w:tab/>
      </w:r>
      <w:r w:rsidRPr="00B343D5">
        <w:rPr>
          <w:color w:val="000000"/>
          <w:sz w:val="16"/>
          <w:szCs w:val="16"/>
        </w:rPr>
        <w:t xml:space="preserve">20,000 </w:t>
      </w:r>
      <w:r w:rsidRPr="00B343D5">
        <w:rPr>
          <w:color w:val="000000"/>
          <w:sz w:val="16"/>
          <w:szCs w:val="16"/>
        </w:rPr>
        <w:tab/>
        <w:t xml:space="preserve">          786</w:t>
      </w:r>
      <w:r w:rsidRPr="00B343D5">
        <w:rPr>
          <w:color w:val="000000"/>
          <w:sz w:val="16"/>
          <w:szCs w:val="16"/>
        </w:rPr>
        <w:tab/>
        <w:t>4.28%</w:t>
      </w:r>
      <w:r>
        <w:rPr>
          <w:color w:val="000000"/>
          <w:sz w:val="16"/>
          <w:szCs w:val="16"/>
        </w:rPr>
        <w:tab/>
      </w:r>
      <w:r w:rsidRPr="00B343D5">
        <w:rPr>
          <w:color w:val="000000"/>
          <w:sz w:val="16"/>
          <w:szCs w:val="16"/>
        </w:rPr>
        <w:t>181</w:t>
      </w:r>
      <w:r>
        <w:rPr>
          <w:color w:val="000000"/>
          <w:sz w:val="16"/>
          <w:szCs w:val="16"/>
        </w:rPr>
        <w:tab/>
      </w:r>
      <w:r w:rsidRPr="00B343D5">
        <w:rPr>
          <w:color w:val="000000"/>
          <w:sz w:val="16"/>
          <w:szCs w:val="16"/>
        </w:rPr>
        <w:t>181</w:t>
      </w:r>
      <w:r w:rsidRPr="00B343D5">
        <w:rPr>
          <w:color w:val="000000"/>
          <w:sz w:val="16"/>
          <w:szCs w:val="16"/>
        </w:rPr>
        <w:tab/>
        <w:t xml:space="preserve">       181,000</w:t>
      </w:r>
      <w:r w:rsidRPr="00B343D5">
        <w:rPr>
          <w:color w:val="000000"/>
          <w:sz w:val="16"/>
          <w:szCs w:val="16"/>
        </w:rPr>
        <w:tab/>
        <w:t>43</w:t>
      </w:r>
      <w:r w:rsidRPr="00B343D5">
        <w:rPr>
          <w:color w:val="000000"/>
          <w:sz w:val="16"/>
          <w:szCs w:val="16"/>
        </w:rPr>
        <w:tab/>
        <w:t xml:space="preserve">         7,741</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20,001</w:t>
      </w:r>
      <w:r>
        <w:rPr>
          <w:color w:val="000000"/>
          <w:sz w:val="16"/>
          <w:szCs w:val="16"/>
        </w:rPr>
        <w:tab/>
      </w:r>
      <w:r w:rsidRPr="00B343D5">
        <w:rPr>
          <w:color w:val="000000"/>
          <w:sz w:val="16"/>
          <w:szCs w:val="16"/>
        </w:rPr>
        <w:t xml:space="preserve">25,000 </w:t>
      </w:r>
      <w:r w:rsidRPr="00B343D5">
        <w:rPr>
          <w:color w:val="000000"/>
          <w:sz w:val="16"/>
          <w:szCs w:val="16"/>
        </w:rPr>
        <w:tab/>
        <w:t xml:space="preserve">        1,138</w:t>
      </w:r>
      <w:r w:rsidRPr="00B343D5">
        <w:rPr>
          <w:color w:val="000000"/>
          <w:sz w:val="16"/>
          <w:szCs w:val="16"/>
        </w:rPr>
        <w:tab/>
        <w:t>4.81%</w:t>
      </w:r>
      <w:r w:rsidRPr="00B343D5">
        <w:rPr>
          <w:color w:val="000000"/>
          <w:sz w:val="16"/>
          <w:szCs w:val="16"/>
        </w:rPr>
        <w:tab/>
        <w:t>148</w:t>
      </w:r>
      <w:r>
        <w:rPr>
          <w:color w:val="000000"/>
          <w:sz w:val="16"/>
          <w:szCs w:val="16"/>
        </w:rPr>
        <w:tab/>
      </w:r>
      <w:r w:rsidRPr="00B343D5">
        <w:rPr>
          <w:color w:val="000000"/>
          <w:sz w:val="16"/>
          <w:szCs w:val="16"/>
        </w:rPr>
        <w:t>148</w:t>
      </w:r>
      <w:r w:rsidRPr="00B343D5">
        <w:rPr>
          <w:color w:val="000000"/>
          <w:sz w:val="16"/>
          <w:szCs w:val="16"/>
        </w:rPr>
        <w:tab/>
        <w:t xml:space="preserve">       148,000</w:t>
      </w:r>
      <w:r w:rsidRPr="00B343D5">
        <w:rPr>
          <w:color w:val="000000"/>
          <w:sz w:val="16"/>
          <w:szCs w:val="16"/>
        </w:rPr>
        <w:tab/>
        <w:t>48</w:t>
      </w:r>
      <w:r w:rsidRPr="00B343D5">
        <w:rPr>
          <w:color w:val="000000"/>
          <w:sz w:val="16"/>
          <w:szCs w:val="16"/>
        </w:rPr>
        <w:tab/>
        <w:t xml:space="preserve">         7,120</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25,001</w:t>
      </w:r>
      <w:r>
        <w:rPr>
          <w:color w:val="000000"/>
          <w:sz w:val="16"/>
          <w:szCs w:val="16"/>
        </w:rPr>
        <w:tab/>
      </w:r>
      <w:r w:rsidRPr="00B343D5">
        <w:rPr>
          <w:color w:val="000000"/>
          <w:sz w:val="16"/>
          <w:szCs w:val="16"/>
        </w:rPr>
        <w:t xml:space="preserve">35,000 </w:t>
      </w:r>
      <w:r w:rsidRPr="00B343D5">
        <w:rPr>
          <w:color w:val="000000"/>
          <w:sz w:val="16"/>
          <w:szCs w:val="16"/>
        </w:rPr>
        <w:tab/>
        <w:t xml:space="preserve">        1,642</w:t>
      </w:r>
      <w:r w:rsidRPr="00B343D5">
        <w:rPr>
          <w:color w:val="000000"/>
          <w:sz w:val="16"/>
          <w:szCs w:val="16"/>
        </w:rPr>
        <w:tab/>
        <w:t>5.24%</w:t>
      </w:r>
      <w:r w:rsidRPr="00B343D5">
        <w:rPr>
          <w:color w:val="000000"/>
          <w:sz w:val="16"/>
          <w:szCs w:val="16"/>
        </w:rPr>
        <w:tab/>
        <w:t>236</w:t>
      </w:r>
      <w:r>
        <w:rPr>
          <w:color w:val="000000"/>
          <w:sz w:val="16"/>
          <w:szCs w:val="16"/>
        </w:rPr>
        <w:tab/>
      </w:r>
      <w:r w:rsidRPr="00B343D5">
        <w:rPr>
          <w:color w:val="000000"/>
          <w:sz w:val="16"/>
          <w:szCs w:val="16"/>
        </w:rPr>
        <w:t>236</w:t>
      </w:r>
      <w:r w:rsidRPr="00B343D5">
        <w:rPr>
          <w:color w:val="000000"/>
          <w:sz w:val="16"/>
          <w:szCs w:val="16"/>
        </w:rPr>
        <w:tab/>
        <w:t xml:space="preserve">       236,000</w:t>
      </w:r>
      <w:r w:rsidRPr="00B343D5">
        <w:rPr>
          <w:color w:val="000000"/>
          <w:sz w:val="16"/>
          <w:szCs w:val="16"/>
        </w:rPr>
        <w:tab/>
        <w:t>52</w:t>
      </w:r>
      <w:r w:rsidRPr="00B343D5">
        <w:rPr>
          <w:color w:val="000000"/>
          <w:sz w:val="16"/>
          <w:szCs w:val="16"/>
        </w:rPr>
        <w:tab/>
        <w:t xml:space="preserve">       12,376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35,001</w:t>
      </w:r>
      <w:r>
        <w:rPr>
          <w:color w:val="000000"/>
          <w:sz w:val="16"/>
          <w:szCs w:val="16"/>
        </w:rPr>
        <w:tab/>
      </w:r>
      <w:r w:rsidRPr="00B343D5">
        <w:rPr>
          <w:color w:val="000000"/>
          <w:sz w:val="16"/>
          <w:szCs w:val="16"/>
        </w:rPr>
        <w:t xml:space="preserve">50,000 </w:t>
      </w:r>
      <w:r w:rsidRPr="00B343D5">
        <w:rPr>
          <w:color w:val="000000"/>
          <w:sz w:val="16"/>
          <w:szCs w:val="16"/>
        </w:rPr>
        <w:tab/>
        <w:t xml:space="preserve">        2,472</w:t>
      </w:r>
      <w:r w:rsidRPr="00B343D5">
        <w:rPr>
          <w:color w:val="000000"/>
          <w:sz w:val="16"/>
          <w:szCs w:val="16"/>
        </w:rPr>
        <w:tab/>
        <w:t>5.59%</w:t>
      </w:r>
      <w:r>
        <w:rPr>
          <w:color w:val="000000"/>
          <w:sz w:val="16"/>
          <w:szCs w:val="16"/>
        </w:rPr>
        <w:tab/>
      </w:r>
      <w:r w:rsidRPr="00B343D5">
        <w:rPr>
          <w:color w:val="000000"/>
          <w:sz w:val="16"/>
          <w:szCs w:val="16"/>
        </w:rPr>
        <w:t>265</w:t>
      </w:r>
      <w:r>
        <w:rPr>
          <w:color w:val="000000"/>
          <w:sz w:val="16"/>
          <w:szCs w:val="16"/>
        </w:rPr>
        <w:tab/>
      </w:r>
      <w:r w:rsidRPr="00B343D5">
        <w:rPr>
          <w:color w:val="000000"/>
          <w:sz w:val="16"/>
          <w:szCs w:val="16"/>
        </w:rPr>
        <w:t>265</w:t>
      </w:r>
      <w:r w:rsidRPr="00B343D5">
        <w:rPr>
          <w:color w:val="000000"/>
          <w:sz w:val="16"/>
          <w:szCs w:val="16"/>
        </w:rPr>
        <w:tab/>
        <w:t xml:space="preserve">       265,000</w:t>
      </w:r>
      <w:r w:rsidRPr="00B343D5">
        <w:rPr>
          <w:color w:val="000000"/>
          <w:sz w:val="16"/>
          <w:szCs w:val="16"/>
        </w:rPr>
        <w:tab/>
        <w:t>56</w:t>
      </w:r>
      <w:r w:rsidRPr="00B343D5">
        <w:rPr>
          <w:color w:val="000000"/>
          <w:sz w:val="16"/>
          <w:szCs w:val="16"/>
        </w:rPr>
        <w:tab/>
        <w:t xml:space="preserve">       14,825</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50,001</w:t>
      </w:r>
      <w:r>
        <w:rPr>
          <w:color w:val="000000"/>
          <w:sz w:val="16"/>
          <w:szCs w:val="16"/>
        </w:rPr>
        <w:tab/>
      </w:r>
      <w:r w:rsidRPr="00B343D5">
        <w:rPr>
          <w:color w:val="000000"/>
          <w:sz w:val="16"/>
          <w:szCs w:val="16"/>
        </w:rPr>
        <w:t xml:space="preserve">75,000 </w:t>
      </w:r>
      <w:r w:rsidRPr="00B343D5">
        <w:rPr>
          <w:color w:val="000000"/>
          <w:sz w:val="16"/>
          <w:szCs w:val="16"/>
        </w:rPr>
        <w:tab/>
        <w:t xml:space="preserve">        3,764</w:t>
      </w:r>
      <w:r w:rsidRPr="00B343D5">
        <w:rPr>
          <w:color w:val="000000"/>
          <w:sz w:val="16"/>
          <w:szCs w:val="16"/>
        </w:rPr>
        <w:tab/>
        <w:t>5.85%</w:t>
      </w:r>
      <w:r>
        <w:rPr>
          <w:color w:val="000000"/>
          <w:sz w:val="16"/>
          <w:szCs w:val="16"/>
        </w:rPr>
        <w:tab/>
      </w:r>
      <w:r w:rsidRPr="00B343D5">
        <w:rPr>
          <w:color w:val="000000"/>
          <w:sz w:val="16"/>
          <w:szCs w:val="16"/>
        </w:rPr>
        <w:t>280</w:t>
      </w:r>
      <w:r>
        <w:rPr>
          <w:color w:val="000000"/>
          <w:sz w:val="16"/>
          <w:szCs w:val="16"/>
        </w:rPr>
        <w:tab/>
      </w:r>
      <w:r w:rsidRPr="00B343D5">
        <w:rPr>
          <w:color w:val="000000"/>
          <w:sz w:val="16"/>
          <w:szCs w:val="16"/>
        </w:rPr>
        <w:t>280</w:t>
      </w:r>
      <w:r w:rsidRPr="00B343D5">
        <w:rPr>
          <w:color w:val="000000"/>
          <w:sz w:val="16"/>
          <w:szCs w:val="16"/>
        </w:rPr>
        <w:tab/>
        <w:t xml:space="preserve">       280,000</w:t>
      </w:r>
      <w:r w:rsidRPr="00B343D5">
        <w:rPr>
          <w:color w:val="000000"/>
          <w:sz w:val="16"/>
          <w:szCs w:val="16"/>
        </w:rPr>
        <w:tab/>
        <w:t>59</w:t>
      </w:r>
      <w:r w:rsidRPr="00B343D5">
        <w:rPr>
          <w:color w:val="000000"/>
          <w:sz w:val="16"/>
          <w:szCs w:val="16"/>
        </w:rPr>
        <w:tab/>
        <w:t xml:space="preserve">       16,386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75,001</w:t>
      </w:r>
      <w:r>
        <w:rPr>
          <w:color w:val="000000"/>
          <w:sz w:val="16"/>
          <w:szCs w:val="16"/>
        </w:rPr>
        <w:t xml:space="preserve"> </w:t>
      </w:r>
      <w:r>
        <w:rPr>
          <w:color w:val="000000"/>
          <w:sz w:val="16"/>
          <w:szCs w:val="16"/>
        </w:rPr>
        <w:tab/>
      </w:r>
      <w:r w:rsidRPr="00B343D5">
        <w:rPr>
          <w:color w:val="000000"/>
          <w:sz w:val="16"/>
          <w:szCs w:val="16"/>
        </w:rPr>
        <w:t xml:space="preserve">100,000 </w:t>
      </w:r>
      <w:r w:rsidRPr="00B343D5">
        <w:rPr>
          <w:color w:val="000000"/>
          <w:sz w:val="16"/>
          <w:szCs w:val="16"/>
        </w:rPr>
        <w:tab/>
        <w:t xml:space="preserve">        5,523</w:t>
      </w:r>
      <w:r>
        <w:rPr>
          <w:color w:val="000000"/>
          <w:sz w:val="16"/>
          <w:szCs w:val="16"/>
        </w:rPr>
        <w:tab/>
        <w:t>6.10%</w:t>
      </w:r>
      <w:r>
        <w:rPr>
          <w:color w:val="000000"/>
          <w:sz w:val="16"/>
          <w:szCs w:val="16"/>
        </w:rPr>
        <w:tab/>
      </w:r>
      <w:r w:rsidRPr="00B343D5">
        <w:rPr>
          <w:color w:val="000000"/>
          <w:sz w:val="16"/>
          <w:szCs w:val="16"/>
        </w:rPr>
        <w:t>137</w:t>
      </w:r>
      <w:r>
        <w:rPr>
          <w:color w:val="000000"/>
          <w:sz w:val="16"/>
          <w:szCs w:val="16"/>
        </w:rPr>
        <w:tab/>
      </w:r>
      <w:r w:rsidRPr="00B343D5">
        <w:rPr>
          <w:color w:val="000000"/>
          <w:sz w:val="16"/>
          <w:szCs w:val="16"/>
        </w:rPr>
        <w:t>137</w:t>
      </w:r>
      <w:r w:rsidRPr="00B343D5">
        <w:rPr>
          <w:color w:val="000000"/>
          <w:sz w:val="16"/>
          <w:szCs w:val="16"/>
        </w:rPr>
        <w:tab/>
        <w:t xml:space="preserve">       137,000</w:t>
      </w:r>
      <w:r w:rsidRPr="00B343D5">
        <w:rPr>
          <w:color w:val="000000"/>
          <w:sz w:val="16"/>
          <w:szCs w:val="16"/>
        </w:rPr>
        <w:tab/>
        <w:t>61</w:t>
      </w:r>
      <w:r w:rsidRPr="00B343D5">
        <w:rPr>
          <w:color w:val="000000"/>
          <w:sz w:val="16"/>
          <w:szCs w:val="16"/>
        </w:rPr>
        <w:tab/>
        <w:t xml:space="preserve">         8,355</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100,00</w:t>
      </w:r>
      <w:r>
        <w:rPr>
          <w:color w:val="000000"/>
          <w:sz w:val="16"/>
          <w:szCs w:val="16"/>
        </w:rPr>
        <w:t xml:space="preserve"> </w:t>
      </w:r>
      <w:r w:rsidRPr="00B343D5">
        <w:rPr>
          <w:color w:val="000000"/>
          <w:sz w:val="16"/>
          <w:szCs w:val="16"/>
        </w:rPr>
        <w:t>1</w:t>
      </w:r>
      <w:r>
        <w:rPr>
          <w:color w:val="000000"/>
          <w:sz w:val="16"/>
          <w:szCs w:val="16"/>
        </w:rPr>
        <w:tab/>
      </w:r>
      <w:r w:rsidRPr="00B343D5">
        <w:rPr>
          <w:color w:val="000000"/>
          <w:sz w:val="16"/>
          <w:szCs w:val="16"/>
        </w:rPr>
        <w:t xml:space="preserve">200,000 </w:t>
      </w:r>
      <w:r w:rsidRPr="00B343D5">
        <w:rPr>
          <w:color w:val="000000"/>
          <w:sz w:val="16"/>
          <w:szCs w:val="16"/>
        </w:rPr>
        <w:tab/>
        <w:t xml:space="preserve">        8,893</w:t>
      </w:r>
      <w:r w:rsidRPr="00B343D5">
        <w:rPr>
          <w:color w:val="000000"/>
          <w:sz w:val="16"/>
          <w:szCs w:val="16"/>
        </w:rPr>
        <w:tab/>
        <w:t>6.38%</w:t>
      </w:r>
      <w:r w:rsidRPr="00B343D5">
        <w:rPr>
          <w:color w:val="000000"/>
          <w:sz w:val="16"/>
          <w:szCs w:val="16"/>
        </w:rPr>
        <w:tab/>
        <w:t>131</w:t>
      </w:r>
      <w:r>
        <w:rPr>
          <w:color w:val="000000"/>
          <w:sz w:val="16"/>
          <w:szCs w:val="16"/>
        </w:rPr>
        <w:tab/>
      </w:r>
      <w:r w:rsidRPr="00B343D5">
        <w:rPr>
          <w:color w:val="000000"/>
          <w:sz w:val="16"/>
          <w:szCs w:val="16"/>
        </w:rPr>
        <w:t>131</w:t>
      </w:r>
      <w:r w:rsidRPr="00B343D5">
        <w:rPr>
          <w:color w:val="000000"/>
          <w:sz w:val="16"/>
          <w:szCs w:val="16"/>
        </w:rPr>
        <w:tab/>
        <w:t xml:space="preserve">       131,000</w:t>
      </w:r>
      <w:r w:rsidRPr="00B343D5">
        <w:rPr>
          <w:color w:val="000000"/>
          <w:sz w:val="16"/>
          <w:szCs w:val="16"/>
        </w:rPr>
        <w:tab/>
        <w:t>64</w:t>
      </w:r>
      <w:r w:rsidRPr="00B343D5">
        <w:rPr>
          <w:color w:val="000000"/>
          <w:sz w:val="16"/>
          <w:szCs w:val="16"/>
        </w:rPr>
        <w:tab/>
        <w:t xml:space="preserve">         8,362</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200,001</w:t>
      </w:r>
      <w:r>
        <w:rPr>
          <w:color w:val="000000"/>
          <w:sz w:val="16"/>
          <w:szCs w:val="16"/>
        </w:rPr>
        <w:tab/>
        <w:t xml:space="preserve"> </w:t>
      </w:r>
      <w:r w:rsidRPr="00B343D5">
        <w:rPr>
          <w:color w:val="000000"/>
          <w:sz w:val="16"/>
          <w:szCs w:val="16"/>
        </w:rPr>
        <w:t xml:space="preserve">500,000 </w:t>
      </w:r>
      <w:r w:rsidRPr="00B343D5">
        <w:rPr>
          <w:color w:val="000000"/>
          <w:sz w:val="16"/>
          <w:szCs w:val="16"/>
        </w:rPr>
        <w:tab/>
        <w:t xml:space="preserve">      20,812</w:t>
      </w:r>
      <w:r>
        <w:rPr>
          <w:color w:val="000000"/>
          <w:sz w:val="16"/>
          <w:szCs w:val="16"/>
        </w:rPr>
        <w:tab/>
        <w:t>6.81%</w:t>
      </w:r>
      <w:r>
        <w:rPr>
          <w:color w:val="000000"/>
          <w:sz w:val="16"/>
          <w:szCs w:val="16"/>
        </w:rPr>
        <w:tab/>
      </w:r>
      <w:r w:rsidRPr="00B343D5">
        <w:rPr>
          <w:color w:val="000000"/>
          <w:sz w:val="16"/>
          <w:szCs w:val="16"/>
        </w:rPr>
        <w:t>39</w:t>
      </w:r>
      <w:r>
        <w:rPr>
          <w:color w:val="000000"/>
          <w:sz w:val="16"/>
          <w:szCs w:val="16"/>
        </w:rPr>
        <w:tab/>
      </w:r>
      <w:r w:rsidRPr="00B343D5">
        <w:rPr>
          <w:color w:val="000000"/>
          <w:sz w:val="16"/>
          <w:szCs w:val="16"/>
        </w:rPr>
        <w:t>39</w:t>
      </w:r>
      <w:r w:rsidRPr="00B343D5">
        <w:rPr>
          <w:color w:val="000000"/>
          <w:sz w:val="16"/>
          <w:szCs w:val="16"/>
        </w:rPr>
        <w:tab/>
        <w:t xml:space="preserve">         39,000</w:t>
      </w:r>
      <w:r w:rsidRPr="00B343D5">
        <w:rPr>
          <w:color w:val="000000"/>
          <w:sz w:val="16"/>
          <w:szCs w:val="16"/>
        </w:rPr>
        <w:tab/>
        <w:t>68</w:t>
      </w:r>
      <w:r w:rsidRPr="00B343D5">
        <w:rPr>
          <w:color w:val="000000"/>
          <w:sz w:val="16"/>
          <w:szCs w:val="16"/>
        </w:rPr>
        <w:tab/>
        <w:t xml:space="preserve">         2,658</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sidRPr="00B343D5">
        <w:rPr>
          <w:color w:val="000000"/>
          <w:sz w:val="16"/>
          <w:szCs w:val="16"/>
        </w:rPr>
        <w:t>500,001</w:t>
      </w:r>
      <w:r>
        <w:rPr>
          <w:color w:val="000000"/>
          <w:sz w:val="16"/>
          <w:szCs w:val="16"/>
        </w:rPr>
        <w:tab/>
        <w:t>over</w:t>
      </w:r>
      <w:r w:rsidRPr="00B343D5">
        <w:rPr>
          <w:color w:val="000000"/>
          <w:sz w:val="16"/>
          <w:szCs w:val="16"/>
        </w:rPr>
        <w:tab/>
        <w:t xml:space="preserve">      76,567</w:t>
      </w:r>
      <w:r w:rsidRPr="00B343D5">
        <w:rPr>
          <w:color w:val="000000"/>
          <w:sz w:val="16"/>
          <w:szCs w:val="16"/>
        </w:rPr>
        <w:tab/>
        <w:t>6.44%</w:t>
      </w:r>
      <w:r w:rsidRPr="00B343D5">
        <w:rPr>
          <w:color w:val="000000"/>
          <w:sz w:val="16"/>
          <w:szCs w:val="16"/>
        </w:rPr>
        <w:tab/>
        <w:t>8</w:t>
      </w:r>
      <w:r>
        <w:rPr>
          <w:color w:val="000000"/>
          <w:sz w:val="16"/>
          <w:szCs w:val="16"/>
        </w:rPr>
        <w:tab/>
      </w:r>
      <w:r w:rsidRPr="00B343D5">
        <w:rPr>
          <w:color w:val="000000"/>
          <w:sz w:val="16"/>
          <w:szCs w:val="16"/>
        </w:rPr>
        <w:t>8</w:t>
      </w:r>
      <w:r w:rsidRPr="00B343D5">
        <w:rPr>
          <w:color w:val="000000"/>
          <w:sz w:val="16"/>
          <w:szCs w:val="16"/>
        </w:rPr>
        <w:tab/>
        <w:t xml:space="preserve">          8,000</w:t>
      </w:r>
      <w:r w:rsidRPr="00B343D5">
        <w:rPr>
          <w:color w:val="000000"/>
          <w:sz w:val="16"/>
          <w:szCs w:val="16"/>
        </w:rPr>
        <w:tab/>
        <w:t>64</w:t>
      </w:r>
      <w:r w:rsidRPr="00B343D5">
        <w:rPr>
          <w:color w:val="000000"/>
          <w:sz w:val="16"/>
          <w:szCs w:val="16"/>
        </w:rPr>
        <w:tab/>
        <w:t xml:space="preserve">            516</w:t>
      </w:r>
    </w:p>
    <w:p w:rsidR="00C02594" w:rsidRPr="00B343D5" w:rsidRDefault="00C02594" w:rsidP="002C25C0">
      <w:pPr>
        <w:tabs>
          <w:tab w:val="right" w:pos="540"/>
          <w:tab w:val="right" w:pos="1170"/>
          <w:tab w:val="right" w:pos="1710"/>
          <w:tab w:val="right" w:pos="2340"/>
          <w:tab w:val="right" w:pos="2880"/>
          <w:tab w:val="right" w:pos="3510"/>
          <w:tab w:val="right" w:pos="4320"/>
          <w:tab w:val="right" w:pos="4860"/>
          <w:tab w:val="right" w:pos="5760"/>
        </w:tabs>
        <w:ind w:left="101" w:right="36"/>
        <w:jc w:val="left"/>
        <w:rPr>
          <w:color w:val="000000"/>
          <w:sz w:val="16"/>
          <w:szCs w:val="16"/>
        </w:rPr>
      </w:pPr>
      <w:r>
        <w:rPr>
          <w:color w:val="000000"/>
          <w:sz w:val="16"/>
          <w:szCs w:val="16"/>
        </w:rPr>
        <w:tab/>
      </w:r>
      <w:r>
        <w:rPr>
          <w:color w:val="000000"/>
          <w:sz w:val="16"/>
          <w:szCs w:val="16"/>
        </w:rPr>
        <w:tab/>
        <w:t xml:space="preserve">Totals </w:t>
      </w:r>
      <w:r>
        <w:rPr>
          <w:color w:val="000000"/>
          <w:sz w:val="16"/>
          <w:szCs w:val="16"/>
        </w:rPr>
        <w:tab/>
        <w:t xml:space="preserve">        1,443</w:t>
      </w:r>
      <w:r w:rsidRPr="00B343D5">
        <w:rPr>
          <w:color w:val="000000"/>
          <w:sz w:val="16"/>
          <w:szCs w:val="16"/>
        </w:rPr>
        <w:tab/>
        <w:t>5.66%</w:t>
      </w:r>
      <w:r>
        <w:rPr>
          <w:color w:val="000000"/>
          <w:sz w:val="16"/>
          <w:szCs w:val="16"/>
        </w:rPr>
        <w:tab/>
      </w:r>
      <w:r w:rsidRPr="00B343D5">
        <w:rPr>
          <w:color w:val="000000"/>
          <w:sz w:val="16"/>
          <w:szCs w:val="16"/>
        </w:rPr>
        <w:t xml:space="preserve">3,755 </w:t>
      </w:r>
      <w:r w:rsidRPr="00B343D5">
        <w:rPr>
          <w:color w:val="000000"/>
          <w:sz w:val="16"/>
          <w:szCs w:val="16"/>
        </w:rPr>
        <w:tab/>
        <w:t xml:space="preserve">          2,416</w:t>
      </w:r>
      <w:r>
        <w:rPr>
          <w:color w:val="000000"/>
          <w:sz w:val="16"/>
          <w:szCs w:val="16"/>
        </w:rPr>
        <w:tab/>
      </w:r>
      <w:r w:rsidRPr="00B343D5">
        <w:rPr>
          <w:color w:val="000000"/>
          <w:sz w:val="16"/>
          <w:szCs w:val="16"/>
        </w:rPr>
        <w:t>2,416,000</w:t>
      </w:r>
      <w:r w:rsidRPr="00B343D5">
        <w:rPr>
          <w:color w:val="000000"/>
          <w:sz w:val="16"/>
          <w:szCs w:val="16"/>
        </w:rPr>
        <w:tab/>
        <w:t>40</w:t>
      </w:r>
      <w:r w:rsidRPr="00B343D5">
        <w:rPr>
          <w:color w:val="000000"/>
          <w:sz w:val="16"/>
          <w:szCs w:val="16"/>
        </w:rPr>
        <w:tab/>
        <w:t xml:space="preserve">       97,118</w:t>
      </w:r>
    </w:p>
    <w:p w:rsidR="00C02594" w:rsidRDefault="00C02594" w:rsidP="00C02594">
      <w:pPr>
        <w:tabs>
          <w:tab w:val="left" w:pos="12858"/>
          <w:tab w:val="left" w:pos="14038"/>
        </w:tabs>
        <w:ind w:left="98"/>
        <w:rPr>
          <w:color w:val="000000"/>
          <w:sz w:val="20"/>
        </w:rPr>
      </w:pPr>
      <w:r w:rsidRPr="00DA0943">
        <w:rPr>
          <w:b/>
          <w:bCs/>
          <w:color w:val="000000"/>
          <w:sz w:val="20"/>
        </w:rPr>
        <w:t>Columns 1-3:</w:t>
      </w:r>
      <w:r w:rsidRPr="00DA0943">
        <w:rPr>
          <w:color w:val="000000"/>
          <w:sz w:val="20"/>
        </w:rPr>
        <w:t xml:space="preserve">  BEA staff estimates of SC taxable income, average tax liability, and average tax rate are based on DOR Tax Year 2008 data and individual income tax revenue projection for FY 2012-13.</w:t>
      </w:r>
    </w:p>
    <w:p w:rsidR="00C02594" w:rsidRDefault="00C02594" w:rsidP="00C02594">
      <w:pPr>
        <w:tabs>
          <w:tab w:val="left" w:pos="12858"/>
          <w:tab w:val="left" w:pos="14038"/>
        </w:tabs>
        <w:ind w:left="98"/>
        <w:rPr>
          <w:color w:val="000000"/>
          <w:sz w:val="20"/>
        </w:rPr>
      </w:pPr>
      <w:r w:rsidRPr="00DA0943">
        <w:rPr>
          <w:b/>
          <w:bCs/>
          <w:color w:val="000000"/>
          <w:sz w:val="20"/>
        </w:rPr>
        <w:t>Column 4:</w:t>
      </w:r>
      <w:r w:rsidRPr="00DA0943">
        <w:rPr>
          <w:color w:val="000000"/>
          <w:sz w:val="20"/>
        </w:rPr>
        <w:t xml:space="preserve">  BEA staff estimate of the number of public school students attending a non-resident school district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3,755 for the total number of public school students attending a non-resident school district in FY 2012-13 is based on a September 2011 survey of the school districts by the  BEA and the SC Association of School Business Officials.</w:t>
      </w:r>
    </w:p>
    <w:p w:rsidR="00C02594" w:rsidRDefault="00C02594" w:rsidP="00C02594">
      <w:pPr>
        <w:tabs>
          <w:tab w:val="left" w:pos="12858"/>
          <w:tab w:val="left" w:pos="14038"/>
        </w:tabs>
        <w:ind w:left="98"/>
        <w:rPr>
          <w:color w:val="000000"/>
          <w:sz w:val="20"/>
        </w:rPr>
      </w:pPr>
      <w:r w:rsidRPr="00DA0943">
        <w:rPr>
          <w:b/>
          <w:bCs/>
          <w:color w:val="000000"/>
          <w:sz w:val="20"/>
        </w:rPr>
        <w:t>Column 5:</w:t>
      </w:r>
      <w:r w:rsidRPr="00DA0943">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C02594" w:rsidRDefault="00C02594" w:rsidP="00C02594">
      <w:pPr>
        <w:tabs>
          <w:tab w:val="left" w:pos="12858"/>
          <w:tab w:val="left" w:pos="14038"/>
        </w:tabs>
        <w:ind w:left="98"/>
        <w:rPr>
          <w:color w:val="000000"/>
          <w:sz w:val="20"/>
        </w:rPr>
      </w:pPr>
      <w:r w:rsidRPr="00DA0943">
        <w:rPr>
          <w:b/>
          <w:bCs/>
          <w:color w:val="000000"/>
          <w:sz w:val="20"/>
        </w:rPr>
        <w:t>Column 6:</w:t>
      </w:r>
      <w:r w:rsidRPr="00DA0943">
        <w:rPr>
          <w:color w:val="000000"/>
          <w:sz w:val="20"/>
        </w:rPr>
        <w:t xml:space="preserve">  Total tax deductions claimed is the $1,000 deduction times the number of deductions claimed.</w:t>
      </w:r>
    </w:p>
    <w:p w:rsidR="00C02594" w:rsidRDefault="00C02594" w:rsidP="00C02594">
      <w:pPr>
        <w:tabs>
          <w:tab w:val="left" w:pos="12858"/>
          <w:tab w:val="left" w:pos="14038"/>
        </w:tabs>
        <w:ind w:left="98"/>
        <w:rPr>
          <w:color w:val="000000"/>
          <w:sz w:val="20"/>
        </w:rPr>
      </w:pPr>
      <w:r w:rsidRPr="00DA0943">
        <w:rPr>
          <w:b/>
          <w:bCs/>
          <w:color w:val="000000"/>
          <w:sz w:val="20"/>
        </w:rPr>
        <w:t>Column 7:</w:t>
      </w:r>
      <w:r w:rsidRPr="00DA0943">
        <w:rPr>
          <w:color w:val="000000"/>
          <w:sz w:val="20"/>
        </w:rPr>
        <w:t xml:space="preserve">  The average tax liability reduction per student is calculated by multiplying the $1,000 deduction times the average tax rate for taxpayers at the various levels of taxable income listed.</w:t>
      </w:r>
    </w:p>
    <w:p w:rsidR="00C02594" w:rsidRDefault="00C02594" w:rsidP="00C02594">
      <w:pPr>
        <w:tabs>
          <w:tab w:val="left" w:pos="12858"/>
          <w:tab w:val="left" w:pos="14038"/>
        </w:tabs>
        <w:ind w:left="98"/>
        <w:rPr>
          <w:color w:val="000000"/>
          <w:sz w:val="20"/>
        </w:rPr>
      </w:pPr>
      <w:r w:rsidRPr="00DA0943">
        <w:rPr>
          <w:b/>
          <w:bCs/>
          <w:color w:val="000000"/>
          <w:sz w:val="20"/>
        </w:rPr>
        <w:t>Column 8:</w:t>
      </w:r>
      <w:r w:rsidRPr="00DA0943">
        <w:rPr>
          <w:color w:val="000000"/>
          <w:sz w:val="20"/>
        </w:rPr>
        <w:t xml:space="preserve">  The total tuition deduction is calculated by multiplying the average tax liability reduction per student times the number of deductions claimed at each taxable income level listed.</w:t>
      </w:r>
    </w:p>
    <w:p w:rsidR="00C02594" w:rsidRDefault="00C02594" w:rsidP="001D7F4F">
      <w:pPr>
        <w:pStyle w:val="BillDots"/>
      </w:pPr>
    </w:p>
    <w:p w:rsid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t>Frank A. Rainwater</w:t>
      </w:r>
    </w:p>
    <w:p w:rsidR="00C02594" w:rsidRPr="00C02594" w:rsidRDefault="00C02594" w:rsidP="00084587">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C02594" w:rsidRDefault="00C02594" w:rsidP="001D7F4F">
      <w:pPr>
        <w:pStyle w:val="BillDots"/>
      </w:pPr>
    </w:p>
    <w:p w:rsidR="00C02594" w:rsidRDefault="00C02594"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02594" w:rsidRPr="00C02594" w:rsidRDefault="00C02594" w:rsidP="001D7F4F">
      <w:pPr>
        <w:pStyle w:val="BillDots"/>
        <w:sectPr w:rsidR="00C02594" w:rsidRPr="00C02594" w:rsidSect="00C025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1A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00" w:rsidRDefault="00D0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 xml:space="preserve">1145. </w:t>
      </w:r>
      <w:r>
        <w:tab/>
        <w:t>(A)</w:t>
      </w:r>
      <w:r>
        <w:tab/>
        <w:t>As used in this section:</w:t>
      </w:r>
    </w:p>
    <w:p w:rsidR="00791B98" w:rsidRPr="00A217CA"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91B98" w:rsidRPr="001462F5"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income taxes due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xml:space="preserve">, a parent or legal guardian is entitled to a deduction against their State of South Carolina income taxes due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w:t>
      </w:r>
      <w:r>
        <w:rPr>
          <w:u w:color="000000" w:themeColor="text1"/>
        </w:rPr>
        <w:lastRenderedPageBreak/>
        <w:t>deduction allowed by this subsection is fully deductible for the calendar year in which the school term begins provided the qualifying student completes the school term for that school year.</w:t>
      </w:r>
    </w:p>
    <w:p w:rsidR="00597B51"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2013 school year, a parent or legal guardian is entitled to a deduction against their State of South Carolina income taxes due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597B51" w:rsidRDefault="00597B51"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 xml:space="preserve">The department shall publish the increases as determined </w:t>
      </w:r>
      <w:r w:rsidR="005F51E9">
        <w:rPr>
          <w:color w:val="000000" w:themeColor="text1"/>
          <w:u w:color="000000" w:themeColor="text1"/>
        </w:rPr>
        <w:t xml:space="preserve">in this item </w:t>
      </w:r>
      <w:r>
        <w:rPr>
          <w:color w:val="000000" w:themeColor="text1"/>
          <w:u w:color="000000" w:themeColor="text1"/>
        </w:rPr>
        <w:t>each year on its website available to the general public.</w:t>
      </w:r>
      <w:r w:rsidR="00791B98">
        <w:rPr>
          <w:u w:color="000000" w:themeColor="text1"/>
        </w:rPr>
        <w: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r>
      <w:r>
        <w:tab/>
        <w:t>(A)</w:t>
      </w:r>
      <w:r>
        <w:tab/>
        <w:t>The purpose of this section is to:</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B4788D">
        <w:t>‘</w:t>
      </w:r>
      <w:r>
        <w:t>Eligible school</w:t>
      </w:r>
      <w:r w:rsidRPr="00B4788D">
        <w:t>’</w:t>
      </w:r>
      <w:r w:rsidR="00597B51">
        <w:t xml:space="preserve"> means an independent school</w:t>
      </w:r>
      <w:r>
        <w:t xml:space="preserve"> </w:t>
      </w:r>
      <w:r w:rsidR="00597B51">
        <w:t xml:space="preserve">including those religious in nature, </w:t>
      </w:r>
      <w:r>
        <w:t>other than a public or home school, at which the compulsory attendance requirements of Section 59</w:t>
      </w:r>
      <w:r>
        <w:noBreakHyphen/>
        <w:t>65</w:t>
      </w:r>
      <w:r>
        <w:noBreakHyphen/>
        <w:t>10 may be met,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91B98" w:rsidRPr="006131EC"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w:t>
      </w:r>
      <w:r w:rsidR="00597B51">
        <w:t xml:space="preserve">or </w:t>
      </w:r>
      <w:r>
        <w:t>who are eligible for the federal free or reduced lunch program, or whose families meet the qualifications for federal Medicaid benefits;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solely for the benefit of one school, and if the Department of Revenue determines that the nonprofit scholarship funding organization is providing grants to </w:t>
      </w:r>
      <w:r>
        <w:lastRenderedPageBreak/>
        <w:t xml:space="preserve">one </w:t>
      </w:r>
      <w:r w:rsidR="00597B51">
        <w:t xml:space="preserve">particular </w:t>
      </w:r>
      <w:r>
        <w:t>school, the tax credit allowed by this section may be disallowed;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w:t>
      </w:r>
      <w:r>
        <w:lastRenderedPageBreak/>
        <w:t>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 in the manner provided in subsection (H).</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w:t>
      </w:r>
      <w:r w:rsidR="000978C3">
        <w:t xml:space="preserve">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00791B98">
        <w:t>)</w:t>
      </w:r>
      <w:r w:rsidR="00791B98">
        <w:tab/>
        <w:t>The Department of Revenue shall prescribe the form and manner of proof required to obtain the credit authorized by this section.</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rsidR="00791B98">
        <w:t>)</w:t>
      </w:r>
      <w:r w:rsidR="00791B98">
        <w:tab/>
        <w:t>A person may claim a credit under this section for a contribution during a particular period only against the tax owed for the corresponding period.</w:t>
      </w:r>
    </w:p>
    <w:p w:rsidR="00791B98" w:rsidRDefault="00597B51"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00791B98">
        <w:t>)</w:t>
      </w:r>
      <w:r w:rsidR="00791B98">
        <w:tab/>
        <w:t>Any unused tax credit, including the portion of a contribution which is reduced pro rata under item (1) of this subsection, may be carried forward for a period not exceeding five consecutive years.  However, the tax credit is not refundable.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 xml:space="preserve">The department shall publish the </w:t>
      </w:r>
      <w:r w:rsidR="009366F5">
        <w:rPr>
          <w:color w:val="000000" w:themeColor="text1"/>
          <w:u w:color="000000" w:themeColor="text1"/>
        </w:rPr>
        <w:t>increases determined under item</w:t>
      </w:r>
      <w:r>
        <w:rPr>
          <w:color w:val="000000" w:themeColor="text1"/>
          <w:u w:color="000000" w:themeColor="text1"/>
        </w:rPr>
        <w:t xml:space="preserve"> (</w:t>
      </w:r>
      <w:r w:rsidR="009366F5">
        <w:rPr>
          <w:color w:val="000000" w:themeColor="text1"/>
          <w:u w:color="000000" w:themeColor="text1"/>
        </w:rPr>
        <w:t>1</w:t>
      </w:r>
      <w:r>
        <w:rPr>
          <w:color w:val="000000" w:themeColor="text1"/>
          <w:u w:color="000000" w:themeColor="text1"/>
        </w:rPr>
        <w:t>) each year on its website available to the general public.</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 xml:space="preserve">representatives of independent schools and independent school associations.  The advisory committee shall provide recommendations to the Education Oversight Committee </w:t>
      </w:r>
      <w:r w:rsidRPr="00CF1AEF">
        <w:rPr>
          <w:color w:val="000000" w:themeColor="text1"/>
          <w:u w:color="000000" w:themeColor="text1"/>
        </w:rPr>
        <w:lastRenderedPageBreak/>
        <w:t>on the content of these regulations and any other matters requested by the Education Oversight Committee.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91B98" w:rsidRPr="00CC7814"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Pr="006D6503"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B98" w:rsidRDefault="00791B98"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and the tax deductions authorized by Section 1 and tax credits authorized by Section 2 of this act may be taken to the extent authorized beginning with calendar year 2012.</w:t>
      </w:r>
    </w:p>
    <w:p w:rsidR="00C8045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3B6EC4">
      <w:pPr>
        <w:suppressAutoHyphens/>
      </w:pPr>
    </w:p>
    <w:sectPr w:rsidR="00C80451" w:rsidSect="00C025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587" w:rsidRDefault="00084587" w:rsidP="009F0C77">
      <w:r>
        <w:separator/>
      </w:r>
    </w:p>
  </w:endnote>
  <w:endnote w:type="continuationSeparator" w:id="0">
    <w:p w:rsidR="00084587" w:rsidRDefault="000845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519FD6-7747-4C78-A65C-93075C041B6F}"/>
    <w:embedBold r:id="rId2" w:fontKey="{B9A90E1C-194D-4CD8-9B03-C953ADED7AC7}"/>
    <w:embedItalic r:id="rId3" w:fontKey="{4A5F9D31-49FE-4078-AAC8-C9BB94579813}"/>
  </w:font>
  <w:font w:name="Calibri">
    <w:panose1 w:val="020F0502020204030204"/>
    <w:charset w:val="00"/>
    <w:family w:val="swiss"/>
    <w:pitch w:val="variable"/>
    <w:sig w:usb0="A00002EF" w:usb1="4000207B" w:usb2="00000000" w:usb3="00000000" w:csb0="0000009F" w:csb1="00000000"/>
    <w:embedRegular r:id="rId4" w:fontKey="{8AC74DAE-C3B1-41DB-B553-685F1629C6E8}"/>
  </w:font>
  <w:font w:name="Tahoma">
    <w:panose1 w:val="020B0604030504040204"/>
    <w:charset w:val="00"/>
    <w:family w:val="swiss"/>
    <w:pitch w:val="variable"/>
    <w:sig w:usb0="61002A87" w:usb1="80000000" w:usb2="00000008" w:usb3="00000000" w:csb0="000101FF" w:csb1="00000000"/>
    <w:embedRegular r:id="rId5" w:fontKey="{CBC3CC3B-C342-4575-8070-1A3F88BFE733}"/>
  </w:font>
  <w:font w:name="Cambria">
    <w:panose1 w:val="02040503050406030204"/>
    <w:charset w:val="00"/>
    <w:family w:val="roman"/>
    <w:pitch w:val="variable"/>
    <w:sig w:usb0="A00002EF" w:usb1="4000004B" w:usb2="00000000" w:usb3="00000000" w:csb0="0000009F" w:csb1="00000000"/>
    <w:embedRegular r:id="rId6" w:fontKey="{8DAD7465-2DDF-4A60-8855-BD624F6A4F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fldSimple w:instr=" PAGE  \* MERGEFORMAT ">
      <w:r w:rsidR="003B6EC4">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587" w:rsidRPr="00C80451" w:rsidRDefault="00084587" w:rsidP="00C80451">
    <w:pPr>
      <w:pStyle w:val="Footer"/>
      <w:tabs>
        <w:tab w:val="clear" w:pos="4680"/>
        <w:tab w:val="clear" w:pos="9360"/>
        <w:tab w:val="center" w:pos="2995"/>
      </w:tabs>
      <w:spacing w:before="120"/>
    </w:pPr>
    <w:r>
      <w:t>[4894]</w:t>
    </w:r>
    <w:r>
      <w:tab/>
    </w:r>
    <w:fldSimple w:instr=" PAGE  \* MERGEFORMAT ">
      <w:r w:rsidR="003B6E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587" w:rsidRDefault="00084587" w:rsidP="009F0C77">
      <w:r>
        <w:separator/>
      </w:r>
    </w:p>
  </w:footnote>
  <w:footnote w:type="continuationSeparator" w:id="0">
    <w:p w:rsidR="00084587" w:rsidRDefault="000845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84587"/>
    <w:rsid w:val="000978C3"/>
    <w:rsid w:val="000E1785"/>
    <w:rsid w:val="000F40FA"/>
    <w:rsid w:val="000F680D"/>
    <w:rsid w:val="0010776B"/>
    <w:rsid w:val="00133E66"/>
    <w:rsid w:val="001435A3"/>
    <w:rsid w:val="0019633C"/>
    <w:rsid w:val="001D08F2"/>
    <w:rsid w:val="001D525B"/>
    <w:rsid w:val="001D7F4F"/>
    <w:rsid w:val="002321B6"/>
    <w:rsid w:val="00250967"/>
    <w:rsid w:val="002543C8"/>
    <w:rsid w:val="00284AAE"/>
    <w:rsid w:val="002A1783"/>
    <w:rsid w:val="002C25C0"/>
    <w:rsid w:val="002E5912"/>
    <w:rsid w:val="00325348"/>
    <w:rsid w:val="0032732C"/>
    <w:rsid w:val="00336AD0"/>
    <w:rsid w:val="0037079A"/>
    <w:rsid w:val="003B6EC4"/>
    <w:rsid w:val="003D01E8"/>
    <w:rsid w:val="003E5288"/>
    <w:rsid w:val="003F6D79"/>
    <w:rsid w:val="0041760A"/>
    <w:rsid w:val="00417C01"/>
    <w:rsid w:val="004809EE"/>
    <w:rsid w:val="004E0E50"/>
    <w:rsid w:val="004E7D54"/>
    <w:rsid w:val="005273C6"/>
    <w:rsid w:val="00530A69"/>
    <w:rsid w:val="00545593"/>
    <w:rsid w:val="00577C6C"/>
    <w:rsid w:val="00597B51"/>
    <w:rsid w:val="005C2FE2"/>
    <w:rsid w:val="005E2BC9"/>
    <w:rsid w:val="005F51E9"/>
    <w:rsid w:val="00605102"/>
    <w:rsid w:val="006215AA"/>
    <w:rsid w:val="006765B6"/>
    <w:rsid w:val="006913C9"/>
    <w:rsid w:val="0069470D"/>
    <w:rsid w:val="006D5F16"/>
    <w:rsid w:val="00734F00"/>
    <w:rsid w:val="0077274B"/>
    <w:rsid w:val="00791B98"/>
    <w:rsid w:val="007A115E"/>
    <w:rsid w:val="007A70AE"/>
    <w:rsid w:val="007F7EC3"/>
    <w:rsid w:val="00822C8C"/>
    <w:rsid w:val="008362E8"/>
    <w:rsid w:val="00844359"/>
    <w:rsid w:val="008A1768"/>
    <w:rsid w:val="008F4429"/>
    <w:rsid w:val="009366F5"/>
    <w:rsid w:val="0094021A"/>
    <w:rsid w:val="009C6A0B"/>
    <w:rsid w:val="009F0C77"/>
    <w:rsid w:val="009F4DD1"/>
    <w:rsid w:val="00A41684"/>
    <w:rsid w:val="00A64E80"/>
    <w:rsid w:val="00A72BCD"/>
    <w:rsid w:val="00A741D6"/>
    <w:rsid w:val="00A741D9"/>
    <w:rsid w:val="00A833AB"/>
    <w:rsid w:val="00A9741D"/>
    <w:rsid w:val="00AD4B17"/>
    <w:rsid w:val="00B412D4"/>
    <w:rsid w:val="00BE3C22"/>
    <w:rsid w:val="00C02594"/>
    <w:rsid w:val="00C0345E"/>
    <w:rsid w:val="00C3483A"/>
    <w:rsid w:val="00C74E9D"/>
    <w:rsid w:val="00C80451"/>
    <w:rsid w:val="00C81E02"/>
    <w:rsid w:val="00C82FD3"/>
    <w:rsid w:val="00C92819"/>
    <w:rsid w:val="00CC6B7B"/>
    <w:rsid w:val="00CD2089"/>
    <w:rsid w:val="00CF5DD3"/>
    <w:rsid w:val="00D01A00"/>
    <w:rsid w:val="00D1339E"/>
    <w:rsid w:val="00D547C3"/>
    <w:rsid w:val="00D73A67"/>
    <w:rsid w:val="00D970A9"/>
    <w:rsid w:val="00DF3845"/>
    <w:rsid w:val="00E41911"/>
    <w:rsid w:val="00E511C0"/>
    <w:rsid w:val="00E92EEF"/>
    <w:rsid w:val="00F24442"/>
    <w:rsid w:val="00F50AE3"/>
    <w:rsid w:val="00F67CF1"/>
    <w:rsid w:val="00F814B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E0E5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BAD19-B0D7-489F-9DE1-1473D43D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5846</Words>
  <Characters>30403</Characters>
  <Application>Microsoft Office Word</Application>
  <DocSecurity>0</DocSecurity>
  <Lines>741</Lines>
  <Paragraphs>326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2012-02-21T16:08:00Z</cp:lastPrinted>
  <dcterms:created xsi:type="dcterms:W3CDTF">2012-03-08T23:04:00Z</dcterms:created>
  <dcterms:modified xsi:type="dcterms:W3CDTF">2012-03-08T23:04:00Z</dcterms:modified>
</cp:coreProperties>
</file>