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3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72A6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73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CURTIS R. WATSON, UPON THE OCCASION OF HIS RETIREMENT, AFTER THIRTY</w:t>
      </w:r>
      <w:r w:rsidR="00793A79">
        <w:noBreakHyphen/>
      </w:r>
      <w:r>
        <w:t>NINE YEARS AS AN EDUCATOR, AND TO WISH HIM MUCH SUCCESS AND HAPPINESS IN ALL HIS FUTURE ENDEAVORS.</w:t>
      </w:r>
    </w:p>
    <w:p w:rsidR="00B72A66" w:rsidRDefault="00B72A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073FE" w:rsidRDefault="00B72A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073FE">
        <w:t>the members of the Senate of the State of South Carolina are pleased to learn that Curtis R. Watson will begin a well</w:t>
      </w:r>
      <w:r w:rsidR="00793A79">
        <w:noBreakHyphen/>
      </w:r>
      <w:r w:rsidR="009073FE">
        <w:t>earned retirement after thirty</w:t>
      </w:r>
      <w:r w:rsidR="00793A79">
        <w:noBreakHyphen/>
      </w:r>
      <w:r w:rsidR="009073FE">
        <w:t xml:space="preserve">nine years </w:t>
      </w:r>
      <w:r w:rsidR="003054B7">
        <w:t xml:space="preserve">of dedication </w:t>
      </w:r>
      <w:r w:rsidR="009073FE">
        <w:t>as an educator in South Carolina</w:t>
      </w:r>
      <w:r w:rsidR="0061228B">
        <w:t xml:space="preserve"> and</w:t>
      </w:r>
      <w:r w:rsidR="003054B7">
        <w:t xml:space="preserve"> that he will be honored at </w:t>
      </w:r>
      <w:r w:rsidR="0061228B">
        <w:t>a cel</w:t>
      </w:r>
      <w:r w:rsidR="003054B7">
        <w:t>e</w:t>
      </w:r>
      <w:r w:rsidR="0061228B">
        <w:t>brati</w:t>
      </w:r>
      <w:r w:rsidR="003054B7">
        <w:t>o</w:t>
      </w:r>
      <w:r w:rsidR="0061228B">
        <w:t xml:space="preserve">n </w:t>
      </w:r>
      <w:r w:rsidR="003054B7">
        <w:t xml:space="preserve">at the Clarion Hotel </w:t>
      </w:r>
      <w:r w:rsidR="0061228B">
        <w:t>on June 25, 2011</w:t>
      </w:r>
      <w:r w:rsidR="009073FE">
        <w:t>; and</w:t>
      </w:r>
    </w:p>
    <w:p w:rsidR="009073FE" w:rsidRDefault="009073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73FE" w:rsidRDefault="009073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93A79">
        <w:t xml:space="preserve">after </w:t>
      </w:r>
      <w:r>
        <w:t>he earned a bachelor</w:t>
      </w:r>
      <w:r w:rsidR="00793A79" w:rsidRPr="00793A79">
        <w:t>’</w:t>
      </w:r>
      <w:r>
        <w:t>s degree in elementary education from Benedict College</w:t>
      </w:r>
      <w:r w:rsidR="00793A79">
        <w:t xml:space="preserve"> in 1969, he</w:t>
      </w:r>
      <w:r>
        <w:t xml:space="preserve"> taught math at Robert Schroder Middle School in Charleston from 1970 to 1974; and</w:t>
      </w:r>
    </w:p>
    <w:p w:rsidR="009073FE" w:rsidRDefault="009073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73FE" w:rsidRDefault="009073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twelve years from</w:t>
      </w:r>
      <w:r w:rsidR="00793A79">
        <w:t xml:space="preserve"> 1976 to 1988, he taught math f</w:t>
      </w:r>
      <w:r>
        <w:t>o</w:t>
      </w:r>
      <w:r w:rsidR="00793A79">
        <w:t>r</w:t>
      </w:r>
      <w:r>
        <w:t xml:space="preserve"> Richland School District One at W. A. Perry Middle School, and he completed a master</w:t>
      </w:r>
      <w:r w:rsidR="00793A79" w:rsidRPr="00793A79">
        <w:t>’</w:t>
      </w:r>
      <w:r>
        <w:t>s degree in</w:t>
      </w:r>
      <w:r w:rsidR="001266F1">
        <w:t xml:space="preserve"> counselor</w:t>
      </w:r>
      <w:r>
        <w:t xml:space="preserve"> education from South Carolina State College in 1980</w:t>
      </w:r>
      <w:r w:rsidR="0061228B">
        <w:t xml:space="preserve"> and did postgraduate work in education administration at the University of South Carolina</w:t>
      </w:r>
      <w:r>
        <w:t>; and</w:t>
      </w:r>
    </w:p>
    <w:p w:rsidR="009073FE" w:rsidRDefault="009073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28B" w:rsidRDefault="006122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began serving Richland School District Two as a math instructor at Dent Middle School in 1988, and in 1990, he joined the administration at Joseph Keels Elementary School as an assistant principal; and</w:t>
      </w:r>
    </w:p>
    <w:p w:rsidR="0061228B" w:rsidRDefault="006122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28B" w:rsidRDefault="006122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Curtis Watson became the principal of Bethel Hanberry Elementary School in 1994 and remained there until he became principal at Killian Elementary School in 1998; and</w:t>
      </w:r>
    </w:p>
    <w:p w:rsidR="0061228B" w:rsidRDefault="006122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4B7" w:rsidRDefault="006122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since 2002, he has served as the principal and director of W. R. Rogers Adult, Continuing, and Technology Education Center; and</w:t>
      </w:r>
    </w:p>
    <w:p w:rsidR="003054B7" w:rsidRDefault="003054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4B7" w:rsidRDefault="003054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is a member of the South Carolina Association of School Administrators and the Commission on Adult Basic Education; and</w:t>
      </w:r>
    </w:p>
    <w:p w:rsidR="003054B7" w:rsidRDefault="003054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4B7" w:rsidRDefault="003054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together with his beloved wife, the former Dale Glenn, he has raised two fine children, Jason and Marla, and he is a member of First Nazareth </w:t>
      </w:r>
      <w:r w:rsidR="00793A79">
        <w:t xml:space="preserve">Baptist </w:t>
      </w:r>
      <w:r>
        <w:t>Church; and</w:t>
      </w:r>
    </w:p>
    <w:p w:rsidR="003054B7" w:rsidRDefault="003054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2A66" w:rsidRDefault="003054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</w:t>
      </w:r>
      <w:r w:rsidR="00793A79">
        <w:t>standard of excellence</w:t>
      </w:r>
      <w:r>
        <w:t xml:space="preserve"> that Curtis R. Watson has </w:t>
      </w:r>
      <w:r w:rsidR="00793A79">
        <w:t>set in</w:t>
      </w:r>
      <w:r>
        <w:t xml:space="preserve"> educat</w:t>
      </w:r>
      <w:r w:rsidR="00793A79">
        <w:t>i</w:t>
      </w:r>
      <w:r>
        <w:t>n</w:t>
      </w:r>
      <w:r w:rsidR="00793A79">
        <w:t>g the youth of</w:t>
      </w:r>
      <w:r>
        <w:t xml:space="preserve"> the Palmetto State and </w:t>
      </w:r>
      <w:r w:rsidR="00793A79">
        <w:t>wish him many years of health and happiness in his much</w:t>
      </w:r>
      <w:r w:rsidR="00793A79">
        <w:noBreakHyphen/>
        <w:t>deserved retirement</w:t>
      </w:r>
      <w:r w:rsidR="00B72A66">
        <w:t>.  Now, therefore,</w:t>
      </w:r>
    </w:p>
    <w:p w:rsidR="00B72A66" w:rsidRDefault="00B72A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2A66" w:rsidRDefault="00B72A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72A66" w:rsidRDefault="00B72A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2A66" w:rsidRDefault="00B72A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9073FE">
        <w:t>the members of the Senate of the State of South Carolina, by this resolution, recognize and honor Curtis R. Watson, upon the occasion of his retirement, after thirty</w:t>
      </w:r>
      <w:r w:rsidR="00793A79">
        <w:noBreakHyphen/>
      </w:r>
      <w:r w:rsidR="009073FE">
        <w:t>nine years as an educator, and wish him much success and happiness in all his future endeavors</w:t>
      </w:r>
      <w:r>
        <w:t>.</w:t>
      </w:r>
    </w:p>
    <w:p w:rsidR="00B72A66" w:rsidRDefault="00B72A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72A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073FE">
        <w:t>present</w:t>
      </w:r>
      <w:r>
        <w:t xml:space="preserve">ed to </w:t>
      </w:r>
      <w:r w:rsidR="009073FE">
        <w:t>Curtis R. Watson</w:t>
      </w:r>
      <w:r>
        <w:t>.</w:t>
      </w:r>
    </w:p>
    <w:p w:rsidR="006E3F3D" w:rsidRDefault="00793A7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3F3D" w:rsidRDefault="006E3F3D" w:rsidP="006E3F3D">
      <w:pPr>
        <w:suppressAutoHyphens/>
      </w:pPr>
    </w:p>
    <w:sectPr w:rsidR="006E3F3D" w:rsidSect="006E3F3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3A79" w:rsidRDefault="00793A79" w:rsidP="009F0C77">
      <w:r>
        <w:separator/>
      </w:r>
    </w:p>
  </w:endnote>
  <w:endnote w:type="continuationSeparator" w:id="0">
    <w:p w:rsidR="00793A79" w:rsidRDefault="00793A7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023DA6-4A7B-4394-861F-98E7C9C3F1A8}"/>
    <w:embedBold r:id="rId2" w:fontKey="{DB8F613A-8990-4110-8BE2-FED6CB8DE9C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F5FDAC2-0658-40E7-A527-2FA764D7CFC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46A911A-89C2-40F0-B710-C0821C7BAE3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756A40E-1CFB-4C61-8A6C-126BDE42FC7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62C" w:rsidRPr="006E3F3D" w:rsidRDefault="006E3F3D" w:rsidP="006E3F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[879]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3A79" w:rsidRDefault="00793A79" w:rsidP="009F0C77">
      <w:r>
        <w:separator/>
      </w:r>
    </w:p>
  </w:footnote>
  <w:footnote w:type="continuationSeparator" w:id="0">
    <w:p w:rsidR="00793A79" w:rsidRDefault="00793A7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810AHB11"/>
    <w:docVar w:name="CoverBillType" w:val="r"/>
    <w:docVar w:name="docpath" w:val="L:\Council\bills\GM\24810AHB11.DOCX"/>
    <w:docVar w:name="dvBillNumber" w:val="87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621DC"/>
    <w:rsid w:val="00026C9A"/>
    <w:rsid w:val="000856AB"/>
    <w:rsid w:val="000965A1"/>
    <w:rsid w:val="000E1785"/>
    <w:rsid w:val="001023A4"/>
    <w:rsid w:val="0010776B"/>
    <w:rsid w:val="001266F1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30A"/>
    <w:rsid w:val="002A3EB4"/>
    <w:rsid w:val="003054B7"/>
    <w:rsid w:val="00325348"/>
    <w:rsid w:val="003639BF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1228B"/>
    <w:rsid w:val="006215AA"/>
    <w:rsid w:val="006340D9"/>
    <w:rsid w:val="00643B8E"/>
    <w:rsid w:val="00665EBC"/>
    <w:rsid w:val="0069470D"/>
    <w:rsid w:val="006A476C"/>
    <w:rsid w:val="006C6A93"/>
    <w:rsid w:val="006E02F9"/>
    <w:rsid w:val="006E3F3D"/>
    <w:rsid w:val="00753C04"/>
    <w:rsid w:val="00756946"/>
    <w:rsid w:val="00757F80"/>
    <w:rsid w:val="007621DC"/>
    <w:rsid w:val="00771EEC"/>
    <w:rsid w:val="00786819"/>
    <w:rsid w:val="00793A79"/>
    <w:rsid w:val="007A325A"/>
    <w:rsid w:val="007F1523"/>
    <w:rsid w:val="007F509E"/>
    <w:rsid w:val="007F5799"/>
    <w:rsid w:val="007F6947"/>
    <w:rsid w:val="00872729"/>
    <w:rsid w:val="008F4429"/>
    <w:rsid w:val="009073FE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2A6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59CA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062C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3A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A7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3D7C74-1EC2-45ED-8936-5EC08495B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2011-05-11T14:56:00Z</cp:lastPrinted>
  <dcterms:created xsi:type="dcterms:W3CDTF">2011-05-11T16:46:00Z</dcterms:created>
  <dcterms:modified xsi:type="dcterms:W3CDTF">2011-05-11T16:46:00Z</dcterms:modified>
</cp:coreProperties>
</file>