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CC2" w:rsidRPr="00251C36" w:rsidRDefault="00785CC2" w:rsidP="0078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42-0001                                              SECTION  42                                                 PAGE 0143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ADMINISTRATION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A.  EXECUTIVE DIVISION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PERSONAL SERVICE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EXECUTIVE DIRECTOR                108,955                 108,955                 108,955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                                      (1.00)                  (1.00)                  (1.00)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CLASSIFIED POSITIONS              685,680                 749,251                 749,251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                                    (15.00)                 (15.00)                 (15.00)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 OTHER PERSONAL SERVICES            40,250                  43,110                  43,110</w:t>
      </w:r>
    </w:p>
    <w:p w:rsidR="00785CC2" w:rsidRPr="00251C36" w:rsidRDefault="00785CC2" w:rsidP="00785C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TOTAL PERSONAL SERVICE             834,885                 901,316                 901,316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                                    (16.00)                 (16.00)                 (16.00)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OTHER OPERATING EXPENSES           645,524                 647,274                 647,274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AID TO SUBDIVISIONS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 ALLOC MUN-RESTRICTED              400,000                 400,000                 400,000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ALLOC CNTY-RESTRICTED             100,000                 100,000                 100,000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 ALLOC OTHER STATE AGENCIES      3,700,000               3,700,000               3,700,000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 ALLOC OTHER ENTITIES            2,000,000               2,000,000               2,000,000</w:t>
      </w:r>
    </w:p>
    <w:p w:rsidR="00785CC2" w:rsidRPr="00251C36" w:rsidRDefault="00785CC2" w:rsidP="00785C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  TOTAL DIST SUBDIVISIONS          6,200,000               6,200,000               6,200,000</w:t>
      </w:r>
    </w:p>
    <w:p w:rsidR="00785CC2" w:rsidRPr="00251C36" w:rsidRDefault="00785CC2" w:rsidP="00785C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TOTAL EXECUTIVE DIVISION          7,680,409               7,748,590               7,748,590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19                                      (16.00)                 (16.00)                 (16.00)</w:t>
      </w:r>
    </w:p>
    <w:p w:rsidR="00785CC2" w:rsidRPr="00251C36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I. ADMINISTRATION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B. FINANCE DIVISION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 PERSONAL SERVICE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  CLASSIFIED POSITIONS             638,992                 690,111                 690,111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                                     (10.00)                 (10.00)                 (10.00)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  OTHER PERSONAL SERVICES           35,500                  38,340                  38,340</w:t>
      </w:r>
    </w:p>
    <w:p w:rsidR="00785CC2" w:rsidRPr="00251C36" w:rsidRDefault="00785CC2" w:rsidP="00785C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   TOTAL PERSONAL SERVICE            674,492                 728,451                 728,451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                                     (10.00)                 (10.00)                 (10.00)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 OTHER OPERATING EXPENSES          205,545                 205,545                 205,545</w:t>
      </w:r>
    </w:p>
    <w:p w:rsidR="00785CC2" w:rsidRPr="00251C36" w:rsidRDefault="00785CC2" w:rsidP="00785C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  TOTAL FINANCE DIVISION             880,037                 933,996                 933,996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31                                      (10.00)                 (10.00)                 (10.00)</w:t>
      </w:r>
    </w:p>
    <w:p w:rsidR="00785CC2" w:rsidRPr="00251C36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I. ADMINISTRATION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 C. SUPPORT SERVICES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  PERSONAL SERVICE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    CLASSIFIED POSITIONS            791,910                 855,263                 855,263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37                                      (12.00)                 (12.00)                 (12.00)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   OTHER PERSONAL SERVICES          12,500                  13,500                  13,500</w:t>
      </w:r>
    </w:p>
    <w:p w:rsidR="00785CC2" w:rsidRPr="00251C36" w:rsidRDefault="00785CC2" w:rsidP="00785C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39     TOTAL PERSONAL SERVICE           804,410                 868,763                 868,763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40                                      (12.00)                 (12.00)                 (12.00)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</w:p>
    <w:p w:rsidR="00785CC2" w:rsidRPr="00251C36" w:rsidRDefault="00785CC2" w:rsidP="0078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42-0002                                              SECTION  42                                                 PAGE 0144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  OTHER OPERATING EXPENSES         917,700                 923,560                 923,560</w:t>
      </w:r>
    </w:p>
    <w:p w:rsidR="00785CC2" w:rsidRPr="00251C36" w:rsidRDefault="00785CC2" w:rsidP="00785C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   TOTAL SUPPORT SERVICES          1,722,110               1,792,323               1,792,323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                                      (12.00)                 (12.00)                 (12.00)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TOTAL ADMINISTRATION              10,282,556              10,474,909              10,474,909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 (38.00)                 (38.00)                 (38.00)</w:t>
      </w:r>
    </w:p>
    <w:p w:rsidR="00785CC2" w:rsidRPr="00251C36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II. HOUSING PROGRAMS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A. CONTRACT ADMIN &amp; COMP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PERSONAL SERVICE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CLASSIFIED POSITIONS            1,342,220               1,449,597               1,449,597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                                    (27.00)                 (27.00)                 (27.00)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 OTHER PERSONAL SERVICES           118,000                 127,440                 127,440</w:t>
      </w:r>
    </w:p>
    <w:p w:rsidR="00785CC2" w:rsidRPr="00251C36" w:rsidRDefault="00785CC2" w:rsidP="00785C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  TOTAL PERSONAL SERVICE           1,460,220               1,577,037               1,577,037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                                     (27.00)                 (27.00)                 (27.00)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OTHER OPERATING EXPENSES           643,295                 643,295                 643,295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PUBLIC ASSISTANCE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 CASE SERVICES                 119,925,000             120,937,000             120,937,000</w:t>
      </w:r>
    </w:p>
    <w:p w:rsidR="00785CC2" w:rsidRPr="00251C36" w:rsidRDefault="00785CC2" w:rsidP="00785C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19   TOTAL CASE SRVC/PUB ASST       119,925,000             120,937,000             120,937,000</w:t>
      </w:r>
    </w:p>
    <w:p w:rsidR="00785CC2" w:rsidRPr="00251C36" w:rsidRDefault="00785CC2" w:rsidP="00785C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TOTAL CONTRACT ADMIN &amp;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  COMPLIANCE                     122,028,515             123,157,332             123,157,332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                                     (27.00)                 (27.00)                 (27.00)</w:t>
      </w:r>
    </w:p>
    <w:p w:rsidR="00785CC2" w:rsidRPr="00251C36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II. HOUSING PROGRAMS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B. RENTAL ASSISTANCE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 PERSONAL SERVICE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  CLASSIFIED POSITIONS             792,355                 855,743                 855,743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                                     (17.00)                 (17.00)                 (17.00)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  OTHER PERSONAL SERVICES           25,000                  27,000                  27,000</w:t>
      </w:r>
    </w:p>
    <w:p w:rsidR="00785CC2" w:rsidRPr="00251C36" w:rsidRDefault="00785CC2" w:rsidP="00785C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   TOTAL PERSONAL SERVICE            817,355                 882,743                 882,743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31                                      (17.00)                 (17.00)                 (17.00)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 OTHER OPERATING EXPENSES          791,060                 831,060                 831,060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 PUBLIC ASSISTANCE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  CASE SERVICES                 11,500,000              11,500,000              11,500,000</w:t>
      </w:r>
    </w:p>
    <w:p w:rsidR="00785CC2" w:rsidRPr="00251C36" w:rsidRDefault="00785CC2" w:rsidP="00785C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35    TOTAL CASE SRVC/PUB ASST       11,500,000              11,500,000              11,500,000</w:t>
      </w:r>
    </w:p>
    <w:p w:rsidR="00785CC2" w:rsidRPr="00251C36" w:rsidRDefault="00785CC2" w:rsidP="00785C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   TOTAL RENTAL ASSISTANCE         13,108,415              13,213,803              13,213,803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37                                      (17.00)                 (17.00)                 (17.00)</w:t>
      </w:r>
    </w:p>
    <w:p w:rsidR="00785CC2" w:rsidRPr="00251C36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 II. HOUSING PROGRAMS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</w:p>
    <w:p w:rsidR="00785CC2" w:rsidRPr="00251C36" w:rsidRDefault="00785CC2" w:rsidP="0078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42-0003                                              SECTION  42                                                 PAGE 0145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 C. HOUSING INITIATIVES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   PERSONAL SERVICE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   CLASSIFIED POSITIONS            911,040                 983,923                 983,923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(19.00)                 (19.00)                 (19.00)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   OTHER PERSONAL SERVICES          49,000                  52,920                  52,920</w:t>
      </w:r>
    </w:p>
    <w:p w:rsidR="00785CC2" w:rsidRPr="00251C36" w:rsidRDefault="00785CC2" w:rsidP="00785C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TOTAL PERSONAL SERVICE           960,040               1,036,843               1,036,843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                                    (19.00)                 (19.00)                 (19.00)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  OTHER OPERATING EXPENSES         994,349               1,044,349               1,044,349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  AID TO SUBDIVISIONS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   ALLOC MUN-RESTRICTED          1,700,000               1,700,000               1,700,000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  ALLOC CNTY-RESTRICTED           600,000                 600,000                 600,000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   ALLOC OTHER STATE AGENCIES    1,500,000               1,500,000               1,500,000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   ALLOC OTHER ENTITIES         21,787,153              21,787,153              21,787,153</w:t>
      </w:r>
    </w:p>
    <w:p w:rsidR="00785CC2" w:rsidRPr="00251C36" w:rsidRDefault="00785CC2" w:rsidP="00785C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    TOTAL DIST SUBDIVISIONS       25,587,153              25,587,153              25,587,153</w:t>
      </w:r>
    </w:p>
    <w:p w:rsidR="00785CC2" w:rsidRPr="00251C36" w:rsidRDefault="00785CC2" w:rsidP="00785C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   TOTAL HOUSING INITIATIVES      27,541,542              27,668,345              27,668,345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                                     (19.00)                 (19.00)                 (19.00)</w:t>
      </w:r>
    </w:p>
    <w:p w:rsidR="00785CC2" w:rsidRPr="00251C36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 II. HOUSING PROGRAMS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 D. HOUSING CREDIT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   PERSONAL SERVICE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    CLASSIFIED POSITIONS           256,570                 277,096                 277,096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                                      (4.00)                  (4.00)                  (4.00)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    OTHER PERSONAL SERVICES         16,000                  17,280                  17,280</w:t>
      </w:r>
    </w:p>
    <w:p w:rsidR="00785CC2" w:rsidRPr="00251C36" w:rsidRDefault="00785CC2" w:rsidP="00785C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     TOTAL PERSONAL SERVICE          272,570                 294,376                 294,376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                                      (4.00)                  (4.00)                  (4.00)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   OTHER OPERATING EXPENSES        225,485                 225,485                 225,485</w:t>
      </w:r>
    </w:p>
    <w:p w:rsidR="00785CC2" w:rsidRPr="00251C36" w:rsidRDefault="00785CC2" w:rsidP="00785C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    TOTAL HOUSING CREDIT             498,055                 519,861                 519,861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                                      (4.00)                  (4.00)                  (4.00)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TOTAL HOUSING PROGRAMS           163,176,527             164,559,341             164,559,341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31                                      (67.00)                 (67.00)                 (67.00)</w:t>
      </w:r>
    </w:p>
    <w:p w:rsidR="00785CC2" w:rsidRPr="00251C36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III. HOMEOWNERSHIP PROGRAMS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A.  MORTGAGE PRODUCTION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PERSONAL SERVICE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  CLASSIFIED POSITIONS              413,495                 446,575                 446,575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37                                       (7.00)                  (7.00)                  (7.00)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 OTHER PERSONAL SERVICES            40,000                  43,200                  43,200</w:t>
      </w:r>
    </w:p>
    <w:p w:rsidR="00785CC2" w:rsidRPr="00251C36" w:rsidRDefault="00785CC2" w:rsidP="00785C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39   TOTAL PERSONAL SERVICE             453,495                 489,775                 489,775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40                                       (7.00)                  (7.00)                  (7.00)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</w:p>
    <w:p w:rsidR="00785CC2" w:rsidRPr="00251C36" w:rsidRDefault="00785CC2" w:rsidP="0078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42-0004                                              SECTION  42                                                 PAGE 0146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OTHER OPERATING EXPENSES           522,338                 522,338                 522,338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 AID TO SUBDIVISIONS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 ALLOC OTHER ENTITIES              625,902                 625,902                 625,902</w:t>
      </w:r>
    </w:p>
    <w:p w:rsidR="00785CC2" w:rsidRPr="00251C36" w:rsidRDefault="00785CC2" w:rsidP="00785C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TOTAL DIST SUBDIVISIONS            625,902                 625,902                 625,902</w:t>
      </w:r>
    </w:p>
    <w:p w:rsidR="00785CC2" w:rsidRPr="00251C36" w:rsidRDefault="00785CC2" w:rsidP="00785C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 TOTAL MORTGAGE PRODUCTION         1,601,735               1,638,015               1,638,015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  (7.00)                  (7.00)                  (7.00)</w:t>
      </w:r>
    </w:p>
    <w:p w:rsidR="00785CC2" w:rsidRPr="00251C36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III. HOMEOWNERSHIP PROGRAMS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B.  MORTGAGE SERVICING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 PERSONAL SERVICE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 CLASSIFIED POSITIONS             863,595                 972,896                 972,896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                                    (21.00)                 (21.00)                 (21.00)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  OTHER PERSONAL SERVICES          153,682                 118,800                 118,800</w:t>
      </w:r>
    </w:p>
    <w:p w:rsidR="00785CC2" w:rsidRPr="00251C36" w:rsidRDefault="00785CC2" w:rsidP="00785C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   TOTAL PERSONAL SERVICE          1,017,277               1,091,696               1,091,696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                                     (21.00)                 (21.00)                 (21.00)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 OTHER OPERATING EXPENSES          865,970                 872,417                 872,417</w:t>
      </w:r>
    </w:p>
    <w:p w:rsidR="00785CC2" w:rsidRPr="00251C36" w:rsidRDefault="00785CC2" w:rsidP="00785C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  TOTAL MORTGAGE SERVICING         1,883,247               1,964,113               1,964,113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                                    (21.00)                 (21.00)                 (21.00)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TOTAL HOMEOWNERSHIP PROGRAMS       3,484,982               3,602,128               3,602,128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                                     (28.00)                 (28.00)                 (28.00)</w:t>
      </w:r>
    </w:p>
    <w:p w:rsidR="00785CC2" w:rsidRPr="00251C36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IV. EMPLOYEE BENEFITS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C. STATE EMPLOYER CONTRIBUTIONS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EMPLOYER CONTRIBUTIONS           2,232,552               2,411,155               2,411,155</w:t>
      </w:r>
    </w:p>
    <w:p w:rsidR="00785CC2" w:rsidRPr="00251C36" w:rsidRDefault="00785CC2" w:rsidP="00785C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 TOTAL FRINGE BENEFITS             2,232,552               2,411,155               2,411,155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TOTAL EMPLOYEE BENEFITS            2,232,552               2,411,155               2,411,155</w:t>
      </w:r>
    </w:p>
    <w:p w:rsidR="00785CC2" w:rsidRPr="00251C36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HOUSING FINANCE AND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DEVELOPMENT AUTHORITY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 TOTAL FUNDS AVAILABLE            179,176,617             181,047,533             181,047,533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TOTAL AUTHORIZED FTE POSITIONS      (133.00)                (133.00)                (133.00)</w:t>
      </w:r>
    </w:p>
    <w:p w:rsidR="00785CC2" w:rsidRPr="00251C36" w:rsidRDefault="00785CC2" w:rsidP="00785CC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785CC2" w:rsidRDefault="00785CC2" w:rsidP="00785CC2">
      <w:pPr>
        <w:spacing w:line="170" w:lineRule="exact"/>
        <w:rPr>
          <w:rFonts w:ascii="Letter Gothic" w:hAnsi="Letter Gothic"/>
          <w:sz w:val="18"/>
        </w:rPr>
      </w:pPr>
    </w:p>
    <w:sectPr w:rsidR="00785CC2" w:rsidSect="00785CC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18B3D35-5B5A-4299-9C1E-3370A1A0CD3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25643A8-94F2-4506-BD5F-06BFB5A32D0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5B13F00-F845-4E60-80D9-D412D7D4982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9E6849BF-2646-4BFF-91C2-F9CE8ADFAA4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D9CEBFC-55FA-412C-866F-AB602EF0425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85CC2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5CC2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2870</Words>
  <Characters>16363</Characters>
  <Application>Microsoft Office Word</Application>
  <DocSecurity>0</DocSecurity>
  <Lines>136</Lines>
  <Paragraphs>38</Paragraphs>
  <ScaleCrop>false</ScaleCrop>
  <Company>LPITS</Company>
  <LinksUpToDate>false</LinksUpToDate>
  <CharactersWithSpaces>19195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2013-05-29T17:28:00Z</dcterms:created>
  <dcterms:modified xsi:type="dcterms:W3CDTF">2013-05-29T17:28:00Z</dcterms:modified>
</cp:coreProperties>
</file>