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6FA1" w:rsidRDefault="00936FA1" w:rsidP="00936FA1">
      <w:pPr>
        <w:widowControl w:val="0"/>
        <w:jc w:val="center"/>
      </w:pPr>
      <w:r w:rsidRPr="00936FA1">
        <w:rPr>
          <w:b/>
        </w:rPr>
        <w:t>South Carolina General Assembly</w:t>
      </w:r>
    </w:p>
    <w:p w:rsidR="00936FA1" w:rsidRDefault="00936FA1" w:rsidP="00936FA1">
      <w:pPr>
        <w:widowControl w:val="0"/>
        <w:jc w:val="center"/>
      </w:pPr>
      <w:r>
        <w:t>120th Session, 2013-2014</w:t>
      </w:r>
    </w:p>
    <w:p w:rsidR="00936FA1" w:rsidRDefault="00936FA1" w:rsidP="00936FA1">
      <w:pPr>
        <w:widowControl w:val="0"/>
      </w:pPr>
    </w:p>
    <w:p w:rsidR="00936FA1" w:rsidRDefault="00936FA1" w:rsidP="00936FA1">
      <w:pPr>
        <w:widowControl w:val="0"/>
        <w:rPr>
          <w:b/>
        </w:rPr>
      </w:pPr>
      <w:r w:rsidRPr="00936FA1">
        <w:rPr>
          <w:b/>
        </w:rPr>
        <w:t>S.</w:t>
      </w:r>
      <w:r>
        <w:rPr>
          <w:b/>
        </w:rPr>
        <w:t xml:space="preserve"> </w:t>
      </w:r>
      <w:r w:rsidRPr="00936FA1">
        <w:rPr>
          <w:b/>
        </w:rPr>
        <w:t>1308</w:t>
      </w:r>
    </w:p>
    <w:p w:rsidR="00936FA1" w:rsidRDefault="00936FA1" w:rsidP="00936FA1">
      <w:pPr>
        <w:widowControl w:val="0"/>
        <w:rPr>
          <w:b/>
        </w:rPr>
      </w:pPr>
    </w:p>
    <w:p w:rsidR="00936FA1" w:rsidRDefault="00936FA1" w:rsidP="00936FA1">
      <w:pPr>
        <w:widowControl w:val="0"/>
      </w:pPr>
      <w:r w:rsidRPr="00936FA1">
        <w:rPr>
          <w:b/>
        </w:rPr>
        <w:t>STATUS INFORMATION</w:t>
      </w:r>
    </w:p>
    <w:p w:rsidR="00936FA1" w:rsidRDefault="00936FA1" w:rsidP="00936FA1">
      <w:pPr>
        <w:widowControl w:val="0"/>
      </w:pPr>
    </w:p>
    <w:p w:rsidR="00936FA1" w:rsidRDefault="00936FA1" w:rsidP="00936FA1">
      <w:pPr>
        <w:widowControl w:val="0"/>
      </w:pPr>
      <w:r>
        <w:t>Senate Resolution</w:t>
      </w:r>
    </w:p>
    <w:p w:rsidR="00936FA1" w:rsidRDefault="00936FA1" w:rsidP="00936FA1">
      <w:pPr>
        <w:widowControl w:val="0"/>
      </w:pPr>
      <w:r>
        <w:t>Sponsors: Senator Jackson</w:t>
      </w:r>
    </w:p>
    <w:p w:rsidR="00936FA1" w:rsidRDefault="00936FA1" w:rsidP="00936FA1">
      <w:pPr>
        <w:widowControl w:val="0"/>
      </w:pPr>
      <w:r>
        <w:t>Document Path: l:\s-res\dj\004ulys.mrh.dj.docx</w:t>
      </w:r>
    </w:p>
    <w:p w:rsidR="00936FA1" w:rsidRDefault="00936FA1" w:rsidP="00936FA1">
      <w:pPr>
        <w:widowControl w:val="0"/>
      </w:pPr>
    </w:p>
    <w:p w:rsidR="00936FA1" w:rsidRDefault="00936FA1" w:rsidP="00936FA1">
      <w:pPr>
        <w:widowControl w:val="0"/>
      </w:pPr>
      <w:r>
        <w:t>Introduced in the Senate on May 21, 2014</w:t>
      </w:r>
    </w:p>
    <w:p w:rsidR="00936FA1" w:rsidRDefault="00936FA1" w:rsidP="00936FA1">
      <w:pPr>
        <w:widowControl w:val="0"/>
      </w:pPr>
      <w:r>
        <w:t>Adopted by the Senate on May 21, 2014</w:t>
      </w:r>
    </w:p>
    <w:p w:rsidR="00936FA1" w:rsidRDefault="00936FA1" w:rsidP="00936FA1">
      <w:pPr>
        <w:widowControl w:val="0"/>
      </w:pPr>
    </w:p>
    <w:p w:rsidR="00936FA1" w:rsidRDefault="00936FA1" w:rsidP="00936FA1">
      <w:pPr>
        <w:widowControl w:val="0"/>
      </w:pPr>
      <w:r>
        <w:t xml:space="preserve">Summary: </w:t>
      </w:r>
      <w:r w:rsidR="00671AFD">
        <w:t>Lieutenant Ulysses Flemming</w:t>
      </w:r>
    </w:p>
    <w:p w:rsidR="00936FA1" w:rsidRDefault="00936FA1" w:rsidP="00936FA1">
      <w:pPr>
        <w:widowControl w:val="0"/>
      </w:pPr>
    </w:p>
    <w:p w:rsidR="00936FA1" w:rsidRDefault="00936FA1" w:rsidP="00936FA1">
      <w:pPr>
        <w:widowControl w:val="0"/>
      </w:pPr>
    </w:p>
    <w:p w:rsidR="00936FA1" w:rsidRDefault="00936FA1" w:rsidP="00936FA1">
      <w:pPr>
        <w:widowControl w:val="0"/>
        <w:tabs>
          <w:tab w:val="center" w:pos="590"/>
          <w:tab w:val="center" w:pos="1440"/>
          <w:tab w:val="left" w:pos="1872"/>
          <w:tab w:val="left" w:pos="9187"/>
        </w:tabs>
      </w:pPr>
      <w:r w:rsidRPr="00936FA1">
        <w:rPr>
          <w:b/>
        </w:rPr>
        <w:t>HISTORY OF LEGISLATIVE ACTIONS</w:t>
      </w:r>
    </w:p>
    <w:p w:rsidR="00936FA1" w:rsidRDefault="00936FA1" w:rsidP="00936FA1">
      <w:pPr>
        <w:widowControl w:val="0"/>
        <w:tabs>
          <w:tab w:val="center" w:pos="590"/>
          <w:tab w:val="center" w:pos="1440"/>
          <w:tab w:val="left" w:pos="1872"/>
          <w:tab w:val="left" w:pos="9187"/>
        </w:tabs>
      </w:pPr>
    </w:p>
    <w:p w:rsidR="00936FA1" w:rsidRPr="00936FA1" w:rsidRDefault="00936FA1" w:rsidP="00936FA1">
      <w:pPr>
        <w:widowControl w:val="0"/>
        <w:tabs>
          <w:tab w:val="center" w:pos="590"/>
          <w:tab w:val="center" w:pos="1440"/>
          <w:tab w:val="left" w:pos="1872"/>
          <w:tab w:val="left" w:pos="9187"/>
        </w:tabs>
      </w:pPr>
      <w:r w:rsidRPr="00936FA1">
        <w:rPr>
          <w:u w:val="single"/>
        </w:rPr>
        <w:tab/>
        <w:t>Date</w:t>
      </w:r>
      <w:r w:rsidRPr="00936FA1">
        <w:rPr>
          <w:u w:val="single"/>
        </w:rPr>
        <w:tab/>
        <w:t>Body</w:t>
      </w:r>
      <w:r w:rsidRPr="00936FA1">
        <w:rPr>
          <w:u w:val="single"/>
        </w:rPr>
        <w:tab/>
        <w:t>Action Description with journal page number</w:t>
      </w:r>
      <w:r w:rsidRPr="00936FA1">
        <w:rPr>
          <w:u w:val="single"/>
        </w:rPr>
        <w:tab/>
      </w:r>
      <w:bookmarkStart w:id="0" w:name="_GoBack"/>
      <w:bookmarkEnd w:id="0"/>
    </w:p>
    <w:p w:rsidR="00676214" w:rsidRDefault="00676214" w:rsidP="00676214">
      <w:pPr>
        <w:widowControl w:val="0"/>
        <w:tabs>
          <w:tab w:val="right" w:pos="1008"/>
          <w:tab w:val="left" w:pos="1152"/>
          <w:tab w:val="left" w:pos="1872"/>
          <w:tab w:val="left" w:pos="9187"/>
        </w:tabs>
        <w:ind w:left="2088" w:hanging="2088"/>
      </w:pPr>
      <w:r>
        <w:tab/>
        <w:t>5/21/2014</w:t>
      </w:r>
      <w:r>
        <w:tab/>
        <w:t>Senate</w:t>
      </w:r>
      <w:r>
        <w:tab/>
      </w:r>
      <w:r w:rsidRPr="00397D4F">
        <w:t>Introduced and adopted (</w:t>
      </w:r>
      <w:hyperlink r:id="rId6" w:history="1">
        <w:r w:rsidRPr="00397D4F">
          <w:rPr>
            <w:rStyle w:val="Hyperlink"/>
          </w:rPr>
          <w:t>Senate Journal</w:t>
        </w:r>
        <w:r w:rsidRPr="00397D4F">
          <w:rPr>
            <w:rStyle w:val="Hyperlink"/>
          </w:rPr>
          <w:noBreakHyphen/>
          <w:t>page 4</w:t>
        </w:r>
      </w:hyperlink>
      <w:r w:rsidRPr="00397D4F">
        <w:t>)</w:t>
      </w:r>
    </w:p>
    <w:p w:rsidR="00676214" w:rsidRDefault="00676214" w:rsidP="00676214">
      <w:pPr>
        <w:widowControl w:val="0"/>
        <w:tabs>
          <w:tab w:val="right" w:pos="1008"/>
          <w:tab w:val="left" w:pos="1152"/>
          <w:tab w:val="left" w:pos="1872"/>
          <w:tab w:val="left" w:pos="9187"/>
        </w:tabs>
        <w:ind w:left="2088" w:hanging="2088"/>
      </w:pPr>
    </w:p>
    <w:p w:rsidR="00936FA1" w:rsidRPr="00936FA1" w:rsidRDefault="00936FA1" w:rsidP="00936FA1">
      <w:pPr>
        <w:widowControl w:val="0"/>
        <w:tabs>
          <w:tab w:val="right" w:pos="1008"/>
          <w:tab w:val="left" w:pos="1152"/>
          <w:tab w:val="left" w:pos="1872"/>
          <w:tab w:val="left" w:pos="9187"/>
        </w:tabs>
        <w:ind w:left="2088" w:hanging="2088"/>
      </w:pPr>
    </w:p>
    <w:p w:rsidR="00936FA1" w:rsidRDefault="00936FA1" w:rsidP="00936FA1">
      <w:r w:rsidRPr="00936FA1">
        <w:rPr>
          <w:b/>
        </w:rPr>
        <w:t>VERSIONS OF THIS BILL</w:t>
      </w:r>
    </w:p>
    <w:p w:rsidR="00936FA1" w:rsidRDefault="00936FA1" w:rsidP="00936FA1"/>
    <w:p w:rsidR="00936FA1" w:rsidRDefault="006001FF" w:rsidP="00936FA1">
      <w:hyperlink r:id="rId7" w:history="1">
        <w:r w:rsidR="00936FA1">
          <w:rPr>
            <w:rStyle w:val="Hyperlink"/>
          </w:rPr>
          <w:t>5/21/2014</w:t>
        </w:r>
      </w:hyperlink>
    </w:p>
    <w:p w:rsidR="00936FA1" w:rsidRDefault="00936FA1" w:rsidP="00936FA1"/>
    <w:p w:rsidR="00936FA1" w:rsidRDefault="00936FA1" w:rsidP="00936FA1">
      <w:pPr>
        <w:sectPr w:rsidR="00936FA1" w:rsidSect="00936FA1">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B3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05CF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332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w:t>
      </w:r>
      <w:r w:rsidR="0003591B">
        <w:rPr>
          <w:rFonts w:eastAsia="Times New Roman"/>
        </w:rPr>
        <w:t xml:space="preserve"> THE PROFOUND SYMPATHY OF THE MEMBERS OF THE SOUTH CAROLINA SENATE UPON THE PASSING OF LIEUTENANT ULYSSES FLEMMING OF </w:t>
      </w:r>
      <w:r w:rsidR="00335A1C">
        <w:rPr>
          <w:rFonts w:eastAsia="Times New Roman"/>
        </w:rPr>
        <w:t xml:space="preserve">RICHLAND COUNTY </w:t>
      </w:r>
      <w:r w:rsidR="0003591B">
        <w:rPr>
          <w:rFonts w:eastAsia="Times New Roman"/>
        </w:rPr>
        <w:t>AND TO EXTEND THE DEEPEST SYMPATHY TO HIS FAMILY AND MANY FRIENDS.</w:t>
      </w:r>
    </w:p>
    <w:p w:rsidR="00805CFD" w:rsidRDefault="00805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35A1C" w:rsidRDefault="00D332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335A1C">
        <w:rPr>
          <w:rFonts w:eastAsia="Times New Roman"/>
        </w:rPr>
        <w:t xml:space="preserve"> deeply saddened at the news, the members of the South Carolina Senate have learned of the passing of</w:t>
      </w:r>
      <w:r>
        <w:rPr>
          <w:rFonts w:eastAsia="Times New Roman"/>
        </w:rPr>
        <w:t xml:space="preserve"> </w:t>
      </w:r>
      <w:r w:rsidR="00335A1C">
        <w:rPr>
          <w:rFonts w:eastAsia="Times New Roman"/>
        </w:rPr>
        <w:t>Lieute</w:t>
      </w:r>
      <w:r w:rsidR="00B031BB">
        <w:rPr>
          <w:rFonts w:eastAsia="Times New Roman"/>
        </w:rPr>
        <w:t>nant Ulysses Flemming on May 13</w:t>
      </w:r>
      <w:r w:rsidR="00335A1C">
        <w:rPr>
          <w:rFonts w:eastAsia="Times New Roman"/>
        </w:rPr>
        <w:t xml:space="preserve">, 2014 at the age of </w:t>
      </w:r>
      <w:r w:rsidR="00B031BB">
        <w:rPr>
          <w:rFonts w:eastAsia="Times New Roman"/>
        </w:rPr>
        <w:t>sixty-nine</w:t>
      </w:r>
      <w:r w:rsidR="00335A1C">
        <w:rPr>
          <w:rFonts w:eastAsia="Times New Roman"/>
        </w:rPr>
        <w:t>; and</w:t>
      </w:r>
    </w:p>
    <w:p w:rsidR="0003591B" w:rsidRDefault="000359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91B" w:rsidRPr="0003591B" w:rsidRDefault="0003591B" w:rsidP="0003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591B">
        <w:rPr>
          <w:rFonts w:eastAsia="Times New Roman"/>
        </w:rPr>
        <w:t>Where</w:t>
      </w:r>
      <w:r w:rsidR="00335A1C">
        <w:rPr>
          <w:rFonts w:eastAsia="Times New Roman"/>
        </w:rPr>
        <w:t xml:space="preserve">as, Lieutenant Flemming was a retired </w:t>
      </w:r>
      <w:r w:rsidRPr="0003591B">
        <w:rPr>
          <w:rFonts w:eastAsia="Times New Roman"/>
        </w:rPr>
        <w:t>law enforcement officer of the South Carolina Depart</w:t>
      </w:r>
      <w:r w:rsidR="00335A1C">
        <w:rPr>
          <w:rFonts w:eastAsia="Times New Roman"/>
        </w:rPr>
        <w:t>ment of Natural Resources (DNR) where he served the citizens of South Carolina for nearly forty years. He stood</w:t>
      </w:r>
      <w:r w:rsidRPr="0003591B">
        <w:rPr>
          <w:rFonts w:eastAsia="Times New Roman"/>
        </w:rPr>
        <w:t xml:space="preserve"> among </w:t>
      </w:r>
      <w:r w:rsidR="001A3E06">
        <w:rPr>
          <w:rFonts w:eastAsia="Times New Roman"/>
        </w:rPr>
        <w:t>law enforcement officers</w:t>
      </w:r>
      <w:r w:rsidRPr="0003591B">
        <w:rPr>
          <w:rFonts w:eastAsia="Times New Roman"/>
        </w:rPr>
        <w:t xml:space="preserve"> as one</w:t>
      </w:r>
      <w:r w:rsidR="00335A1C">
        <w:rPr>
          <w:rFonts w:eastAsia="Times New Roman"/>
        </w:rPr>
        <w:t xml:space="preserve"> much admired</w:t>
      </w:r>
      <w:r w:rsidRPr="0003591B">
        <w:rPr>
          <w:rFonts w:eastAsia="Times New Roman"/>
        </w:rPr>
        <w:t>; and</w:t>
      </w:r>
    </w:p>
    <w:p w:rsidR="0003591B" w:rsidRPr="0003591B" w:rsidRDefault="0003591B" w:rsidP="0003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91B" w:rsidRPr="0003591B" w:rsidRDefault="0003591B" w:rsidP="0003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591B">
        <w:rPr>
          <w:rFonts w:eastAsia="Times New Roman"/>
        </w:rPr>
        <w:t>Whereas, one of fewer than two hundred forty full</w:t>
      </w:r>
      <w:r w:rsidR="00545122">
        <w:rPr>
          <w:rFonts w:eastAsia="Times New Roman"/>
        </w:rPr>
        <w:noBreakHyphen/>
      </w:r>
      <w:r w:rsidRPr="0003591B">
        <w:rPr>
          <w:rFonts w:eastAsia="Times New Roman"/>
        </w:rPr>
        <w:t>time natural resources enforcement officers in South C</w:t>
      </w:r>
      <w:r>
        <w:rPr>
          <w:rFonts w:eastAsia="Times New Roman"/>
        </w:rPr>
        <w:t>arolina, Lieutenant Flemming</w:t>
      </w:r>
      <w:r w:rsidRPr="0003591B">
        <w:rPr>
          <w:rFonts w:eastAsia="Times New Roman"/>
        </w:rPr>
        <w:t xml:space="preserve"> served and protected its natural resources by helping to patrol thirty</w:t>
      </w:r>
      <w:r w:rsidR="00545122">
        <w:rPr>
          <w:rFonts w:eastAsia="Times New Roman"/>
        </w:rPr>
        <w:noBreakHyphen/>
      </w:r>
      <w:r w:rsidRPr="0003591B">
        <w:rPr>
          <w:rFonts w:eastAsia="Times New Roman"/>
        </w:rPr>
        <w:t>one thousand square miles of the Palmetto State</w:t>
      </w:r>
      <w:r w:rsidR="00545122" w:rsidRPr="00545122">
        <w:rPr>
          <w:rFonts w:eastAsia="Times New Roman"/>
        </w:rPr>
        <w:t>’</w:t>
      </w:r>
      <w:r w:rsidRPr="0003591B">
        <w:rPr>
          <w:rFonts w:eastAsia="Times New Roman"/>
        </w:rPr>
        <w:t>s lands and inland waters; and</w:t>
      </w:r>
    </w:p>
    <w:p w:rsidR="0003591B" w:rsidRPr="0003591B" w:rsidRDefault="0003591B" w:rsidP="0003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91B" w:rsidRPr="0003591B" w:rsidRDefault="0003591B" w:rsidP="0003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Lieutenant Flemming was a resident of Richland County.</w:t>
      </w:r>
      <w:r w:rsidRPr="0003591B">
        <w:rPr>
          <w:rFonts w:eastAsia="Times New Roman"/>
        </w:rPr>
        <w:t xml:space="preserve"> </w:t>
      </w:r>
      <w:r>
        <w:rPr>
          <w:rFonts w:eastAsia="Times New Roman"/>
        </w:rPr>
        <w:t>H</w:t>
      </w:r>
      <w:r w:rsidRPr="0003591B">
        <w:rPr>
          <w:rFonts w:eastAsia="Times New Roman"/>
        </w:rPr>
        <w:t>e was hired</w:t>
      </w:r>
      <w:r w:rsidR="00335A1C">
        <w:rPr>
          <w:rFonts w:eastAsia="Times New Roman"/>
        </w:rPr>
        <w:t xml:space="preserve"> by DNR</w:t>
      </w:r>
      <w:r w:rsidRPr="0003591B">
        <w:rPr>
          <w:rFonts w:eastAsia="Times New Roman"/>
        </w:rPr>
        <w:t xml:space="preserve"> on </w:t>
      </w:r>
      <w:r w:rsidR="00B031BB">
        <w:rPr>
          <w:rFonts w:eastAsia="Times New Roman"/>
        </w:rPr>
        <w:t>February 24</w:t>
      </w:r>
      <w:r w:rsidRPr="0003591B">
        <w:rPr>
          <w:rFonts w:eastAsia="Times New Roman"/>
        </w:rPr>
        <w:t>, 1970, becoming the first African</w:t>
      </w:r>
      <w:r w:rsidR="00545122">
        <w:rPr>
          <w:rFonts w:eastAsia="Times New Roman"/>
        </w:rPr>
        <w:noBreakHyphen/>
      </w:r>
      <w:r w:rsidRPr="0003591B">
        <w:rPr>
          <w:rFonts w:eastAsia="Times New Roman"/>
        </w:rPr>
        <w:t>American</w:t>
      </w:r>
      <w:r w:rsidR="001A3E06">
        <w:rPr>
          <w:rFonts w:eastAsia="Times New Roman"/>
        </w:rPr>
        <w:t xml:space="preserve"> law enforcement officer for</w:t>
      </w:r>
      <w:r w:rsidRPr="0003591B">
        <w:rPr>
          <w:rFonts w:eastAsia="Times New Roman"/>
        </w:rPr>
        <w:t xml:space="preserve"> </w:t>
      </w:r>
      <w:r w:rsidR="001A3E06">
        <w:rPr>
          <w:rFonts w:eastAsia="Times New Roman"/>
        </w:rPr>
        <w:t>DNR</w:t>
      </w:r>
      <w:r w:rsidRPr="0003591B">
        <w:rPr>
          <w:rFonts w:eastAsia="Times New Roman"/>
        </w:rPr>
        <w:t>, then known as the South Carolina Wildlife Resources Department</w:t>
      </w:r>
      <w:r>
        <w:rPr>
          <w:rFonts w:eastAsia="Times New Roman"/>
        </w:rPr>
        <w:t>. He was one of forty</w:t>
      </w:r>
      <w:r w:rsidR="00545122">
        <w:rPr>
          <w:rFonts w:eastAsia="Times New Roman"/>
        </w:rPr>
        <w:noBreakHyphen/>
      </w:r>
      <w:r>
        <w:rPr>
          <w:rFonts w:eastAsia="Times New Roman"/>
        </w:rPr>
        <w:t>two candidates to apply and the only one accepted for the position</w:t>
      </w:r>
      <w:r w:rsidRPr="0003591B">
        <w:rPr>
          <w:rFonts w:eastAsia="Times New Roman"/>
        </w:rPr>
        <w:t>; and</w:t>
      </w:r>
    </w:p>
    <w:p w:rsidR="0003591B" w:rsidRPr="0003591B" w:rsidRDefault="0003591B" w:rsidP="0003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91B" w:rsidRPr="0003591B" w:rsidRDefault="0003591B" w:rsidP="0003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591B">
        <w:rPr>
          <w:rFonts w:eastAsia="Times New Roman"/>
        </w:rPr>
        <w:t xml:space="preserve">Whereas, believing he could “make a difference” through his love of the outdoors, Lieutenant Flemming took a pay cut from his previous post to begin work at the department and quickly proved </w:t>
      </w:r>
      <w:r w:rsidRPr="0003591B">
        <w:rPr>
          <w:rFonts w:eastAsia="Times New Roman"/>
        </w:rPr>
        <w:lastRenderedPageBreak/>
        <w:t>his worth. Over the years, he saw many changes at DNR, among the most pleasing, the increasing professionalism of DNR law enforcement; and</w:t>
      </w:r>
    </w:p>
    <w:p w:rsidR="0003591B" w:rsidRPr="0003591B" w:rsidRDefault="0003591B" w:rsidP="0003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91B" w:rsidRPr="0003591B" w:rsidRDefault="0003591B" w:rsidP="0003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591B">
        <w:rPr>
          <w:rFonts w:eastAsia="Times New Roman"/>
        </w:rPr>
        <w:t>Whereas, dedication is only one of the character qualities Lieutenant Flemming brought to the job duri</w:t>
      </w:r>
      <w:r>
        <w:rPr>
          <w:rFonts w:eastAsia="Times New Roman"/>
        </w:rPr>
        <w:t>ng his many years in the field</w:t>
      </w:r>
      <w:r w:rsidRPr="0003591B">
        <w:rPr>
          <w:rFonts w:eastAsia="Times New Roman"/>
        </w:rPr>
        <w:t>; and</w:t>
      </w:r>
    </w:p>
    <w:p w:rsidR="0003591B" w:rsidRPr="0003591B" w:rsidRDefault="0003591B" w:rsidP="0003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91B" w:rsidRDefault="0003591B" w:rsidP="0003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591B">
        <w:rPr>
          <w:rFonts w:eastAsia="Times New Roman"/>
        </w:rPr>
        <w:t xml:space="preserve">Whereas, having made his mark and set the bar of professionalism high in DNR law enforcement, Lieutenant Flemming will be remembered with affection and gratitude by </w:t>
      </w:r>
      <w:r w:rsidR="00335A1C">
        <w:rPr>
          <w:rFonts w:eastAsia="Times New Roman"/>
        </w:rPr>
        <w:t xml:space="preserve">his </w:t>
      </w:r>
      <w:r w:rsidRPr="0003591B">
        <w:rPr>
          <w:rFonts w:eastAsia="Times New Roman"/>
        </w:rPr>
        <w:t xml:space="preserve">colleagues </w:t>
      </w:r>
      <w:r w:rsidR="00335A1C">
        <w:rPr>
          <w:rFonts w:eastAsia="Times New Roman"/>
        </w:rPr>
        <w:t>at the department</w:t>
      </w:r>
      <w:r w:rsidR="001A3E06">
        <w:rPr>
          <w:rFonts w:eastAsia="Times New Roman"/>
        </w:rPr>
        <w:t>, his family</w:t>
      </w:r>
      <w:r w:rsidR="00335A1C">
        <w:rPr>
          <w:rFonts w:eastAsia="Times New Roman"/>
        </w:rPr>
        <w:t xml:space="preserve"> </w:t>
      </w:r>
      <w:r w:rsidRPr="0003591B">
        <w:rPr>
          <w:rFonts w:eastAsia="Times New Roman"/>
        </w:rPr>
        <w:t xml:space="preserve">and </w:t>
      </w:r>
      <w:r w:rsidR="001A3E06">
        <w:rPr>
          <w:rFonts w:eastAsia="Times New Roman"/>
        </w:rPr>
        <w:t xml:space="preserve">his </w:t>
      </w:r>
      <w:r w:rsidRPr="0003591B">
        <w:rPr>
          <w:rFonts w:eastAsia="Times New Roman"/>
        </w:rPr>
        <w:t>friends for years to</w:t>
      </w:r>
      <w:r w:rsidR="001A3E06">
        <w:rPr>
          <w:rFonts w:eastAsia="Times New Roman"/>
        </w:rPr>
        <w:t xml:space="preserve"> come; and</w:t>
      </w:r>
    </w:p>
    <w:p w:rsidR="00D33280" w:rsidRDefault="00D332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3280" w:rsidRDefault="001A3E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services for Lieutenant</w:t>
      </w:r>
      <w:r w:rsidR="00D33280">
        <w:rPr>
          <w:rFonts w:eastAsia="Times New Roman"/>
        </w:rPr>
        <w:t xml:space="preserve"> Flemming will be held at 11:00 a</w:t>
      </w:r>
      <w:r w:rsidR="00335A1C">
        <w:rPr>
          <w:rFonts w:eastAsia="Times New Roman"/>
        </w:rPr>
        <w:t>.</w:t>
      </w:r>
      <w:r w:rsidR="00D33280">
        <w:rPr>
          <w:rFonts w:eastAsia="Times New Roman"/>
        </w:rPr>
        <w:t>m</w:t>
      </w:r>
      <w:r w:rsidR="00335A1C">
        <w:rPr>
          <w:rFonts w:eastAsia="Times New Roman"/>
        </w:rPr>
        <w:t>.</w:t>
      </w:r>
      <w:r w:rsidR="00D33280">
        <w:rPr>
          <w:rFonts w:eastAsia="Times New Roman"/>
        </w:rPr>
        <w:t xml:space="preserve"> on Friday, May 16, 2014, at Highway Christian Church. </w:t>
      </w:r>
      <w:r>
        <w:rPr>
          <w:rFonts w:eastAsia="Times New Roman"/>
        </w:rPr>
        <w:t>Interment</w:t>
      </w:r>
      <w:r w:rsidR="00D33280">
        <w:rPr>
          <w:rFonts w:eastAsia="Times New Roman"/>
        </w:rPr>
        <w:t xml:space="preserve"> will follow in the church</w:t>
      </w:r>
      <w:r w:rsidR="00545122" w:rsidRPr="00545122">
        <w:rPr>
          <w:rFonts w:eastAsia="Times New Roman"/>
        </w:rPr>
        <w:t>’</w:t>
      </w:r>
      <w:r w:rsidR="00335A1C">
        <w:rPr>
          <w:rFonts w:eastAsia="Times New Roman"/>
        </w:rPr>
        <w:t>s</w:t>
      </w:r>
      <w:r w:rsidR="00D33280">
        <w:rPr>
          <w:rFonts w:eastAsia="Times New Roman"/>
        </w:rPr>
        <w:t xml:space="preserve"> cemetery;</w:t>
      </w:r>
    </w:p>
    <w:p w:rsidR="00D33280" w:rsidRDefault="00D332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5CFD" w:rsidRDefault="00D332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Flemming is survived by his wife, Carolyn B. Flemming; sons, Christopher and Carroll (Eulela) Fleming; daughter, Beverly Flemming; brothers, Clente (Ojetta), Clarence (Shirley), Jimmy (Patricia), Charlie (Rosemary), and ODell (TommieJean) Flemming; sisters, Ruby (Willie) Moye and Orpha (Eugene) Goodwin; sisters, Delores (Albert)  Anderson, Gloria (Ernest) McKnight, Naomi (Michael) Timmons, Holli, Idella and Juanitta (Timothy) Flemming; five grandchildren and three great</w:t>
      </w:r>
      <w:r w:rsidR="00545122">
        <w:rPr>
          <w:rFonts w:eastAsia="Times New Roman"/>
        </w:rPr>
        <w:noBreakHyphen/>
      </w:r>
      <w:r>
        <w:rPr>
          <w:rFonts w:eastAsia="Times New Roman"/>
        </w:rPr>
        <w:t>grandchildren</w:t>
      </w:r>
      <w:r w:rsidR="00335A1C">
        <w:rPr>
          <w:rFonts w:eastAsia="Times New Roman"/>
        </w:rPr>
        <w:t xml:space="preserve">. He will be greatly missed. </w:t>
      </w:r>
      <w:r w:rsidR="00805CFD">
        <w:rPr>
          <w:rFonts w:eastAsia="Times New Roman"/>
        </w:rPr>
        <w:t>Now, therefore,</w:t>
      </w:r>
    </w:p>
    <w:p w:rsidR="00805CFD" w:rsidRDefault="00805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5CFD" w:rsidRDefault="00805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35A1C" w:rsidRDefault="00335A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5CFD" w:rsidRDefault="00805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33280">
        <w:rPr>
          <w:rFonts w:eastAsia="Times New Roman"/>
        </w:rPr>
        <w:t xml:space="preserve">the Senate, by this resolution, </w:t>
      </w:r>
      <w:r w:rsidR="00335A1C">
        <w:rPr>
          <w:rFonts w:eastAsia="Times New Roman"/>
        </w:rPr>
        <w:t>express the profound sympathy of the members of the South Carolina Senate upon the passing of Lieutenant Ulysses Flemming of Richland County and to extend the deepest sympathy to his family and many friends</w:t>
      </w:r>
      <w:r>
        <w:rPr>
          <w:rFonts w:eastAsia="Times New Roman"/>
        </w:rPr>
        <w:t>.</w:t>
      </w:r>
    </w:p>
    <w:p w:rsidR="00805CFD" w:rsidRDefault="00805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05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D33280">
        <w:rPr>
          <w:rFonts w:eastAsia="Times New Roman"/>
        </w:rPr>
        <w:t xml:space="preserve">the family of </w:t>
      </w:r>
      <w:r w:rsidR="00335A1C">
        <w:rPr>
          <w:rFonts w:eastAsia="Times New Roman"/>
        </w:rPr>
        <w:t xml:space="preserve">Lieutenant </w:t>
      </w:r>
      <w:r w:rsidR="00D33280">
        <w:rPr>
          <w:rFonts w:eastAsia="Times New Roman"/>
        </w:rPr>
        <w:t>Ulysses Fleming</w:t>
      </w:r>
      <w:r>
        <w:rPr>
          <w:rFonts w:eastAsia="Times New Roman"/>
        </w:rPr>
        <w:t>.</w:t>
      </w:r>
    </w:p>
    <w:p w:rsidR="008B3ABB" w:rsidRDefault="0054512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B3ABB" w:rsidRDefault="008B3ABB" w:rsidP="00936FA1">
      <w:pPr>
        <w:suppressAutoHyphens/>
        <w:jc w:val="both"/>
        <w:rPr>
          <w:rFonts w:eastAsia="Times New Roman"/>
        </w:rPr>
      </w:pPr>
    </w:p>
    <w:sectPr w:rsidR="008B3ABB" w:rsidSect="00936F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A1C" w:rsidRDefault="00335A1C" w:rsidP="00522CE0">
      <w:r>
        <w:separator/>
      </w:r>
    </w:p>
  </w:endnote>
  <w:endnote w:type="continuationSeparator" w:id="0">
    <w:p w:rsidR="00335A1C" w:rsidRDefault="00335A1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6A4DE9-BD52-41C4-80C8-A197A7A2C574}"/>
    <w:embedBold r:id="rId2" w:fontKey="{D02AE40D-06FD-42AF-9143-85D48D3C1891}"/>
  </w:font>
  <w:font w:name="Calibri">
    <w:panose1 w:val="020F0502020204030204"/>
    <w:charset w:val="00"/>
    <w:family w:val="swiss"/>
    <w:pitch w:val="variable"/>
    <w:sig w:usb0="E10002FF" w:usb1="4000ACFF" w:usb2="00000009" w:usb3="00000000" w:csb0="0000019F" w:csb1="00000000"/>
    <w:embedRegular r:id="rId3" w:fontKey="{AD1DD801-D570-44E8-8E17-164B9666BC21}"/>
    <w:embedBold r:id="rId4" w:fontKey="{A82A6A72-249C-429A-A5CA-BDC3CB80CB56}"/>
  </w:font>
  <w:font w:name="Cambria">
    <w:panose1 w:val="02040503050406030204"/>
    <w:charset w:val="00"/>
    <w:family w:val="roman"/>
    <w:pitch w:val="variable"/>
    <w:sig w:usb0="E00002FF" w:usb1="400004FF" w:usb2="00000000" w:usb3="00000000" w:csb0="0000019F" w:csb1="00000000"/>
    <w:embedRegular r:id="rId5" w:fontKey="{78957E07-6F2D-44F1-ADFB-47706EB524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FA1" w:rsidRPr="008B3ABB" w:rsidRDefault="00936FA1" w:rsidP="008B3ABB">
    <w:pPr>
      <w:pStyle w:val="Footer"/>
      <w:tabs>
        <w:tab w:val="clear" w:pos="4680"/>
        <w:tab w:val="clear" w:pos="9360"/>
        <w:tab w:val="center" w:pos="2995"/>
      </w:tabs>
      <w:spacing w:before="120"/>
    </w:pPr>
    <w:r>
      <w:t>[1308]</w:t>
    </w:r>
    <w:r>
      <w:tab/>
    </w:r>
    <w:r w:rsidR="00CB5065">
      <w:fldChar w:fldCharType="begin"/>
    </w:r>
    <w:r w:rsidR="00CB5065">
      <w:instrText xml:space="preserve"> PAGE  \* MERGEFORMAT </w:instrText>
    </w:r>
    <w:r w:rsidR="00CB5065">
      <w:fldChar w:fldCharType="separate"/>
    </w:r>
    <w:r w:rsidR="006001FF">
      <w:rPr>
        <w:noProof/>
      </w:rPr>
      <w:t>1</w:t>
    </w:r>
    <w:r w:rsidR="00CB506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A1C" w:rsidRDefault="00335A1C" w:rsidP="00522CE0">
      <w:r>
        <w:separator/>
      </w:r>
    </w:p>
  </w:footnote>
  <w:footnote w:type="continuationSeparator" w:id="0">
    <w:p w:rsidR="00335A1C" w:rsidRDefault="00335A1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4ULYS.MRH.DJ"/>
    <w:docVar w:name="CoverAttorneyInitials" w:val="MRH"/>
    <w:docVar w:name="CoverAttorneyLastName" w:val="Hitchcock"/>
    <w:docVar w:name="CoverBillType" w:val="r"/>
    <w:docVar w:name="CoverSenator" w:val="DJ"/>
    <w:docVar w:name="dvBillNumber" w:val="1308"/>
    <w:docVar w:name="dvBillNumberPrefix" w:val="S. "/>
    <w:docVar w:name="dvOriginalBody" w:val="Senate"/>
    <w:docVar w:name="fulldraftpath" w:val="L:\S-RES\DJ\004ULYS.MRH.DJ.DOCX"/>
    <w:docVar w:name="NameofBody" w:val="S"/>
    <w:docVar w:name="vgroup2" w:val="S-RES"/>
  </w:docVars>
  <w:rsids>
    <w:rsidRoot w:val="00E16CEA"/>
    <w:rsid w:val="000250DC"/>
    <w:rsid w:val="0003591B"/>
    <w:rsid w:val="00036F6A"/>
    <w:rsid w:val="00042AC1"/>
    <w:rsid w:val="00046516"/>
    <w:rsid w:val="0007601D"/>
    <w:rsid w:val="000B0720"/>
    <w:rsid w:val="000B5EAF"/>
    <w:rsid w:val="00170561"/>
    <w:rsid w:val="00186AC9"/>
    <w:rsid w:val="00197DF1"/>
    <w:rsid w:val="001A3E06"/>
    <w:rsid w:val="001B3DD9"/>
    <w:rsid w:val="001B7E5D"/>
    <w:rsid w:val="001D3BAC"/>
    <w:rsid w:val="00216025"/>
    <w:rsid w:val="00245C4E"/>
    <w:rsid w:val="002A02C4"/>
    <w:rsid w:val="002C1321"/>
    <w:rsid w:val="002C5896"/>
    <w:rsid w:val="002D3BED"/>
    <w:rsid w:val="00307C2B"/>
    <w:rsid w:val="00335A1C"/>
    <w:rsid w:val="00383247"/>
    <w:rsid w:val="003D6E2B"/>
    <w:rsid w:val="003E7597"/>
    <w:rsid w:val="0044020F"/>
    <w:rsid w:val="00450668"/>
    <w:rsid w:val="004813A2"/>
    <w:rsid w:val="004952FA"/>
    <w:rsid w:val="004B6A22"/>
    <w:rsid w:val="004D7F37"/>
    <w:rsid w:val="00522CE0"/>
    <w:rsid w:val="00545122"/>
    <w:rsid w:val="00565148"/>
    <w:rsid w:val="00570403"/>
    <w:rsid w:val="00593361"/>
    <w:rsid w:val="005A413B"/>
    <w:rsid w:val="005A5017"/>
    <w:rsid w:val="005A648C"/>
    <w:rsid w:val="005B525F"/>
    <w:rsid w:val="005F1745"/>
    <w:rsid w:val="006001FF"/>
    <w:rsid w:val="00671AFD"/>
    <w:rsid w:val="00676214"/>
    <w:rsid w:val="006A1802"/>
    <w:rsid w:val="006C74EA"/>
    <w:rsid w:val="006D06D8"/>
    <w:rsid w:val="00720D40"/>
    <w:rsid w:val="007318D4"/>
    <w:rsid w:val="00765784"/>
    <w:rsid w:val="007A4390"/>
    <w:rsid w:val="007E5CB7"/>
    <w:rsid w:val="00805CFD"/>
    <w:rsid w:val="008314D2"/>
    <w:rsid w:val="00850C41"/>
    <w:rsid w:val="008B2F42"/>
    <w:rsid w:val="008B3ABB"/>
    <w:rsid w:val="008C3697"/>
    <w:rsid w:val="008E185F"/>
    <w:rsid w:val="008F023B"/>
    <w:rsid w:val="00904E16"/>
    <w:rsid w:val="009162B3"/>
    <w:rsid w:val="00927C62"/>
    <w:rsid w:val="00936FA1"/>
    <w:rsid w:val="00983951"/>
    <w:rsid w:val="00984124"/>
    <w:rsid w:val="00984640"/>
    <w:rsid w:val="00995C37"/>
    <w:rsid w:val="009C118A"/>
    <w:rsid w:val="00A02011"/>
    <w:rsid w:val="00A4011E"/>
    <w:rsid w:val="00A86015"/>
    <w:rsid w:val="00A9594E"/>
    <w:rsid w:val="00AE59C8"/>
    <w:rsid w:val="00B031BB"/>
    <w:rsid w:val="00B10098"/>
    <w:rsid w:val="00B5790D"/>
    <w:rsid w:val="00B80EFA"/>
    <w:rsid w:val="00B945C5"/>
    <w:rsid w:val="00BA20EA"/>
    <w:rsid w:val="00BB5AFC"/>
    <w:rsid w:val="00BC0A56"/>
    <w:rsid w:val="00C42485"/>
    <w:rsid w:val="00C45366"/>
    <w:rsid w:val="00C57023"/>
    <w:rsid w:val="00C7145D"/>
    <w:rsid w:val="00C74052"/>
    <w:rsid w:val="00C750A8"/>
    <w:rsid w:val="00CB187A"/>
    <w:rsid w:val="00CB5065"/>
    <w:rsid w:val="00CC0EC7"/>
    <w:rsid w:val="00D1088B"/>
    <w:rsid w:val="00D14DE6"/>
    <w:rsid w:val="00D156D2"/>
    <w:rsid w:val="00D33280"/>
    <w:rsid w:val="00D53E29"/>
    <w:rsid w:val="00D86943"/>
    <w:rsid w:val="00DA47B9"/>
    <w:rsid w:val="00E058D3"/>
    <w:rsid w:val="00E16CEA"/>
    <w:rsid w:val="00E72A92"/>
    <w:rsid w:val="00E76AD9"/>
    <w:rsid w:val="00E91E2F"/>
    <w:rsid w:val="00EA3546"/>
    <w:rsid w:val="00EB47AE"/>
    <w:rsid w:val="00EC34E1"/>
    <w:rsid w:val="00EC5CE2"/>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93D8C533-96B2-4C8D-B52F-F4DB9D756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36F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308_2014052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5-21-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193494D9.dotm</Template>
  <TotalTime>0</TotalTime>
  <Pages>3</Pages>
  <Words>559</Words>
  <Characters>3191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1308: Lieutenant Ulysses Flemming - South Carolina Legislature Online</dc:title>
  <dc:subject/>
  <dc:creator>%USERNAME%</dc:creator>
  <cp:keywords/>
  <dc:description/>
  <cp:lastModifiedBy>N Cumfer</cp:lastModifiedBy>
  <cp:revision>6</cp:revision>
  <dcterms:created xsi:type="dcterms:W3CDTF">2014-05-21T18:34:00Z</dcterms:created>
  <dcterms:modified xsi:type="dcterms:W3CDTF">2014-12-05T15:12:00Z</dcterms:modified>
</cp:coreProperties>
</file>