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FD3" w:rsidRDefault="00912FD3" w:rsidP="00912FD3">
      <w:pPr>
        <w:widowControl w:val="0"/>
        <w:jc w:val="center"/>
      </w:pPr>
      <w:r w:rsidRPr="00912FD3">
        <w:rPr>
          <w:b/>
        </w:rPr>
        <w:t>South Carolina General Assembly</w:t>
      </w:r>
    </w:p>
    <w:p w:rsidR="00912FD3" w:rsidRDefault="00912FD3" w:rsidP="00912FD3">
      <w:pPr>
        <w:widowControl w:val="0"/>
        <w:jc w:val="center"/>
      </w:pPr>
      <w:r>
        <w:t>120th Session, 2013-2014</w:t>
      </w:r>
    </w:p>
    <w:p w:rsidR="00912FD3" w:rsidRDefault="00912FD3" w:rsidP="00912FD3">
      <w:pPr>
        <w:widowControl w:val="0"/>
        <w:jc w:val="left"/>
      </w:pPr>
    </w:p>
    <w:p w:rsidR="00912FD3" w:rsidRDefault="00912FD3" w:rsidP="00912FD3">
      <w:pPr>
        <w:widowControl w:val="0"/>
        <w:jc w:val="left"/>
        <w:rPr>
          <w:b/>
        </w:rPr>
      </w:pPr>
      <w:r w:rsidRPr="00912FD3">
        <w:rPr>
          <w:b/>
        </w:rPr>
        <w:t>S.</w:t>
      </w:r>
      <w:r>
        <w:rPr>
          <w:b/>
        </w:rPr>
        <w:t xml:space="preserve"> </w:t>
      </w:r>
      <w:r w:rsidRPr="00912FD3">
        <w:rPr>
          <w:b/>
        </w:rPr>
        <w:t>282</w:t>
      </w:r>
    </w:p>
    <w:p w:rsidR="00912FD3" w:rsidRDefault="00912FD3" w:rsidP="00912FD3">
      <w:pPr>
        <w:widowControl w:val="0"/>
        <w:jc w:val="left"/>
        <w:rPr>
          <w:b/>
        </w:rPr>
      </w:pPr>
    </w:p>
    <w:p w:rsidR="00912FD3" w:rsidRDefault="00912FD3" w:rsidP="00912FD3">
      <w:pPr>
        <w:widowControl w:val="0"/>
        <w:jc w:val="left"/>
      </w:pPr>
      <w:r w:rsidRPr="00912FD3">
        <w:rPr>
          <w:b/>
        </w:rPr>
        <w:t>STATUS INFORMATION</w:t>
      </w:r>
    </w:p>
    <w:p w:rsidR="00912FD3" w:rsidRDefault="00912FD3" w:rsidP="00912FD3">
      <w:pPr>
        <w:widowControl w:val="0"/>
        <w:jc w:val="left"/>
      </w:pPr>
    </w:p>
    <w:p w:rsidR="00912FD3" w:rsidRDefault="00912FD3" w:rsidP="00912FD3">
      <w:pPr>
        <w:widowControl w:val="0"/>
        <w:jc w:val="left"/>
      </w:pPr>
      <w:r>
        <w:t>Senate Resolution</w:t>
      </w:r>
    </w:p>
    <w:p w:rsidR="00912FD3" w:rsidRDefault="00912FD3" w:rsidP="00912FD3">
      <w:pPr>
        <w:widowControl w:val="0"/>
        <w:jc w:val="left"/>
      </w:pPr>
      <w:r>
        <w:t>Sponsors: Senator Pinckney</w:t>
      </w:r>
    </w:p>
    <w:p w:rsidR="00912FD3" w:rsidRDefault="00912FD3" w:rsidP="00912FD3">
      <w:pPr>
        <w:widowControl w:val="0"/>
        <w:jc w:val="left"/>
      </w:pPr>
      <w:r>
        <w:t>Document Path: l:\council\bills\gm\29502ahb13.docx</w:t>
      </w:r>
    </w:p>
    <w:p w:rsidR="00912FD3" w:rsidRDefault="00912FD3" w:rsidP="00912FD3">
      <w:pPr>
        <w:widowControl w:val="0"/>
        <w:jc w:val="left"/>
      </w:pPr>
    </w:p>
    <w:p w:rsidR="00912FD3" w:rsidRDefault="00912FD3" w:rsidP="00912FD3">
      <w:pPr>
        <w:widowControl w:val="0"/>
        <w:jc w:val="left"/>
      </w:pPr>
      <w:r>
        <w:t>Introduced in the Senate on January 23, 2013</w:t>
      </w:r>
    </w:p>
    <w:p w:rsidR="00912FD3" w:rsidRDefault="00912FD3" w:rsidP="00912FD3">
      <w:pPr>
        <w:widowControl w:val="0"/>
        <w:jc w:val="left"/>
      </w:pPr>
      <w:r>
        <w:t>Adopted by the Senate on January 23, 2013</w:t>
      </w:r>
    </w:p>
    <w:p w:rsidR="00912FD3" w:rsidRDefault="00912FD3" w:rsidP="00912FD3">
      <w:pPr>
        <w:widowControl w:val="0"/>
        <w:jc w:val="left"/>
      </w:pPr>
    </w:p>
    <w:p w:rsidR="00912FD3" w:rsidRDefault="00912FD3" w:rsidP="00912FD3">
      <w:pPr>
        <w:widowControl w:val="0"/>
        <w:jc w:val="left"/>
      </w:pPr>
      <w:r>
        <w:t xml:space="preserve">Summary: </w:t>
      </w:r>
      <w:r w:rsidR="00291B0A">
        <w:t>Beatrice Ford Hugee</w:t>
      </w:r>
    </w:p>
    <w:p w:rsidR="00912FD3" w:rsidRDefault="00912FD3" w:rsidP="00912FD3">
      <w:pPr>
        <w:widowControl w:val="0"/>
        <w:jc w:val="left"/>
      </w:pPr>
    </w:p>
    <w:p w:rsidR="00912FD3" w:rsidRDefault="00912FD3" w:rsidP="00912FD3">
      <w:pPr>
        <w:widowControl w:val="0"/>
        <w:jc w:val="left"/>
      </w:pPr>
    </w:p>
    <w:p w:rsidR="00912FD3" w:rsidRDefault="00912FD3" w:rsidP="00912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D3">
        <w:rPr>
          <w:b/>
        </w:rPr>
        <w:t>HISTORY OF LEGISLATIVE ACTIONS</w:t>
      </w:r>
    </w:p>
    <w:p w:rsidR="00912FD3" w:rsidRDefault="00912FD3" w:rsidP="00912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2FD3" w:rsidRPr="00912FD3" w:rsidRDefault="00912FD3" w:rsidP="00912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D3">
        <w:rPr>
          <w:u w:val="single"/>
        </w:rPr>
        <w:tab/>
        <w:t>Date</w:t>
      </w:r>
      <w:r w:rsidRPr="00912FD3">
        <w:rPr>
          <w:u w:val="single"/>
        </w:rPr>
        <w:tab/>
        <w:t>Body</w:t>
      </w:r>
      <w:r w:rsidRPr="00912FD3">
        <w:rPr>
          <w:u w:val="single"/>
        </w:rPr>
        <w:tab/>
        <w:t>Action Description with journal page number</w:t>
      </w:r>
      <w:r w:rsidRPr="00912FD3">
        <w:rPr>
          <w:u w:val="single"/>
        </w:rPr>
        <w:tab/>
      </w:r>
      <w:bookmarkStart w:id="0" w:name="_GoBack"/>
      <w:bookmarkEnd w:id="0"/>
    </w:p>
    <w:p w:rsidR="00081474" w:rsidRDefault="00081474" w:rsidP="00081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Senate</w:t>
      </w:r>
      <w:r>
        <w:tab/>
      </w:r>
      <w:r w:rsidRPr="001016DA">
        <w:t>Introduced and adopted (</w:t>
      </w:r>
      <w:hyperlink r:id="rId7" w:history="1">
        <w:r w:rsidRPr="001016DA">
          <w:rPr>
            <w:rStyle w:val="Hyperlink"/>
          </w:rPr>
          <w:t>Senate Journal</w:t>
        </w:r>
        <w:r w:rsidRPr="001016DA">
          <w:rPr>
            <w:rStyle w:val="Hyperlink"/>
          </w:rPr>
          <w:noBreakHyphen/>
          <w:t>page 11</w:t>
        </w:r>
      </w:hyperlink>
      <w:r w:rsidRPr="001016DA">
        <w:t>)</w:t>
      </w:r>
    </w:p>
    <w:p w:rsidR="00081474" w:rsidRDefault="00081474" w:rsidP="00081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D3" w:rsidRPr="00912FD3" w:rsidRDefault="00912FD3" w:rsidP="00912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D3" w:rsidRDefault="00912FD3" w:rsidP="00912FD3">
      <w:r w:rsidRPr="00912FD3">
        <w:rPr>
          <w:b/>
        </w:rPr>
        <w:t>VERSIONS OF THIS BILL</w:t>
      </w:r>
    </w:p>
    <w:p w:rsidR="00912FD3" w:rsidRDefault="00912FD3" w:rsidP="00912FD3"/>
    <w:p w:rsidR="00912FD3" w:rsidRDefault="00EF7832" w:rsidP="00912FD3">
      <w:hyperlink r:id="rId8" w:history="1">
        <w:r w:rsidR="00912FD3">
          <w:rPr>
            <w:rStyle w:val="Hyperlink"/>
          </w:rPr>
          <w:t>1/23/2013</w:t>
        </w:r>
      </w:hyperlink>
    </w:p>
    <w:p w:rsidR="00912FD3" w:rsidRDefault="00912FD3" w:rsidP="00912FD3"/>
    <w:p w:rsidR="00912FD3" w:rsidRDefault="00912FD3" w:rsidP="00912FD3">
      <w:pPr>
        <w:sectPr w:rsidR="00912FD3" w:rsidSect="00912F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0BB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BEATRICE FORD HUGEE O</w:t>
      </w:r>
      <w:r w:rsidRPr="008D22FE">
        <w:rPr>
          <w:color w:val="000000" w:themeColor="text1"/>
          <w:u w:color="000000" w:themeColor="text1"/>
        </w:rPr>
        <w:t xml:space="preserve">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>.</w:t>
      </w: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3A38" w:rsidRPr="008D22FE" w:rsidRDefault="00060BB9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3A38" w:rsidRPr="008D22FE">
        <w:rPr>
          <w:color w:val="000000" w:themeColor="text1"/>
          <w:u w:color="000000" w:themeColor="text1"/>
        </w:rPr>
        <w:t xml:space="preserve">the members of the </w:t>
      </w:r>
      <w:r w:rsidR="00C66076">
        <w:rPr>
          <w:color w:val="000000" w:themeColor="text1"/>
          <w:u w:color="000000" w:themeColor="text1"/>
        </w:rPr>
        <w:t xml:space="preserve">Senate of the State of </w:t>
      </w:r>
      <w:r w:rsidR="00C66076" w:rsidRPr="008D22FE">
        <w:rPr>
          <w:color w:val="000000" w:themeColor="text1"/>
          <w:u w:color="000000" w:themeColor="text1"/>
        </w:rPr>
        <w:t>South Carolina</w:t>
      </w:r>
      <w:r w:rsidR="001F3A38" w:rsidRPr="008D22FE">
        <w:rPr>
          <w:color w:val="000000" w:themeColor="text1"/>
          <w:u w:color="000000" w:themeColor="text1"/>
        </w:rPr>
        <w:t xml:space="preserve"> are delighted to learn that </w:t>
      </w:r>
      <w:r w:rsidR="001F3A38">
        <w:rPr>
          <w:color w:val="000000" w:themeColor="text1"/>
          <w:u w:color="000000" w:themeColor="text1"/>
        </w:rPr>
        <w:t>Beatrice Ford Hugee</w:t>
      </w:r>
      <w:r w:rsidR="001F3A38" w:rsidRPr="008D22FE">
        <w:rPr>
          <w:color w:val="000000" w:themeColor="text1"/>
          <w:u w:color="000000" w:themeColor="text1"/>
        </w:rPr>
        <w:t xml:space="preserve"> will celebrate her </w:t>
      </w:r>
      <w:r w:rsidR="001F3A38">
        <w:rPr>
          <w:color w:val="000000" w:themeColor="text1"/>
          <w:u w:color="000000" w:themeColor="text1"/>
        </w:rPr>
        <w:t>ninetiet</w:t>
      </w:r>
      <w:r w:rsidR="001F3A38" w:rsidRPr="008D22FE">
        <w:rPr>
          <w:color w:val="000000" w:themeColor="text1"/>
          <w:u w:color="000000" w:themeColor="text1"/>
        </w:rPr>
        <w:t xml:space="preserve">h birthday on </w:t>
      </w:r>
      <w:r w:rsidR="001F3A38">
        <w:rPr>
          <w:color w:val="000000" w:themeColor="text1"/>
          <w:u w:color="000000" w:themeColor="text1"/>
        </w:rPr>
        <w:t>January 16</w:t>
      </w:r>
      <w:r w:rsidR="001F3A38" w:rsidRPr="008D22FE">
        <w:rPr>
          <w:color w:val="000000" w:themeColor="text1"/>
          <w:u w:color="000000" w:themeColor="text1"/>
        </w:rPr>
        <w:t>, 20</w:t>
      </w:r>
      <w:r w:rsidR="001F3A38">
        <w:rPr>
          <w:color w:val="000000" w:themeColor="text1"/>
          <w:u w:color="000000" w:themeColor="text1"/>
        </w:rPr>
        <w:t>13</w:t>
      </w:r>
      <w:r w:rsidR="001F3A38" w:rsidRPr="008D22FE">
        <w:rPr>
          <w:color w:val="000000" w:themeColor="text1"/>
          <w:u w:color="000000" w:themeColor="text1"/>
        </w:rPr>
        <w:t xml:space="preserve">; and 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January 16, 1923</w:t>
      </w:r>
      <w:r w:rsidRPr="008D22FE">
        <w:rPr>
          <w:color w:val="000000" w:themeColor="text1"/>
          <w:u w:color="000000" w:themeColor="text1"/>
        </w:rPr>
        <w:t>, in the early part of the twentieth century, she has been w</w:t>
      </w:r>
      <w:r>
        <w:rPr>
          <w:color w:val="000000" w:themeColor="text1"/>
          <w:u w:color="000000" w:themeColor="text1"/>
        </w:rPr>
        <w:t>itness to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66076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Viola and Robert Ford, she is the </w:t>
      </w:r>
      <w:r w:rsidR="00CC7E2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ldest of eight siblings; and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7E2C">
        <w:rPr>
          <w:color w:val="000000" w:themeColor="text1"/>
          <w:u w:color="000000" w:themeColor="text1"/>
        </w:rPr>
        <w:t>she married</w:t>
      </w:r>
      <w:r>
        <w:rPr>
          <w:color w:val="000000" w:themeColor="text1"/>
          <w:u w:color="000000" w:themeColor="text1"/>
        </w:rPr>
        <w:t xml:space="preserve"> her beloved husband, Wesley Hugee, </w:t>
      </w:r>
      <w:r w:rsidR="00CC7E2C">
        <w:rPr>
          <w:color w:val="000000" w:themeColor="text1"/>
          <w:u w:color="000000" w:themeColor="text1"/>
        </w:rPr>
        <w:t>in 1943, and together they</w:t>
      </w:r>
      <w:r>
        <w:rPr>
          <w:color w:val="000000" w:themeColor="text1"/>
          <w:u w:color="000000" w:themeColor="text1"/>
        </w:rPr>
        <w:t xml:space="preserve"> reared ten fine children: Dessie Heard; Robert L. Hugee; Wesley Huge</w:t>
      </w:r>
      <w:r w:rsidR="00767B3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, Jr.; </w:t>
      </w:r>
      <w:r w:rsidR="00CC7E2C">
        <w:rPr>
          <w:color w:val="000000" w:themeColor="text1"/>
          <w:u w:color="000000" w:themeColor="text1"/>
        </w:rPr>
        <w:t>Redell Hugee; Sarah Woods; Rose Marie Hugee; Windy Hugee; Mary Magdalene Orr; Randy Hugee; and Bessie Mae Hugee; and</w:t>
      </w:r>
    </w:p>
    <w:p w:rsidR="00CC7E2C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E2C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housewife, she enjoys caring for her family and making handmade quilts and savory biscuits, and she also worked at the Siesta Motel; and</w:t>
      </w:r>
    </w:p>
    <w:p w:rsidR="00CC7E2C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E2C" w:rsidRPr="008D22FE" w:rsidRDefault="00CC7E2C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became a member of the Second Euwah Baptist Church in 1939 under the leadership of Pastor Chaneyfield; and</w:t>
      </w:r>
    </w:p>
    <w:p w:rsidR="001F3A38" w:rsidRPr="008D22FE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BB9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</w:t>
      </w:r>
      <w:r w:rsidR="00C66076">
        <w:rPr>
          <w:color w:val="000000" w:themeColor="text1"/>
          <w:u w:color="000000" w:themeColor="text1"/>
        </w:rPr>
        <w:t xml:space="preserve">Senate of the State of </w:t>
      </w:r>
      <w:r w:rsidRPr="008D22FE">
        <w:rPr>
          <w:color w:val="000000" w:themeColor="text1"/>
          <w:u w:color="000000" w:themeColor="text1"/>
        </w:rPr>
        <w:t xml:space="preserve">South Carolina are pleased to honor this daughter of South Carolina at the celebration of her </w:t>
      </w:r>
      <w:r w:rsidR="00C66076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</w:t>
      </w:r>
      <w:r w:rsidR="00C66076">
        <w:rPr>
          <w:color w:val="000000" w:themeColor="text1"/>
          <w:u w:color="000000" w:themeColor="text1"/>
        </w:rPr>
        <w:t xml:space="preserve">many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</w:t>
      </w:r>
      <w:r>
        <w:rPr>
          <w:color w:val="000000" w:themeColor="text1"/>
          <w:u w:color="000000" w:themeColor="text1"/>
        </w:rPr>
        <w:t>e</w:t>
      </w:r>
      <w:r w:rsidR="00060BB9">
        <w:t>.  Now, therefore,</w:t>
      </w: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0BB9" w:rsidRDefault="00060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A38" w:rsidRPr="008D22FE" w:rsidRDefault="00060BB9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1F3A3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66076">
        <w:rPr>
          <w:color w:val="000000" w:themeColor="text1"/>
          <w:u w:color="000000" w:themeColor="text1"/>
        </w:rPr>
        <w:t>Senate</w:t>
      </w:r>
      <w:r w:rsidR="001F3A3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F3A38">
        <w:rPr>
          <w:color w:val="000000" w:themeColor="text1"/>
          <w:u w:color="000000" w:themeColor="text1"/>
        </w:rPr>
        <w:t>Beatrice Ford Hugee</w:t>
      </w:r>
      <w:r w:rsidR="001F3A38" w:rsidRPr="008D22FE">
        <w:rPr>
          <w:color w:val="000000" w:themeColor="text1"/>
          <w:u w:color="000000" w:themeColor="text1"/>
        </w:rPr>
        <w:t xml:space="preserve"> on the occasion of her </w:t>
      </w:r>
      <w:r w:rsidR="001F3A38">
        <w:rPr>
          <w:color w:val="000000" w:themeColor="text1"/>
          <w:u w:color="000000" w:themeColor="text1"/>
        </w:rPr>
        <w:t>ninetie</w:t>
      </w:r>
      <w:r w:rsidR="001F3A38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1F3A38">
        <w:rPr>
          <w:color w:val="000000" w:themeColor="text1"/>
          <w:u w:color="000000" w:themeColor="text1"/>
        </w:rPr>
        <w:t xml:space="preserve">many years of </w:t>
      </w:r>
      <w:r w:rsidR="001F3A3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1F3A38" w:rsidRDefault="001F3A38" w:rsidP="001F3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F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C66076">
        <w:rPr>
          <w:color w:val="000000" w:themeColor="text1"/>
          <w:u w:color="000000" w:themeColor="text1"/>
        </w:rPr>
        <w:t>Beatrice Ford Hugee.</w:t>
      </w:r>
    </w:p>
    <w:p w:rsidR="003C6C8C" w:rsidRDefault="00C660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C8C" w:rsidRDefault="003C6C8C" w:rsidP="00912FD3">
      <w:pPr>
        <w:suppressAutoHyphens/>
      </w:pPr>
    </w:p>
    <w:sectPr w:rsidR="003C6C8C" w:rsidSect="00912FD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E2C" w:rsidRDefault="00CC7E2C" w:rsidP="009F0C77">
      <w:r>
        <w:separator/>
      </w:r>
    </w:p>
  </w:endnote>
  <w:endnote w:type="continuationSeparator" w:id="0">
    <w:p w:rsidR="00CC7E2C" w:rsidRDefault="00CC7E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EAABED-4214-49FF-8A3D-7195343D0D9B}"/>
    <w:embedBold r:id="rId2" w:fontKey="{1ECC479C-80CF-41F1-99CF-E9BD196998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43314B-1816-4A0A-90A9-026636AB4E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2E1197-35FE-4DBE-A617-37B71F34F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8F4449-48E8-432F-9028-66A72EDABE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D3" w:rsidRPr="003C6C8C" w:rsidRDefault="00912FD3" w:rsidP="003C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[282]</w:t>
    </w:r>
    <w:r>
      <w:tab/>
    </w:r>
    <w:r w:rsidR="00BA155D">
      <w:fldChar w:fldCharType="begin"/>
    </w:r>
    <w:r w:rsidR="00BA155D">
      <w:instrText xml:space="preserve"> PAGE  \* MERGEFORMAT </w:instrText>
    </w:r>
    <w:r w:rsidR="00BA155D">
      <w:fldChar w:fldCharType="separate"/>
    </w:r>
    <w:r w:rsidR="00EF7832">
      <w:rPr>
        <w:noProof/>
      </w:rPr>
      <w:t>1</w:t>
    </w:r>
    <w:r w:rsidR="00BA15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E2C" w:rsidRDefault="00CC7E2C" w:rsidP="009F0C77">
      <w:r>
        <w:separator/>
      </w:r>
    </w:p>
  </w:footnote>
  <w:footnote w:type="continuationSeparator" w:id="0">
    <w:p w:rsidR="00CC7E2C" w:rsidRDefault="00CC7E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02AHB13"/>
    <w:docVar w:name="CoverBillType" w:val="r"/>
    <w:docVar w:name="docpath" w:val="L:\Council\bills\GM\29502AHB13.DOCX"/>
    <w:docVar w:name="dvBillNumber" w:val="2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C31A3"/>
    <w:rsid w:val="00026C9A"/>
    <w:rsid w:val="00041AE0"/>
    <w:rsid w:val="00060BB9"/>
    <w:rsid w:val="00081474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A38"/>
    <w:rsid w:val="002037CA"/>
    <w:rsid w:val="002047A2"/>
    <w:rsid w:val="002125D0"/>
    <w:rsid w:val="002321B6"/>
    <w:rsid w:val="0023696B"/>
    <w:rsid w:val="00250967"/>
    <w:rsid w:val="002759C5"/>
    <w:rsid w:val="00277DEE"/>
    <w:rsid w:val="00280D88"/>
    <w:rsid w:val="00291B0A"/>
    <w:rsid w:val="00294ABE"/>
    <w:rsid w:val="002A3EB4"/>
    <w:rsid w:val="003123CE"/>
    <w:rsid w:val="00325348"/>
    <w:rsid w:val="00393688"/>
    <w:rsid w:val="003C6C8C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7B3F"/>
    <w:rsid w:val="00771EEC"/>
    <w:rsid w:val="00786819"/>
    <w:rsid w:val="007A325A"/>
    <w:rsid w:val="007F1523"/>
    <w:rsid w:val="007F509E"/>
    <w:rsid w:val="007F5799"/>
    <w:rsid w:val="007F6947"/>
    <w:rsid w:val="008432D0"/>
    <w:rsid w:val="00872729"/>
    <w:rsid w:val="008F4429"/>
    <w:rsid w:val="00912FD3"/>
    <w:rsid w:val="00932670"/>
    <w:rsid w:val="009352BB"/>
    <w:rsid w:val="00990668"/>
    <w:rsid w:val="0099396A"/>
    <w:rsid w:val="009F0C77"/>
    <w:rsid w:val="009F4DD1"/>
    <w:rsid w:val="00A64E80"/>
    <w:rsid w:val="00A741D9"/>
    <w:rsid w:val="00A867E7"/>
    <w:rsid w:val="00A9741D"/>
    <w:rsid w:val="00AD4B17"/>
    <w:rsid w:val="00B26FA6"/>
    <w:rsid w:val="00B741CB"/>
    <w:rsid w:val="00B81723"/>
    <w:rsid w:val="00B934F3"/>
    <w:rsid w:val="00BA155D"/>
    <w:rsid w:val="00BB6347"/>
    <w:rsid w:val="00BD2134"/>
    <w:rsid w:val="00C038D8"/>
    <w:rsid w:val="00C045DD"/>
    <w:rsid w:val="00C24716"/>
    <w:rsid w:val="00C3136F"/>
    <w:rsid w:val="00C3483A"/>
    <w:rsid w:val="00C53046"/>
    <w:rsid w:val="00C66076"/>
    <w:rsid w:val="00C74E9D"/>
    <w:rsid w:val="00C82FD3"/>
    <w:rsid w:val="00CC6B7B"/>
    <w:rsid w:val="00CC7E2C"/>
    <w:rsid w:val="00CD3619"/>
    <w:rsid w:val="00CF4447"/>
    <w:rsid w:val="00D405E7"/>
    <w:rsid w:val="00D41D56"/>
    <w:rsid w:val="00D56135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7832"/>
    <w:rsid w:val="00F149A7"/>
    <w:rsid w:val="00F50BAF"/>
    <w:rsid w:val="00F52C10"/>
    <w:rsid w:val="00F81FFD"/>
    <w:rsid w:val="00F85228"/>
    <w:rsid w:val="00FB6773"/>
    <w:rsid w:val="00FC31A3"/>
    <w:rsid w:val="00FC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984D95-090C-455F-8E2F-72C8C40F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0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82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C883D-C225-4D22-A5EF-6AC8CD26B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282: Beatrice Ford Hugee - South Carolina Legislature Online</dc:title>
  <dc:subject/>
  <dc:creator>%USERNAME%</dc:creator>
  <cp:keywords/>
  <dc:description/>
  <cp:lastModifiedBy>N Cumfer</cp:lastModifiedBy>
  <cp:revision>7</cp:revision>
  <cp:lastPrinted>2013-01-14T14:47:00Z</cp:lastPrinted>
  <dcterms:created xsi:type="dcterms:W3CDTF">2013-01-23T19:57:00Z</dcterms:created>
  <dcterms:modified xsi:type="dcterms:W3CDTF">2014-12-04T20:37:00Z</dcterms:modified>
</cp:coreProperties>
</file>