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B0" w:rsidRDefault="00866FB0" w:rsidP="00866FB0">
      <w:pPr>
        <w:widowControl w:val="0"/>
        <w:jc w:val="center"/>
      </w:pPr>
      <w:r w:rsidRPr="00866FB0">
        <w:rPr>
          <w:b/>
        </w:rPr>
        <w:t>South Carolina General Assembly</w:t>
      </w:r>
    </w:p>
    <w:p w:rsidR="00866FB0" w:rsidRDefault="00866FB0" w:rsidP="00866FB0">
      <w:pPr>
        <w:widowControl w:val="0"/>
        <w:jc w:val="center"/>
      </w:pPr>
      <w:r>
        <w:t>120th Session, 2013-2014</w:t>
      </w:r>
    </w:p>
    <w:p w:rsidR="00866FB0" w:rsidRDefault="00866FB0" w:rsidP="00866FB0">
      <w:pPr>
        <w:widowControl w:val="0"/>
        <w:jc w:val="left"/>
      </w:pPr>
    </w:p>
    <w:p w:rsidR="00866FB0" w:rsidRDefault="00866FB0" w:rsidP="00866FB0">
      <w:pPr>
        <w:widowControl w:val="0"/>
        <w:jc w:val="left"/>
        <w:rPr>
          <w:b/>
        </w:rPr>
      </w:pPr>
      <w:r w:rsidRPr="00866FB0">
        <w:rPr>
          <w:b/>
        </w:rPr>
        <w:t>H. 3436</w:t>
      </w:r>
    </w:p>
    <w:p w:rsidR="00866FB0" w:rsidRDefault="00866FB0" w:rsidP="00866FB0">
      <w:pPr>
        <w:widowControl w:val="0"/>
        <w:jc w:val="left"/>
        <w:rPr>
          <w:b/>
        </w:rPr>
      </w:pPr>
    </w:p>
    <w:p w:rsidR="00866FB0" w:rsidRDefault="00866FB0" w:rsidP="00866FB0">
      <w:pPr>
        <w:widowControl w:val="0"/>
        <w:jc w:val="left"/>
      </w:pPr>
      <w:r w:rsidRPr="00866FB0">
        <w:rPr>
          <w:b/>
        </w:rPr>
        <w:t>STATUS INFORMATION</w:t>
      </w:r>
    </w:p>
    <w:p w:rsidR="00866FB0" w:rsidRDefault="00866FB0" w:rsidP="00866FB0">
      <w:pPr>
        <w:widowControl w:val="0"/>
        <w:jc w:val="left"/>
      </w:pPr>
    </w:p>
    <w:p w:rsidR="00866FB0" w:rsidRDefault="00866FB0" w:rsidP="00866FB0">
      <w:pPr>
        <w:widowControl w:val="0"/>
        <w:jc w:val="left"/>
      </w:pPr>
      <w:r>
        <w:t>General Bill</w:t>
      </w:r>
    </w:p>
    <w:p w:rsidR="00866FB0" w:rsidRDefault="00033D7A" w:rsidP="00866FB0">
      <w:pPr>
        <w:widowControl w:val="0"/>
        <w:jc w:val="left"/>
      </w:pPr>
      <w:r>
        <w:t>Sponsors: Reps. Wood, Pitts, Loftis, Chumley, H.A. Crawford, Riley, J.R. Smith, Wells, Toole, Newton, Erickson, Huggins, Kennedy, Delleney, Felder, Gagnon, Goldfinch, Hamilton, Henderson, Herbkersman, Hixon, D.C. Moss, V.S. Moss, Owens, Pope, Sandifer, Simrill, G.R. Smith, Spires, Stringer, Thayer, Allison, Clemmons, Hardee, Barfield, Ryhal and Taylor</w:t>
      </w:r>
    </w:p>
    <w:p w:rsidR="00866FB0" w:rsidRDefault="00866FB0" w:rsidP="00866FB0">
      <w:pPr>
        <w:widowControl w:val="0"/>
        <w:jc w:val="left"/>
      </w:pPr>
      <w:r>
        <w:t>Document Path: l:\council\bills\bbm\10808zw13.docx</w:t>
      </w:r>
    </w:p>
    <w:p w:rsidR="00866FB0" w:rsidRDefault="00866FB0" w:rsidP="00866FB0">
      <w:pPr>
        <w:widowControl w:val="0"/>
        <w:jc w:val="left"/>
      </w:pPr>
    </w:p>
    <w:p w:rsidR="00866FB0" w:rsidRDefault="00866FB0" w:rsidP="00866FB0">
      <w:pPr>
        <w:widowControl w:val="0"/>
        <w:jc w:val="left"/>
      </w:pPr>
      <w:r>
        <w:t>Introduced in the House on January 29, 2013</w:t>
      </w:r>
    </w:p>
    <w:p w:rsidR="00866FB0" w:rsidRDefault="00866FB0" w:rsidP="00866FB0">
      <w:pPr>
        <w:widowControl w:val="0"/>
        <w:jc w:val="left"/>
      </w:pPr>
      <w:r>
        <w:t xml:space="preserve">Currently residing in the House Committee on </w:t>
      </w:r>
      <w:r w:rsidRPr="00866FB0">
        <w:rPr>
          <w:b/>
        </w:rPr>
        <w:t>Judiciary</w:t>
      </w:r>
    </w:p>
    <w:p w:rsidR="00866FB0" w:rsidRDefault="00866FB0" w:rsidP="00866FB0">
      <w:pPr>
        <w:widowControl w:val="0"/>
        <w:jc w:val="left"/>
      </w:pPr>
    </w:p>
    <w:p w:rsidR="00866FB0" w:rsidRDefault="00866FB0" w:rsidP="00866FB0">
      <w:pPr>
        <w:widowControl w:val="0"/>
        <w:jc w:val="left"/>
      </w:pPr>
      <w:r>
        <w:t xml:space="preserve">Summary: </w:t>
      </w:r>
      <w:r w:rsidR="002B7445">
        <w:t>South Carolina Unorganized Militia</w:t>
      </w:r>
    </w:p>
    <w:p w:rsidR="00866FB0" w:rsidRDefault="00866FB0" w:rsidP="00866FB0">
      <w:pPr>
        <w:widowControl w:val="0"/>
        <w:jc w:val="left"/>
      </w:pPr>
    </w:p>
    <w:p w:rsidR="00866FB0" w:rsidRDefault="00866FB0" w:rsidP="00866FB0">
      <w:pPr>
        <w:widowControl w:val="0"/>
        <w:jc w:val="left"/>
      </w:pPr>
    </w:p>
    <w:p w:rsidR="00866FB0" w:rsidRDefault="00866FB0" w:rsidP="00866F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FB0">
        <w:rPr>
          <w:b/>
        </w:rPr>
        <w:t>HISTORY OF LEGISLATIVE ACTIONS</w:t>
      </w:r>
    </w:p>
    <w:p w:rsidR="00866FB0" w:rsidRDefault="00866FB0" w:rsidP="00866F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6FB0" w:rsidRPr="00866FB0" w:rsidRDefault="00866FB0" w:rsidP="00866F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FB0">
        <w:rPr>
          <w:u w:val="single"/>
        </w:rPr>
        <w:tab/>
        <w:t>Date</w:t>
      </w:r>
      <w:r w:rsidRPr="00866FB0">
        <w:rPr>
          <w:u w:val="single"/>
        </w:rPr>
        <w:tab/>
        <w:t>Body</w:t>
      </w:r>
      <w:r w:rsidRPr="00866FB0">
        <w:rPr>
          <w:u w:val="single"/>
        </w:rPr>
        <w:tab/>
        <w:t>Action Description with journal page number</w:t>
      </w:r>
      <w:r w:rsidRPr="00866FB0">
        <w:rPr>
          <w:u w:val="single"/>
        </w:rPr>
        <w:tab/>
      </w:r>
      <w:bookmarkStart w:id="0" w:name="_GoBack"/>
      <w:bookmarkEnd w:id="0"/>
    </w:p>
    <w:p w:rsidR="00033D7A" w:rsidRDefault="00033D7A" w:rsidP="0003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695E1A">
        <w:t>Introduced and read first time (</w:t>
      </w:r>
      <w:hyperlink r:id="rId7" w:history="1">
        <w:r w:rsidRPr="00695E1A">
          <w:rPr>
            <w:rStyle w:val="Hyperlink"/>
          </w:rPr>
          <w:t>House Journal</w:t>
        </w:r>
        <w:r w:rsidRPr="00695E1A">
          <w:rPr>
            <w:rStyle w:val="Hyperlink"/>
          </w:rPr>
          <w:noBreakHyphen/>
          <w:t>page 13</w:t>
        </w:r>
      </w:hyperlink>
      <w:r w:rsidRPr="00695E1A">
        <w:t>)</w:t>
      </w:r>
    </w:p>
    <w:p w:rsidR="00033D7A" w:rsidRDefault="00033D7A" w:rsidP="0003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695E1A">
        <w:t>Ref</w:t>
      </w:r>
      <w:r>
        <w:t xml:space="preserve">erred to Committee on </w:t>
      </w:r>
      <w:r w:rsidRPr="00695E1A">
        <w:rPr>
          <w:b/>
        </w:rPr>
        <w:t>Judiciary</w:t>
      </w:r>
      <w:r>
        <w:t xml:space="preserve"> </w:t>
      </w:r>
      <w:r w:rsidRPr="00695E1A">
        <w:t>(</w:t>
      </w:r>
      <w:hyperlink r:id="rId8" w:history="1">
        <w:r w:rsidRPr="00695E1A">
          <w:rPr>
            <w:rStyle w:val="Hyperlink"/>
          </w:rPr>
          <w:t>House Journal</w:t>
        </w:r>
        <w:r w:rsidRPr="00695E1A">
          <w:rPr>
            <w:rStyle w:val="Hyperlink"/>
          </w:rPr>
          <w:noBreakHyphen/>
          <w:t>page 13</w:t>
        </w:r>
      </w:hyperlink>
      <w:r w:rsidRPr="00695E1A">
        <w:t>)</w:t>
      </w:r>
    </w:p>
    <w:p w:rsidR="00033D7A" w:rsidRDefault="00033D7A" w:rsidP="0003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695E1A">
        <w:t xml:space="preserve">Member(s) request </w:t>
      </w:r>
      <w:r>
        <w:t xml:space="preserve">name added as sponsor: Allison, </w:t>
      </w:r>
      <w:r w:rsidRPr="00695E1A">
        <w:t>Clemmons, Hardee, Barfield, Ryhal</w:t>
      </w:r>
    </w:p>
    <w:p w:rsidR="00033D7A" w:rsidRDefault="00033D7A" w:rsidP="0003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695E1A">
        <w:t>Member(s) request name added as sponsor: Taylor</w:t>
      </w:r>
    </w:p>
    <w:p w:rsidR="00033D7A" w:rsidRDefault="00033D7A" w:rsidP="0003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FB0" w:rsidRPr="00866FB0" w:rsidRDefault="00866FB0" w:rsidP="00866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FB0" w:rsidRDefault="00866FB0" w:rsidP="00866FB0">
      <w:pPr>
        <w:widowControl w:val="0"/>
        <w:jc w:val="left"/>
      </w:pPr>
      <w:r w:rsidRPr="00866FB0">
        <w:rPr>
          <w:b/>
        </w:rPr>
        <w:t>VERSIONS OF THIS BILL</w:t>
      </w:r>
    </w:p>
    <w:p w:rsidR="00866FB0" w:rsidRDefault="00866FB0" w:rsidP="00866FB0">
      <w:pPr>
        <w:widowControl w:val="0"/>
        <w:jc w:val="left"/>
      </w:pPr>
    </w:p>
    <w:p w:rsidR="00866FB0" w:rsidRDefault="003D58B9" w:rsidP="00866FB0">
      <w:pPr>
        <w:widowControl w:val="0"/>
        <w:jc w:val="left"/>
      </w:pPr>
      <w:hyperlink r:id="rId9" w:history="1">
        <w:r w:rsidR="00866FB0">
          <w:rPr>
            <w:rStyle w:val="Hyperlink"/>
          </w:rPr>
          <w:t>1/29/2013</w:t>
        </w:r>
      </w:hyperlink>
    </w:p>
    <w:p w:rsidR="00866FB0" w:rsidRDefault="00866FB0" w:rsidP="00866FB0"/>
    <w:p w:rsidR="00866FB0" w:rsidRDefault="00866FB0" w:rsidP="00866FB0">
      <w:pPr>
        <w:sectPr w:rsidR="00866FB0" w:rsidSect="00866F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10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50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25</w:t>
      </w:r>
      <w:r w:rsidR="00B37800">
        <w:noBreakHyphen/>
      </w:r>
      <w:r>
        <w:t>1</w:t>
      </w:r>
      <w:r w:rsidR="00B37800">
        <w:noBreakHyphen/>
      </w:r>
      <w:r>
        <w:t>80 SO AS TO PROVIDE FOR THE DUTIES AND RESPONSIBILITIES OF THE SOUTH CAROLINA UNORGANIZED MILITIA.</w:t>
      </w:r>
    </w:p>
    <w:p w:rsidR="007D1020" w:rsidRDefault="007D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020" w:rsidRDefault="007D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1020" w:rsidRDefault="007D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015" w:rsidRDefault="007D1020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5015">
        <w:t>Article 1, Chapter 1, Title 25 of the 1976 Code is amended by adding: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25</w:t>
      </w:r>
      <w:r w:rsidR="00B37800">
        <w:noBreakHyphen/>
      </w:r>
      <w:r>
        <w:t>1</w:t>
      </w:r>
      <w:r w:rsidR="00B37800">
        <w:noBreakHyphen/>
      </w:r>
      <w:r>
        <w:t>80.</w:t>
      </w:r>
      <w:r>
        <w:tab/>
        <w:t>(A)</w:t>
      </w:r>
      <w:r>
        <w:tab/>
        <w:t>Pursuant to the provisions of Section 25</w:t>
      </w:r>
      <w:r w:rsidR="00B37800">
        <w:noBreakHyphen/>
      </w:r>
      <w:r>
        <w:t>1</w:t>
      </w:r>
      <w:r w:rsidR="00B37800">
        <w:noBreakHyphen/>
      </w:r>
      <w:r>
        <w:t>60, an able</w:t>
      </w:r>
      <w:r w:rsidR="00B37800">
        <w:noBreakHyphen/>
      </w:r>
      <w:r>
        <w:t>bodied citizen of this State who is over seventeen years of age and can legally purchase a firearm is deemed a member of the South Carolina Unorganized Militia, unless he is already a member of the National Guard or the organized militia not in National Guard service.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unorganized militia will be under the supervision of the Governor, as Commander</w:t>
      </w:r>
      <w:r w:rsidR="00B37800">
        <w:noBreakHyphen/>
      </w:r>
      <w:r>
        <w:t>in</w:t>
      </w:r>
      <w:r w:rsidR="00B37800">
        <w:noBreakHyphen/>
      </w:r>
      <w:r>
        <w:t>Chief, and the Adjutant General and shall be regulated through the actions of the General Assembly.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powers and duties of the South Carolina Unorganized Militia include: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militia may be ordered to active duty pursuant to the provisions of Section 25</w:t>
      </w:r>
      <w:r w:rsidR="00B37800">
        <w:noBreakHyphen/>
      </w:r>
      <w:r>
        <w:t>1</w:t>
      </w:r>
      <w:r w:rsidR="00B37800">
        <w:noBreakHyphen/>
      </w:r>
      <w:r>
        <w:t>1890.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militia member, at his own expense, shall have the right to possess and keep all arms that could be legally acquired or possessed by a South Carolina citizen as of December 31, 2012.  This includes shouldered rifles and shotguns, handguns, clips, magazines, and all components.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unorganized militia may not fall under any law or regulation or jurisdiction of any person or entity outside of South Carolina.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>A member may resign at any time from the unorganized militia, at which time he will resume his civilian status.”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50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329E" w:rsidRDefault="00B37800" w:rsidP="00991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29E" w:rsidRDefault="0037329E" w:rsidP="00866FB0">
      <w:pPr>
        <w:suppressAutoHyphens/>
      </w:pPr>
    </w:p>
    <w:sectPr w:rsidR="0037329E" w:rsidSect="00866F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020" w:rsidRDefault="007D1020" w:rsidP="009F0C77">
      <w:r>
        <w:separator/>
      </w:r>
    </w:p>
  </w:endnote>
  <w:endnote w:type="continuationSeparator" w:id="0">
    <w:p w:rsidR="007D1020" w:rsidRDefault="007D10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685E02-6159-40E1-9EAC-EEB2C543D10E}"/>
    <w:embedBold r:id="rId2" w:fontKey="{9826047C-5C27-47DA-A100-F48CA5598F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9ED611-CF9D-43B7-BB62-2BC428D396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7EDFDF-6F31-4286-BFF3-F00EDE9A6C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FB0" w:rsidRPr="0037329E" w:rsidRDefault="00866FB0" w:rsidP="003732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r w:rsidR="00BB76C1">
      <w:fldChar w:fldCharType="begin"/>
    </w:r>
    <w:r w:rsidR="00BB76C1">
      <w:instrText xml:space="preserve"> PAGE  \* MERGEFORMAT </w:instrText>
    </w:r>
    <w:r w:rsidR="00BB76C1">
      <w:fldChar w:fldCharType="separate"/>
    </w:r>
    <w:r w:rsidR="003D58B9">
      <w:rPr>
        <w:noProof/>
      </w:rPr>
      <w:t>1</w:t>
    </w:r>
    <w:r w:rsidR="00BB76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020" w:rsidRDefault="007D1020" w:rsidP="009F0C77">
      <w:r>
        <w:separator/>
      </w:r>
    </w:p>
  </w:footnote>
  <w:footnote w:type="continuationSeparator" w:id="0">
    <w:p w:rsidR="007D1020" w:rsidRDefault="007D10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08ZW13"/>
    <w:docVar w:name="CoverBillType" w:val="b"/>
    <w:docVar w:name="docpath" w:val="L:\Council\bills\BBM\10808ZW13.DOCX"/>
    <w:docVar w:name="dvBillNumber" w:val="343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55859"/>
    <w:rsid w:val="00011869"/>
    <w:rsid w:val="0002644A"/>
    <w:rsid w:val="00033D7A"/>
    <w:rsid w:val="000343B6"/>
    <w:rsid w:val="0005041C"/>
    <w:rsid w:val="00063F46"/>
    <w:rsid w:val="000C373D"/>
    <w:rsid w:val="000E1785"/>
    <w:rsid w:val="000F40FA"/>
    <w:rsid w:val="0010776B"/>
    <w:rsid w:val="00133E66"/>
    <w:rsid w:val="001357E2"/>
    <w:rsid w:val="001435A3"/>
    <w:rsid w:val="001D08F2"/>
    <w:rsid w:val="001D12C1"/>
    <w:rsid w:val="001D525B"/>
    <w:rsid w:val="001D7F4F"/>
    <w:rsid w:val="002321B6"/>
    <w:rsid w:val="00250967"/>
    <w:rsid w:val="002543C8"/>
    <w:rsid w:val="00284AAE"/>
    <w:rsid w:val="002B7445"/>
    <w:rsid w:val="002E5912"/>
    <w:rsid w:val="00301B21"/>
    <w:rsid w:val="00325348"/>
    <w:rsid w:val="0032732C"/>
    <w:rsid w:val="00336AD0"/>
    <w:rsid w:val="0037079A"/>
    <w:rsid w:val="0037329E"/>
    <w:rsid w:val="003B7DCC"/>
    <w:rsid w:val="003D01E8"/>
    <w:rsid w:val="003D58B9"/>
    <w:rsid w:val="003E5288"/>
    <w:rsid w:val="003F6D79"/>
    <w:rsid w:val="0041760A"/>
    <w:rsid w:val="00417C01"/>
    <w:rsid w:val="00455859"/>
    <w:rsid w:val="004809EE"/>
    <w:rsid w:val="004A57E7"/>
    <w:rsid w:val="004E7D54"/>
    <w:rsid w:val="00526782"/>
    <w:rsid w:val="005273C6"/>
    <w:rsid w:val="00530A69"/>
    <w:rsid w:val="00545593"/>
    <w:rsid w:val="00577C6C"/>
    <w:rsid w:val="005C2FE2"/>
    <w:rsid w:val="005E2BC9"/>
    <w:rsid w:val="00605102"/>
    <w:rsid w:val="006215AA"/>
    <w:rsid w:val="00662710"/>
    <w:rsid w:val="006913C9"/>
    <w:rsid w:val="0069470D"/>
    <w:rsid w:val="006C49EB"/>
    <w:rsid w:val="00713859"/>
    <w:rsid w:val="00734F00"/>
    <w:rsid w:val="00756BC5"/>
    <w:rsid w:val="007A70AE"/>
    <w:rsid w:val="007B178C"/>
    <w:rsid w:val="007D1020"/>
    <w:rsid w:val="007E5015"/>
    <w:rsid w:val="00832753"/>
    <w:rsid w:val="008362E8"/>
    <w:rsid w:val="00847E18"/>
    <w:rsid w:val="00866FB0"/>
    <w:rsid w:val="008A1768"/>
    <w:rsid w:val="008F0F33"/>
    <w:rsid w:val="008F4429"/>
    <w:rsid w:val="0094021A"/>
    <w:rsid w:val="00991D4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800"/>
    <w:rsid w:val="00B412D4"/>
    <w:rsid w:val="00BB76C1"/>
    <w:rsid w:val="00BE3C22"/>
    <w:rsid w:val="00C0345E"/>
    <w:rsid w:val="00C3483A"/>
    <w:rsid w:val="00C35094"/>
    <w:rsid w:val="00C74E9D"/>
    <w:rsid w:val="00C82FD3"/>
    <w:rsid w:val="00C92819"/>
    <w:rsid w:val="00CC6B7B"/>
    <w:rsid w:val="00CD2089"/>
    <w:rsid w:val="00D17BA0"/>
    <w:rsid w:val="00D51597"/>
    <w:rsid w:val="00D73A67"/>
    <w:rsid w:val="00D970A9"/>
    <w:rsid w:val="00DF3845"/>
    <w:rsid w:val="00E252A7"/>
    <w:rsid w:val="00E41911"/>
    <w:rsid w:val="00E92EEF"/>
    <w:rsid w:val="00F24442"/>
    <w:rsid w:val="00F50AE3"/>
    <w:rsid w:val="00F67CF1"/>
    <w:rsid w:val="00F840F0"/>
    <w:rsid w:val="00FB0D0D"/>
    <w:rsid w:val="00FB43B4"/>
    <w:rsid w:val="00FC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D8C6AB-B72E-4B4E-B305-30766906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6F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36_2013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22BA-ADB1-45AA-9369-BE9A5FCB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441</Words>
  <Characters>2515</Characters>
  <Application>Microsoft Office Word</Application>
  <DocSecurity>0</DocSecurity>
  <Lines>20</Lines>
  <Paragraphs>5</Paragraphs>
  <ScaleCrop>false</ScaleCrop>
  <Company>LPITS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3436: South Carolina Unorganized Militia - South Carolina Legislature Online</dc:title>
  <dc:creator>BrendaMelton</dc:creator>
  <cp:lastModifiedBy>N Cumfer</cp:lastModifiedBy>
  <cp:revision>11</cp:revision>
  <dcterms:created xsi:type="dcterms:W3CDTF">2013-01-29T17:23:00Z</dcterms:created>
  <dcterms:modified xsi:type="dcterms:W3CDTF">2014-12-05T16:37:00Z</dcterms:modified>
</cp:coreProperties>
</file>