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007" w:rsidRDefault="00603007" w:rsidP="00603007">
      <w:pPr>
        <w:widowControl w:val="0"/>
        <w:jc w:val="center"/>
      </w:pPr>
      <w:r w:rsidRPr="00603007">
        <w:rPr>
          <w:b/>
        </w:rPr>
        <w:t>South Carolina General Assembly</w:t>
      </w:r>
    </w:p>
    <w:p w:rsidR="00603007" w:rsidRDefault="00603007" w:rsidP="00603007">
      <w:pPr>
        <w:widowControl w:val="0"/>
        <w:jc w:val="center"/>
      </w:pPr>
      <w:r>
        <w:t>120th Session, 2013-2014</w:t>
      </w:r>
    </w:p>
    <w:p w:rsidR="00603007" w:rsidRDefault="00603007" w:rsidP="00603007">
      <w:pPr>
        <w:widowControl w:val="0"/>
        <w:jc w:val="left"/>
      </w:pPr>
    </w:p>
    <w:p w:rsidR="00603007" w:rsidRDefault="00603007" w:rsidP="00603007">
      <w:pPr>
        <w:widowControl w:val="0"/>
        <w:jc w:val="left"/>
        <w:rPr>
          <w:b/>
        </w:rPr>
      </w:pPr>
      <w:r w:rsidRPr="00603007">
        <w:rPr>
          <w:b/>
        </w:rPr>
        <w:t>H. 3809</w:t>
      </w:r>
    </w:p>
    <w:p w:rsidR="00603007" w:rsidRDefault="00603007" w:rsidP="00603007">
      <w:pPr>
        <w:widowControl w:val="0"/>
        <w:jc w:val="left"/>
        <w:rPr>
          <w:b/>
        </w:rPr>
      </w:pPr>
    </w:p>
    <w:p w:rsidR="00603007" w:rsidRDefault="00603007" w:rsidP="00603007">
      <w:pPr>
        <w:widowControl w:val="0"/>
        <w:jc w:val="left"/>
      </w:pPr>
      <w:r w:rsidRPr="00603007">
        <w:rPr>
          <w:b/>
        </w:rPr>
        <w:t>STATUS INFORMATION</w:t>
      </w:r>
    </w:p>
    <w:p w:rsidR="00603007" w:rsidRDefault="00603007" w:rsidP="00603007">
      <w:pPr>
        <w:widowControl w:val="0"/>
        <w:jc w:val="left"/>
      </w:pPr>
    </w:p>
    <w:p w:rsidR="00603007" w:rsidRDefault="00603007" w:rsidP="00603007">
      <w:pPr>
        <w:widowControl w:val="0"/>
        <w:jc w:val="left"/>
      </w:pPr>
      <w:r>
        <w:t>House Resolution</w:t>
      </w:r>
    </w:p>
    <w:p w:rsidR="00603007" w:rsidRDefault="00603007" w:rsidP="00603007">
      <w:pPr>
        <w:widowControl w:val="0"/>
        <w:jc w:val="left"/>
      </w:pPr>
      <w:r>
        <w:t>Sponsors: Reps. Finlay, Bales, Ballentine, Bernstein, Douglas, Hart, Howard, McEachern, M.S. McLeod, Neal, Rutherford and J.E. Smith</w:t>
      </w:r>
    </w:p>
    <w:p w:rsidR="00603007" w:rsidRDefault="00603007" w:rsidP="00603007">
      <w:pPr>
        <w:widowControl w:val="0"/>
        <w:jc w:val="left"/>
      </w:pPr>
      <w:r>
        <w:t>Document Path: l:\council\bills\rm\1179sd13.docx</w:t>
      </w:r>
    </w:p>
    <w:p w:rsidR="00603007" w:rsidRDefault="00603007" w:rsidP="00603007">
      <w:pPr>
        <w:widowControl w:val="0"/>
        <w:jc w:val="left"/>
      </w:pPr>
    </w:p>
    <w:p w:rsidR="00603007" w:rsidRDefault="00603007" w:rsidP="00603007">
      <w:pPr>
        <w:widowControl w:val="0"/>
        <w:jc w:val="left"/>
      </w:pPr>
      <w:r>
        <w:t>Introduced in the House on March 13, 2013</w:t>
      </w:r>
    </w:p>
    <w:p w:rsidR="00603007" w:rsidRDefault="00603007" w:rsidP="00603007">
      <w:pPr>
        <w:widowControl w:val="0"/>
        <w:jc w:val="left"/>
      </w:pPr>
      <w:r>
        <w:t>Adopted by the House on March 13, 2013</w:t>
      </w:r>
    </w:p>
    <w:p w:rsidR="00603007" w:rsidRDefault="00603007" w:rsidP="00603007">
      <w:pPr>
        <w:widowControl w:val="0"/>
        <w:jc w:val="left"/>
      </w:pPr>
    </w:p>
    <w:p w:rsidR="00603007" w:rsidRDefault="00603007" w:rsidP="00603007">
      <w:pPr>
        <w:widowControl w:val="0"/>
        <w:jc w:val="left"/>
      </w:pPr>
      <w:r>
        <w:t xml:space="preserve">Summary: </w:t>
      </w:r>
      <w:r w:rsidR="00500373">
        <w:t>Barbara Ann Scott</w:t>
      </w:r>
    </w:p>
    <w:p w:rsidR="00603007" w:rsidRDefault="00603007" w:rsidP="00603007">
      <w:pPr>
        <w:widowControl w:val="0"/>
        <w:jc w:val="left"/>
      </w:pPr>
    </w:p>
    <w:p w:rsidR="00603007" w:rsidRDefault="00603007" w:rsidP="00603007">
      <w:pPr>
        <w:widowControl w:val="0"/>
        <w:jc w:val="left"/>
      </w:pPr>
    </w:p>
    <w:p w:rsidR="00603007" w:rsidRDefault="00603007" w:rsidP="00603007">
      <w:pPr>
        <w:widowControl w:val="0"/>
        <w:tabs>
          <w:tab w:val="center" w:pos="590"/>
          <w:tab w:val="center" w:pos="1440"/>
          <w:tab w:val="left" w:pos="1872"/>
          <w:tab w:val="left" w:pos="9187"/>
        </w:tabs>
        <w:jc w:val="left"/>
      </w:pPr>
      <w:r w:rsidRPr="00603007">
        <w:rPr>
          <w:b/>
        </w:rPr>
        <w:t>HISTORY OF LEGISLATIVE ACTIONS</w:t>
      </w:r>
    </w:p>
    <w:p w:rsidR="00603007" w:rsidRDefault="00603007" w:rsidP="00603007">
      <w:pPr>
        <w:widowControl w:val="0"/>
        <w:tabs>
          <w:tab w:val="center" w:pos="590"/>
          <w:tab w:val="center" w:pos="1440"/>
          <w:tab w:val="left" w:pos="1872"/>
          <w:tab w:val="left" w:pos="9187"/>
        </w:tabs>
        <w:jc w:val="left"/>
      </w:pPr>
    </w:p>
    <w:p w:rsidR="00603007" w:rsidRPr="00603007" w:rsidRDefault="00603007" w:rsidP="00603007">
      <w:pPr>
        <w:widowControl w:val="0"/>
        <w:tabs>
          <w:tab w:val="center" w:pos="590"/>
          <w:tab w:val="center" w:pos="1440"/>
          <w:tab w:val="left" w:pos="1872"/>
          <w:tab w:val="left" w:pos="9187"/>
        </w:tabs>
        <w:jc w:val="left"/>
      </w:pPr>
      <w:r w:rsidRPr="00603007">
        <w:rPr>
          <w:u w:val="single"/>
        </w:rPr>
        <w:tab/>
        <w:t>Date</w:t>
      </w:r>
      <w:r w:rsidRPr="00603007">
        <w:rPr>
          <w:u w:val="single"/>
        </w:rPr>
        <w:tab/>
        <w:t>Body</w:t>
      </w:r>
      <w:r w:rsidRPr="00603007">
        <w:rPr>
          <w:u w:val="single"/>
        </w:rPr>
        <w:tab/>
        <w:t>Action Description with journal page number</w:t>
      </w:r>
      <w:r w:rsidRPr="00603007">
        <w:rPr>
          <w:u w:val="single"/>
        </w:rPr>
        <w:tab/>
      </w:r>
      <w:bookmarkStart w:id="0" w:name="_GoBack"/>
      <w:bookmarkEnd w:id="0"/>
    </w:p>
    <w:p w:rsidR="0012028B" w:rsidRDefault="0012028B" w:rsidP="0012028B">
      <w:pPr>
        <w:widowControl w:val="0"/>
        <w:tabs>
          <w:tab w:val="right" w:pos="1008"/>
          <w:tab w:val="left" w:pos="1152"/>
          <w:tab w:val="left" w:pos="1872"/>
          <w:tab w:val="left" w:pos="9187"/>
        </w:tabs>
        <w:ind w:left="2088" w:hanging="2088"/>
        <w:jc w:val="left"/>
      </w:pPr>
      <w:r>
        <w:tab/>
        <w:t>3/13/2013</w:t>
      </w:r>
      <w:r>
        <w:tab/>
        <w:t>House</w:t>
      </w:r>
      <w:r>
        <w:tab/>
      </w:r>
      <w:r w:rsidRPr="00E9630F">
        <w:t>Introduced and adopted (</w:t>
      </w:r>
      <w:hyperlink r:id="rId7" w:history="1">
        <w:r w:rsidRPr="00E9630F">
          <w:rPr>
            <w:rStyle w:val="Hyperlink"/>
          </w:rPr>
          <w:t>House Journal</w:t>
        </w:r>
        <w:r w:rsidRPr="00E9630F">
          <w:rPr>
            <w:rStyle w:val="Hyperlink"/>
          </w:rPr>
          <w:noBreakHyphen/>
          <w:t>page 6</w:t>
        </w:r>
      </w:hyperlink>
      <w:r w:rsidRPr="00E9630F">
        <w:t>)</w:t>
      </w:r>
    </w:p>
    <w:p w:rsidR="0012028B" w:rsidRDefault="0012028B" w:rsidP="0012028B">
      <w:pPr>
        <w:widowControl w:val="0"/>
        <w:tabs>
          <w:tab w:val="right" w:pos="1008"/>
          <w:tab w:val="left" w:pos="1152"/>
          <w:tab w:val="left" w:pos="1872"/>
          <w:tab w:val="left" w:pos="9187"/>
        </w:tabs>
        <w:ind w:left="2088" w:hanging="2088"/>
        <w:jc w:val="left"/>
      </w:pPr>
    </w:p>
    <w:p w:rsidR="00603007" w:rsidRPr="00603007" w:rsidRDefault="00603007" w:rsidP="00603007">
      <w:pPr>
        <w:widowControl w:val="0"/>
        <w:tabs>
          <w:tab w:val="right" w:pos="1008"/>
          <w:tab w:val="left" w:pos="1152"/>
          <w:tab w:val="left" w:pos="1872"/>
          <w:tab w:val="left" w:pos="9187"/>
        </w:tabs>
        <w:ind w:left="2088" w:hanging="2088"/>
        <w:jc w:val="left"/>
      </w:pPr>
    </w:p>
    <w:p w:rsidR="00603007" w:rsidRDefault="00603007" w:rsidP="00603007">
      <w:r w:rsidRPr="00603007">
        <w:rPr>
          <w:b/>
        </w:rPr>
        <w:t>VERSIONS OF THIS BILL</w:t>
      </w:r>
    </w:p>
    <w:p w:rsidR="00603007" w:rsidRDefault="00603007" w:rsidP="00603007"/>
    <w:p w:rsidR="00603007" w:rsidRDefault="00150A50" w:rsidP="00603007">
      <w:hyperlink r:id="rId8" w:history="1">
        <w:r w:rsidR="00603007">
          <w:rPr>
            <w:rStyle w:val="Hyperlink"/>
          </w:rPr>
          <w:t>3/13/2013</w:t>
        </w:r>
      </w:hyperlink>
    </w:p>
    <w:p w:rsidR="00603007" w:rsidRDefault="00603007" w:rsidP="00603007"/>
    <w:p w:rsidR="00603007" w:rsidRDefault="00603007" w:rsidP="00603007">
      <w:pPr>
        <w:sectPr w:rsidR="00603007" w:rsidSect="006030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4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8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8115E">
        <w:t xml:space="preserve">EXPRESS THE PROFOUND SORROW OF THE MEMBERS OF THE SOUTH CAROLINA HOUSE OF REPRESENTATIVES UPON THE DEATH OF </w:t>
      </w:r>
      <w:r w:rsidR="0099678C">
        <w:t>BARBARA ANN SCOTT O</w:t>
      </w:r>
      <w:r w:rsidR="0018115E">
        <w:rPr>
          <w:color w:val="000000" w:themeColor="text1"/>
          <w:u w:color="000000" w:themeColor="text1"/>
        </w:rPr>
        <w:t xml:space="preserve">F </w:t>
      </w:r>
      <w:r w:rsidR="0099678C">
        <w:rPr>
          <w:color w:val="000000" w:themeColor="text1"/>
          <w:u w:color="000000" w:themeColor="text1"/>
        </w:rPr>
        <w:t>COLUMBIA</w:t>
      </w:r>
      <w:r w:rsidR="0018115E">
        <w:rPr>
          <w:color w:val="000000" w:themeColor="text1"/>
          <w:u w:color="000000" w:themeColor="text1"/>
        </w:rPr>
        <w:t xml:space="preserve"> A</w:t>
      </w:r>
      <w:r w:rsidR="0018115E">
        <w:t>ND TO EXTEND THE DEEPEST SYMPATHY TO HER FAMILY AND MANY FRIENDS.</w:t>
      </w:r>
    </w:p>
    <w:p w:rsidR="006D2853" w:rsidRDefault="006D28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0B4D" w:rsidRDefault="006D2853"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90B4D">
        <w:t xml:space="preserve">deeply saddened at the news, the members of the South Carolina House of Representatives have learned of the death of </w:t>
      </w:r>
      <w:r w:rsidR="000818AA">
        <w:t>Barbara Ann Scott of Columbia</w:t>
      </w:r>
      <w:r w:rsidR="00190B4D">
        <w:rPr>
          <w:color w:val="000000" w:themeColor="text1"/>
          <w:u w:color="000000" w:themeColor="text1"/>
        </w:rPr>
        <w:t xml:space="preserve"> </w:t>
      </w:r>
      <w:r w:rsidR="00190B4D">
        <w:t xml:space="preserve">on </w:t>
      </w:r>
      <w:r w:rsidR="000818AA">
        <w:t>March 5, 2013</w:t>
      </w:r>
      <w:r w:rsidR="00190B4D">
        <w:t>; and</w:t>
      </w:r>
    </w:p>
    <w:p w:rsidR="006D6987" w:rsidRDefault="006D6987"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E3831">
        <w:rPr>
          <w:color w:val="000000" w:themeColor="text1"/>
          <w:u w:color="000000" w:themeColor="text1"/>
        </w:rPr>
        <w:t>born in Florence</w:t>
      </w:r>
      <w:r>
        <w:rPr>
          <w:color w:val="000000" w:themeColor="text1"/>
          <w:u w:color="000000" w:themeColor="text1"/>
        </w:rPr>
        <w:t xml:space="preserve"> </w:t>
      </w:r>
      <w:r w:rsidRPr="004E3831">
        <w:rPr>
          <w:color w:val="000000" w:themeColor="text1"/>
          <w:u w:color="000000" w:themeColor="text1"/>
        </w:rPr>
        <w:t>on August 4, 1937</w:t>
      </w:r>
      <w:r>
        <w:rPr>
          <w:color w:val="000000" w:themeColor="text1"/>
          <w:u w:color="000000" w:themeColor="text1"/>
        </w:rPr>
        <w:t>, Barbara</w:t>
      </w:r>
      <w:r w:rsidRPr="004E3831">
        <w:rPr>
          <w:color w:val="000000" w:themeColor="text1"/>
          <w:u w:color="000000" w:themeColor="text1"/>
        </w:rPr>
        <w:t xml:space="preserve"> moved to Columbia at a young age. She attended </w:t>
      </w:r>
      <w:r w:rsidR="00047DCC">
        <w:rPr>
          <w:color w:val="000000" w:themeColor="text1"/>
          <w:u w:color="000000" w:themeColor="text1"/>
        </w:rPr>
        <w:t xml:space="preserve">the </w:t>
      </w:r>
      <w:r w:rsidRPr="004E3831">
        <w:rPr>
          <w:color w:val="000000" w:themeColor="text1"/>
          <w:u w:color="000000" w:themeColor="text1"/>
        </w:rPr>
        <w:t>Columbia public schools, graduating from University High School and then attend</w:t>
      </w:r>
      <w:r>
        <w:rPr>
          <w:color w:val="000000" w:themeColor="text1"/>
          <w:u w:color="000000" w:themeColor="text1"/>
        </w:rPr>
        <w:t>ing</w:t>
      </w:r>
      <w:r w:rsidRPr="004E3831">
        <w:rPr>
          <w:color w:val="000000" w:themeColor="text1"/>
          <w:u w:color="000000" w:themeColor="text1"/>
        </w:rPr>
        <w:t xml:space="preserve"> the University of South Carolina</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4E3831">
        <w:rPr>
          <w:color w:val="000000" w:themeColor="text1"/>
          <w:u w:color="000000" w:themeColor="text1"/>
        </w:rPr>
        <w:t>er career began as a legal secretary for the law firm of Law and Kirkland</w:t>
      </w:r>
      <w:r>
        <w:rPr>
          <w:color w:val="000000" w:themeColor="text1"/>
          <w:u w:color="000000" w:themeColor="text1"/>
        </w:rPr>
        <w:t xml:space="preserve"> (</w:t>
      </w:r>
      <w:r w:rsidRPr="004E3831">
        <w:rPr>
          <w:color w:val="000000" w:themeColor="text1"/>
          <w:u w:color="000000" w:themeColor="text1"/>
        </w:rPr>
        <w:t>later Kirkland, Aaron &amp; Alley</w:t>
      </w:r>
      <w:r>
        <w:rPr>
          <w:color w:val="000000" w:themeColor="text1"/>
          <w:u w:color="000000" w:themeColor="text1"/>
        </w:rPr>
        <w:t xml:space="preserve">), which she served as </w:t>
      </w:r>
      <w:r w:rsidRPr="004E3831">
        <w:rPr>
          <w:color w:val="000000" w:themeColor="text1"/>
          <w:u w:color="000000" w:themeColor="text1"/>
        </w:rPr>
        <w:t xml:space="preserve">office manager for almost </w:t>
      </w:r>
      <w:r>
        <w:rPr>
          <w:color w:val="000000" w:themeColor="text1"/>
          <w:u w:color="000000" w:themeColor="text1"/>
        </w:rPr>
        <w:t>thirty</w:t>
      </w:r>
      <w:r w:rsidRPr="004E3831">
        <w:rPr>
          <w:color w:val="000000" w:themeColor="text1"/>
          <w:u w:color="000000" w:themeColor="text1"/>
        </w:rPr>
        <w:t xml:space="preserve"> years. </w:t>
      </w:r>
      <w:r>
        <w:rPr>
          <w:color w:val="000000" w:themeColor="text1"/>
          <w:u w:color="000000" w:themeColor="text1"/>
        </w:rPr>
        <w:t xml:space="preserve">A </w:t>
      </w:r>
      <w:r w:rsidRPr="004E3831">
        <w:rPr>
          <w:color w:val="000000" w:themeColor="text1"/>
          <w:u w:color="000000" w:themeColor="text1"/>
        </w:rPr>
        <w:t>founding member of the Columbia Legal Secretaries Association</w:t>
      </w:r>
      <w:r>
        <w:rPr>
          <w:color w:val="000000" w:themeColor="text1"/>
          <w:u w:color="000000" w:themeColor="text1"/>
        </w:rPr>
        <w:t xml:space="preserve">, she </w:t>
      </w:r>
      <w:r w:rsidRPr="004E3831">
        <w:rPr>
          <w:color w:val="000000" w:themeColor="text1"/>
          <w:u w:color="000000" w:themeColor="text1"/>
        </w:rPr>
        <w:t xml:space="preserve">served as </w:t>
      </w:r>
      <w:r>
        <w:rPr>
          <w:color w:val="000000" w:themeColor="text1"/>
          <w:u w:color="000000" w:themeColor="text1"/>
        </w:rPr>
        <w:t>v</w:t>
      </w:r>
      <w:r w:rsidRPr="004E3831">
        <w:rPr>
          <w:color w:val="000000" w:themeColor="text1"/>
          <w:u w:color="000000" w:themeColor="text1"/>
        </w:rPr>
        <w:t xml:space="preserve">ice </w:t>
      </w:r>
      <w:r>
        <w:rPr>
          <w:color w:val="000000" w:themeColor="text1"/>
          <w:u w:color="000000" w:themeColor="text1"/>
        </w:rPr>
        <w:t>p</w:t>
      </w:r>
      <w:r w:rsidRPr="004E3831">
        <w:rPr>
          <w:color w:val="000000" w:themeColor="text1"/>
          <w:u w:color="000000" w:themeColor="text1"/>
        </w:rPr>
        <w:t xml:space="preserve">resident and </w:t>
      </w:r>
      <w:r>
        <w:rPr>
          <w:color w:val="000000" w:themeColor="text1"/>
          <w:u w:color="000000" w:themeColor="text1"/>
        </w:rPr>
        <w:t>t</w:t>
      </w:r>
      <w:r w:rsidRPr="004E3831">
        <w:rPr>
          <w:color w:val="000000" w:themeColor="text1"/>
          <w:u w:color="000000" w:themeColor="text1"/>
        </w:rPr>
        <w:t xml:space="preserve">reasurer of the South Carolina Legal Secretaries Association. </w:t>
      </w:r>
      <w:r>
        <w:rPr>
          <w:color w:val="000000" w:themeColor="text1"/>
          <w:u w:color="000000" w:themeColor="text1"/>
        </w:rPr>
        <w:t>Barbara</w:t>
      </w:r>
      <w:r w:rsidRPr="004E3831">
        <w:rPr>
          <w:color w:val="000000" w:themeColor="text1"/>
          <w:u w:color="000000" w:themeColor="text1"/>
        </w:rPr>
        <w:t xml:space="preserve"> took the </w:t>
      </w:r>
      <w:r>
        <w:rPr>
          <w:color w:val="000000" w:themeColor="text1"/>
          <w:u w:color="000000" w:themeColor="text1"/>
        </w:rPr>
        <w:t>p</w:t>
      </w:r>
      <w:r w:rsidRPr="004E3831">
        <w:rPr>
          <w:color w:val="000000" w:themeColor="text1"/>
          <w:u w:color="000000" w:themeColor="text1"/>
        </w:rPr>
        <w:t xml:space="preserve">rofessional </w:t>
      </w:r>
      <w:r>
        <w:rPr>
          <w:color w:val="000000" w:themeColor="text1"/>
          <w:u w:color="000000" w:themeColor="text1"/>
        </w:rPr>
        <w:t>l</w:t>
      </w:r>
      <w:r w:rsidRPr="004E3831">
        <w:rPr>
          <w:color w:val="000000" w:themeColor="text1"/>
          <w:u w:color="000000" w:themeColor="text1"/>
        </w:rPr>
        <w:t xml:space="preserve">egal </w:t>
      </w:r>
      <w:r>
        <w:rPr>
          <w:color w:val="000000" w:themeColor="text1"/>
          <w:u w:color="000000" w:themeColor="text1"/>
        </w:rPr>
        <w:t>s</w:t>
      </w:r>
      <w:r w:rsidRPr="004E3831">
        <w:rPr>
          <w:color w:val="000000" w:themeColor="text1"/>
          <w:u w:color="000000" w:themeColor="text1"/>
        </w:rPr>
        <w:t>ecretary exam and passed on the first attempt</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E3831">
        <w:rPr>
          <w:color w:val="000000" w:themeColor="text1"/>
          <w:u w:color="000000" w:themeColor="text1"/>
        </w:rPr>
        <w:t>n 1974</w:t>
      </w:r>
      <w:r>
        <w:rPr>
          <w:color w:val="000000" w:themeColor="text1"/>
          <w:u w:color="000000" w:themeColor="text1"/>
        </w:rPr>
        <w:t>,</w:t>
      </w:r>
      <w:r w:rsidRPr="004E3831">
        <w:rPr>
          <w:color w:val="000000" w:themeColor="text1"/>
          <w:u w:color="000000" w:themeColor="text1"/>
        </w:rPr>
        <w:t xml:space="preserve"> she was elected to the Richland County School District One </w:t>
      </w:r>
      <w:r>
        <w:rPr>
          <w:color w:val="000000" w:themeColor="text1"/>
          <w:u w:color="000000" w:themeColor="text1"/>
        </w:rPr>
        <w:t>S</w:t>
      </w:r>
      <w:r w:rsidRPr="004E3831">
        <w:rPr>
          <w:color w:val="000000" w:themeColor="text1"/>
          <w:u w:color="000000" w:themeColor="text1"/>
        </w:rPr>
        <w:t xml:space="preserve">chool </w:t>
      </w:r>
      <w:r>
        <w:rPr>
          <w:color w:val="000000" w:themeColor="text1"/>
          <w:u w:color="000000" w:themeColor="text1"/>
        </w:rPr>
        <w:t>B</w:t>
      </w:r>
      <w:r w:rsidRPr="004E3831">
        <w:rPr>
          <w:color w:val="000000" w:themeColor="text1"/>
          <w:u w:color="000000" w:themeColor="text1"/>
        </w:rPr>
        <w:t>oard and served for eight years</w:t>
      </w:r>
      <w:r>
        <w:rPr>
          <w:color w:val="000000" w:themeColor="text1"/>
          <w:u w:color="000000" w:themeColor="text1"/>
        </w:rPr>
        <w:t>, three of them as c</w:t>
      </w:r>
      <w:r w:rsidRPr="004E3831">
        <w:rPr>
          <w:color w:val="000000" w:themeColor="text1"/>
          <w:u w:color="000000" w:themeColor="text1"/>
        </w:rPr>
        <w:t>hairman.</w:t>
      </w:r>
      <w:r>
        <w:rPr>
          <w:color w:val="000000" w:themeColor="text1"/>
          <w:u w:color="000000" w:themeColor="text1"/>
        </w:rPr>
        <w:t xml:space="preserve"> </w:t>
      </w:r>
      <w:r w:rsidRPr="004E3831">
        <w:rPr>
          <w:color w:val="000000" w:themeColor="text1"/>
          <w:u w:color="000000" w:themeColor="text1"/>
        </w:rPr>
        <w:t>In 2008</w:t>
      </w:r>
      <w:r>
        <w:rPr>
          <w:color w:val="000000" w:themeColor="text1"/>
          <w:u w:color="000000" w:themeColor="text1"/>
        </w:rPr>
        <w:t>,</w:t>
      </w:r>
      <w:r w:rsidRPr="004E3831">
        <w:rPr>
          <w:color w:val="000000" w:themeColor="text1"/>
          <w:u w:color="000000" w:themeColor="text1"/>
        </w:rPr>
        <w:t xml:space="preserve"> she was again elected to the </w:t>
      </w:r>
      <w:r>
        <w:rPr>
          <w:color w:val="000000" w:themeColor="text1"/>
          <w:u w:color="000000" w:themeColor="text1"/>
        </w:rPr>
        <w:t xml:space="preserve">board and was </w:t>
      </w:r>
      <w:r w:rsidRPr="004E3831">
        <w:rPr>
          <w:color w:val="000000" w:themeColor="text1"/>
          <w:u w:color="000000" w:themeColor="text1"/>
        </w:rPr>
        <w:t>reelected in 2012. She believed strongly in the cause of free, equal, and exemplary public education for every child in South Carolina</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having been elected c</w:t>
      </w:r>
      <w:r w:rsidRPr="004E3831">
        <w:rPr>
          <w:color w:val="000000" w:themeColor="text1"/>
          <w:u w:color="000000" w:themeColor="text1"/>
        </w:rPr>
        <w:t xml:space="preserve">lerk of </w:t>
      </w:r>
      <w:r>
        <w:rPr>
          <w:color w:val="000000" w:themeColor="text1"/>
          <w:u w:color="000000" w:themeColor="text1"/>
        </w:rPr>
        <w:t>c</w:t>
      </w:r>
      <w:r w:rsidRPr="004E3831">
        <w:rPr>
          <w:color w:val="000000" w:themeColor="text1"/>
          <w:u w:color="000000" w:themeColor="text1"/>
        </w:rPr>
        <w:t xml:space="preserve">ourt for Richland County </w:t>
      </w:r>
      <w:r>
        <w:rPr>
          <w:color w:val="000000" w:themeColor="text1"/>
          <w:u w:color="000000" w:themeColor="text1"/>
        </w:rPr>
        <w:t>in 1984, Barbara</w:t>
      </w:r>
      <w:r w:rsidRPr="004E3831">
        <w:rPr>
          <w:color w:val="000000" w:themeColor="text1"/>
          <w:u w:color="000000" w:themeColor="text1"/>
        </w:rPr>
        <w:t xml:space="preserve"> oversaw the installation of the computerized court system</w:t>
      </w:r>
      <w:r>
        <w:rPr>
          <w:color w:val="000000" w:themeColor="text1"/>
          <w:u w:color="000000" w:themeColor="text1"/>
        </w:rPr>
        <w:t>,</w:t>
      </w:r>
      <w:r w:rsidRPr="004E3831">
        <w:rPr>
          <w:color w:val="000000" w:themeColor="text1"/>
          <w:u w:color="000000" w:themeColor="text1"/>
        </w:rPr>
        <w:t xml:space="preserve"> which greatly improved the day</w:t>
      </w:r>
      <w:r w:rsidR="003506F6">
        <w:rPr>
          <w:color w:val="000000" w:themeColor="text1"/>
          <w:u w:color="000000" w:themeColor="text1"/>
        </w:rPr>
        <w:noBreakHyphen/>
      </w:r>
      <w:r w:rsidRPr="004E3831">
        <w:rPr>
          <w:color w:val="000000" w:themeColor="text1"/>
          <w:u w:color="000000" w:themeColor="text1"/>
        </w:rPr>
        <w:t>to</w:t>
      </w:r>
      <w:r w:rsidR="003506F6">
        <w:rPr>
          <w:color w:val="000000" w:themeColor="text1"/>
          <w:u w:color="000000" w:themeColor="text1"/>
        </w:rPr>
        <w:noBreakHyphen/>
      </w:r>
      <w:r w:rsidRPr="004E3831">
        <w:rPr>
          <w:color w:val="000000" w:themeColor="text1"/>
          <w:u w:color="000000" w:themeColor="text1"/>
        </w:rPr>
        <w:t>day operations at the courthouse. She strived to make the child</w:t>
      </w:r>
      <w:r w:rsidR="003506F6">
        <w:rPr>
          <w:color w:val="000000" w:themeColor="text1"/>
          <w:u w:color="000000" w:themeColor="text1"/>
        </w:rPr>
        <w:noBreakHyphen/>
      </w:r>
      <w:r w:rsidRPr="004E3831">
        <w:rPr>
          <w:color w:val="000000" w:themeColor="text1"/>
          <w:u w:color="000000" w:themeColor="text1"/>
        </w:rPr>
        <w:t>support payment system more efficient in order to improve the lives of children of single parents in Richland County</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4E3831">
        <w:rPr>
          <w:color w:val="000000" w:themeColor="text1"/>
          <w:u w:color="000000" w:themeColor="text1"/>
        </w:rPr>
        <w:t xml:space="preserve">he served as </w:t>
      </w:r>
      <w:r>
        <w:rPr>
          <w:color w:val="000000" w:themeColor="text1"/>
          <w:u w:color="000000" w:themeColor="text1"/>
        </w:rPr>
        <w:t>v</w:t>
      </w:r>
      <w:r w:rsidRPr="004E3831">
        <w:rPr>
          <w:color w:val="000000" w:themeColor="text1"/>
          <w:u w:color="000000" w:themeColor="text1"/>
        </w:rPr>
        <w:t xml:space="preserve">ice </w:t>
      </w:r>
      <w:r>
        <w:rPr>
          <w:color w:val="000000" w:themeColor="text1"/>
          <w:u w:color="000000" w:themeColor="text1"/>
        </w:rPr>
        <w:t>p</w:t>
      </w:r>
      <w:r w:rsidRPr="004E3831">
        <w:rPr>
          <w:color w:val="000000" w:themeColor="text1"/>
          <w:u w:color="000000" w:themeColor="text1"/>
        </w:rPr>
        <w:t xml:space="preserve">resident and </w:t>
      </w:r>
      <w:r>
        <w:rPr>
          <w:color w:val="000000" w:themeColor="text1"/>
          <w:u w:color="000000" w:themeColor="text1"/>
        </w:rPr>
        <w:t>p</w:t>
      </w:r>
      <w:r w:rsidRPr="004E3831">
        <w:rPr>
          <w:color w:val="000000" w:themeColor="text1"/>
          <w:u w:color="000000" w:themeColor="text1"/>
        </w:rPr>
        <w:t xml:space="preserve">resident of the South Carolina Association of Clerks of Court and Registers of Deeds. She worked as </w:t>
      </w:r>
      <w:r>
        <w:rPr>
          <w:color w:val="000000" w:themeColor="text1"/>
          <w:u w:color="000000" w:themeColor="text1"/>
        </w:rPr>
        <w:t>l</w:t>
      </w:r>
      <w:r w:rsidRPr="004E3831">
        <w:rPr>
          <w:color w:val="000000" w:themeColor="text1"/>
          <w:u w:color="000000" w:themeColor="text1"/>
        </w:rPr>
        <w:t xml:space="preserve">egislative </w:t>
      </w:r>
      <w:r>
        <w:rPr>
          <w:color w:val="000000" w:themeColor="text1"/>
          <w:u w:color="000000" w:themeColor="text1"/>
        </w:rPr>
        <w:t>c</w:t>
      </w:r>
      <w:r w:rsidRPr="004E3831">
        <w:rPr>
          <w:color w:val="000000" w:themeColor="text1"/>
          <w:u w:color="000000" w:themeColor="text1"/>
        </w:rPr>
        <w:t xml:space="preserve">hairman in areas covering the court system. She also served </w:t>
      </w:r>
      <w:r w:rsidR="00252260">
        <w:rPr>
          <w:color w:val="000000" w:themeColor="text1"/>
          <w:u w:color="000000" w:themeColor="text1"/>
        </w:rPr>
        <w:t xml:space="preserve">as a </w:t>
      </w:r>
      <w:r w:rsidR="00E65A52">
        <w:rPr>
          <w:color w:val="000000" w:themeColor="text1"/>
          <w:u w:color="000000" w:themeColor="text1"/>
        </w:rPr>
        <w:t xml:space="preserve">board </w:t>
      </w:r>
      <w:r w:rsidR="00252260">
        <w:rPr>
          <w:color w:val="000000" w:themeColor="text1"/>
          <w:u w:color="000000" w:themeColor="text1"/>
        </w:rPr>
        <w:t xml:space="preserve">member </w:t>
      </w:r>
      <w:r w:rsidR="00E65A52">
        <w:rPr>
          <w:color w:val="000000" w:themeColor="text1"/>
          <w:u w:color="000000" w:themeColor="text1"/>
        </w:rPr>
        <w:t xml:space="preserve">for </w:t>
      </w:r>
      <w:r w:rsidR="00A12C7C">
        <w:rPr>
          <w:color w:val="000000" w:themeColor="text1"/>
          <w:u w:color="000000" w:themeColor="text1"/>
        </w:rPr>
        <w:t xml:space="preserve">the </w:t>
      </w:r>
      <w:r w:rsidRPr="004E3831">
        <w:rPr>
          <w:color w:val="000000" w:themeColor="text1"/>
          <w:u w:color="000000" w:themeColor="text1"/>
        </w:rPr>
        <w:t>South Carolina Association of Counties and as S</w:t>
      </w:r>
      <w:r>
        <w:rPr>
          <w:color w:val="000000" w:themeColor="text1"/>
          <w:u w:color="000000" w:themeColor="text1"/>
        </w:rPr>
        <w:t>outh Carolina</w:t>
      </w:r>
      <w:r w:rsidRPr="004E3831">
        <w:rPr>
          <w:color w:val="000000" w:themeColor="text1"/>
          <w:u w:color="000000" w:themeColor="text1"/>
        </w:rPr>
        <w:t xml:space="preserve"> representative on the board of </w:t>
      </w:r>
      <w:r w:rsidR="00F64D1F">
        <w:rPr>
          <w:color w:val="000000" w:themeColor="text1"/>
          <w:u w:color="000000" w:themeColor="text1"/>
        </w:rPr>
        <w:t xml:space="preserve">the </w:t>
      </w:r>
      <w:r w:rsidRPr="004E3831">
        <w:rPr>
          <w:color w:val="000000" w:themeColor="text1"/>
          <w:u w:color="000000" w:themeColor="text1"/>
        </w:rPr>
        <w:t>National Association of Counties</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Barbara l</w:t>
      </w:r>
      <w:r w:rsidRPr="004E3831">
        <w:rPr>
          <w:color w:val="000000" w:themeColor="text1"/>
          <w:u w:color="000000" w:themeColor="text1"/>
        </w:rPr>
        <w:t xml:space="preserve">oved her work and made running one of the largest </w:t>
      </w:r>
      <w:r>
        <w:rPr>
          <w:color w:val="000000" w:themeColor="text1"/>
          <w:u w:color="000000" w:themeColor="text1"/>
        </w:rPr>
        <w:t>c</w:t>
      </w:r>
      <w:r w:rsidRPr="004E3831">
        <w:rPr>
          <w:color w:val="000000" w:themeColor="text1"/>
          <w:u w:color="000000" w:themeColor="text1"/>
        </w:rPr>
        <w:t xml:space="preserve">ourt systems in the </w:t>
      </w:r>
      <w:r>
        <w:rPr>
          <w:color w:val="000000" w:themeColor="text1"/>
          <w:u w:color="000000" w:themeColor="text1"/>
        </w:rPr>
        <w:t>S</w:t>
      </w:r>
      <w:r w:rsidRPr="004E3831">
        <w:rPr>
          <w:color w:val="000000" w:themeColor="text1"/>
          <w:u w:color="000000" w:themeColor="text1"/>
        </w:rPr>
        <w:t>tate look easy. Her colleagues and coworkers were like a second family</w:t>
      </w:r>
      <w:r>
        <w:rPr>
          <w:color w:val="000000" w:themeColor="text1"/>
          <w:u w:color="000000" w:themeColor="text1"/>
        </w:rPr>
        <w:t>,</w:t>
      </w:r>
      <w:r w:rsidRPr="004E3831">
        <w:rPr>
          <w:color w:val="000000" w:themeColor="text1"/>
          <w:u w:color="000000" w:themeColor="text1"/>
        </w:rPr>
        <w:t xml:space="preserve"> and she looked forward to working with them each day</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E3831">
        <w:rPr>
          <w:color w:val="000000" w:themeColor="text1"/>
          <w:u w:color="000000" w:themeColor="text1"/>
        </w:rPr>
        <w:t>ell</w:t>
      </w:r>
      <w:r w:rsidR="00DC3B74">
        <w:rPr>
          <w:color w:val="000000" w:themeColor="text1"/>
          <w:u w:color="000000" w:themeColor="text1"/>
        </w:rPr>
        <w:t xml:space="preserve"> </w:t>
      </w:r>
      <w:r w:rsidRPr="004E3831">
        <w:rPr>
          <w:color w:val="000000" w:themeColor="text1"/>
          <w:u w:color="000000" w:themeColor="text1"/>
        </w:rPr>
        <w:t>known for her quick wit and no</w:t>
      </w:r>
      <w:r w:rsidR="003506F6">
        <w:rPr>
          <w:color w:val="000000" w:themeColor="text1"/>
          <w:u w:color="000000" w:themeColor="text1"/>
        </w:rPr>
        <w:noBreakHyphen/>
      </w:r>
      <w:r w:rsidRPr="004E3831">
        <w:rPr>
          <w:color w:val="000000" w:themeColor="text1"/>
          <w:u w:color="000000" w:themeColor="text1"/>
        </w:rPr>
        <w:t xml:space="preserve">nonsense demeanor, </w:t>
      </w:r>
      <w:r w:rsidR="002E291C">
        <w:rPr>
          <w:color w:val="000000" w:themeColor="text1"/>
          <w:u w:color="000000" w:themeColor="text1"/>
        </w:rPr>
        <w:t>she</w:t>
      </w:r>
      <w:r w:rsidRPr="004E3831">
        <w:rPr>
          <w:color w:val="000000" w:themeColor="text1"/>
          <w:u w:color="000000" w:themeColor="text1"/>
        </w:rPr>
        <w:t xml:space="preserve"> was a natural leader</w:t>
      </w:r>
      <w:r w:rsidR="004936A9">
        <w:rPr>
          <w:color w:val="000000" w:themeColor="text1"/>
          <w:u w:color="000000" w:themeColor="text1"/>
        </w:rPr>
        <w:t xml:space="preserve">, </w:t>
      </w:r>
      <w:r>
        <w:rPr>
          <w:color w:val="000000" w:themeColor="text1"/>
          <w:u w:color="000000" w:themeColor="text1"/>
        </w:rPr>
        <w:t xml:space="preserve">strong, </w:t>
      </w:r>
      <w:r w:rsidRPr="004E3831">
        <w:rPr>
          <w:color w:val="000000" w:themeColor="text1"/>
          <w:u w:color="000000" w:themeColor="text1"/>
        </w:rPr>
        <w:t>decisive, entertaining, and able to make those around her feel at ease. She was a practical problem</w:t>
      </w:r>
      <w:r w:rsidR="003506F6">
        <w:rPr>
          <w:color w:val="000000" w:themeColor="text1"/>
          <w:u w:color="000000" w:themeColor="text1"/>
        </w:rPr>
        <w:noBreakHyphen/>
      </w:r>
      <w:r w:rsidRPr="004E3831">
        <w:rPr>
          <w:color w:val="000000" w:themeColor="text1"/>
          <w:u w:color="000000" w:themeColor="text1"/>
        </w:rPr>
        <w:t>solver who faced challenges head</w:t>
      </w:r>
      <w:r w:rsidR="003506F6">
        <w:rPr>
          <w:color w:val="000000" w:themeColor="text1"/>
          <w:u w:color="000000" w:themeColor="text1"/>
        </w:rPr>
        <w:noBreakHyphen/>
      </w:r>
      <w:r>
        <w:rPr>
          <w:color w:val="000000" w:themeColor="text1"/>
          <w:u w:color="000000" w:themeColor="text1"/>
        </w:rPr>
        <w:t>on w</w:t>
      </w:r>
      <w:r w:rsidRPr="004E3831">
        <w:rPr>
          <w:color w:val="000000" w:themeColor="text1"/>
          <w:u w:color="000000" w:themeColor="text1"/>
        </w:rPr>
        <w:t>ith tenacity and a sense of humor. In the world of politics</w:t>
      </w:r>
      <w:r>
        <w:rPr>
          <w:color w:val="000000" w:themeColor="text1"/>
          <w:u w:color="000000" w:themeColor="text1"/>
        </w:rPr>
        <w:t>,</w:t>
      </w:r>
      <w:r w:rsidRPr="004E3831">
        <w:rPr>
          <w:color w:val="000000" w:themeColor="text1"/>
          <w:u w:color="000000" w:themeColor="text1"/>
        </w:rPr>
        <w:t xml:space="preserve"> she was a rare gem of common sense and straight answers</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4E3831">
        <w:rPr>
          <w:color w:val="000000" w:themeColor="text1"/>
          <w:u w:color="000000" w:themeColor="text1"/>
        </w:rPr>
        <w:t>arbara worked hard her entire life but also made time to relax and have fun with her many friends and family. She was an avid Carolina Gamecock football fan and spent many Saturday afternoons tailgating at Williams Brice Stadium or traveling to away games with the Wayward Bus Crew. She hosted countless weekend get</w:t>
      </w:r>
      <w:r w:rsidR="003506F6">
        <w:rPr>
          <w:color w:val="000000" w:themeColor="text1"/>
          <w:u w:color="000000" w:themeColor="text1"/>
        </w:rPr>
        <w:noBreakHyphen/>
      </w:r>
      <w:r w:rsidRPr="004E3831">
        <w:rPr>
          <w:color w:val="000000" w:themeColor="text1"/>
          <w:u w:color="000000" w:themeColor="text1"/>
        </w:rPr>
        <w:t>togethers at her pool with her children and grandchildren</w:t>
      </w:r>
      <w:r>
        <w:rPr>
          <w:color w:val="000000" w:themeColor="text1"/>
          <w:u w:color="000000" w:themeColor="text1"/>
        </w:rPr>
        <w:t>,</w:t>
      </w:r>
      <w:r w:rsidRPr="004E3831">
        <w:rPr>
          <w:color w:val="000000" w:themeColor="text1"/>
          <w:u w:color="000000" w:themeColor="text1"/>
        </w:rPr>
        <w:t xml:space="preserve"> cooking, swimming, listening to music, and playing cards on the poolside deck. She never missed an opportunity to shag if beach music played on the radio</w:t>
      </w:r>
      <w:r>
        <w:rPr>
          <w:color w:val="000000" w:themeColor="text1"/>
          <w:u w:color="000000" w:themeColor="text1"/>
        </w:rPr>
        <w:t>; and</w:t>
      </w:r>
    </w:p>
    <w:p w:rsidR="00AA4121" w:rsidRDefault="00AA4121" w:rsidP="00AA4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4D" w:rsidRPr="00365069" w:rsidRDefault="00AA4121"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leaves to cherish her memory </w:t>
      </w:r>
      <w:r w:rsidRPr="004E3831">
        <w:rPr>
          <w:color w:val="000000" w:themeColor="text1"/>
          <w:u w:color="000000" w:themeColor="text1"/>
        </w:rPr>
        <w:t xml:space="preserve">her husband, Paul H. Pickens; </w:t>
      </w:r>
      <w:r>
        <w:rPr>
          <w:color w:val="000000" w:themeColor="text1"/>
          <w:u w:color="000000" w:themeColor="text1"/>
        </w:rPr>
        <w:t xml:space="preserve">her </w:t>
      </w:r>
      <w:r w:rsidRPr="004E3831">
        <w:rPr>
          <w:color w:val="000000" w:themeColor="text1"/>
          <w:u w:color="000000" w:themeColor="text1"/>
        </w:rPr>
        <w:t>children</w:t>
      </w:r>
      <w:r>
        <w:rPr>
          <w:color w:val="000000" w:themeColor="text1"/>
          <w:u w:color="000000" w:themeColor="text1"/>
        </w:rPr>
        <w:t>,</w:t>
      </w:r>
      <w:r w:rsidRPr="004E3831">
        <w:rPr>
          <w:color w:val="000000" w:themeColor="text1"/>
          <w:u w:color="000000" w:themeColor="text1"/>
        </w:rPr>
        <w:t xml:space="preserve"> Tracie Mefford, April Cardwell, Melodie Scott</w:t>
      </w:r>
      <w:r w:rsidR="003506F6">
        <w:rPr>
          <w:color w:val="000000" w:themeColor="text1"/>
          <w:u w:color="000000" w:themeColor="text1"/>
        </w:rPr>
        <w:noBreakHyphen/>
      </w:r>
      <w:r w:rsidRPr="004E3831">
        <w:rPr>
          <w:color w:val="000000" w:themeColor="text1"/>
          <w:u w:color="000000" w:themeColor="text1"/>
        </w:rPr>
        <w:t xml:space="preserve">Leach, and Tiffanie Kelly Zigdon; </w:t>
      </w:r>
      <w:r>
        <w:rPr>
          <w:color w:val="000000" w:themeColor="text1"/>
          <w:u w:color="000000" w:themeColor="text1"/>
        </w:rPr>
        <w:t xml:space="preserve">her nine </w:t>
      </w:r>
      <w:r w:rsidRPr="004E3831">
        <w:rPr>
          <w:color w:val="000000" w:themeColor="text1"/>
          <w:u w:color="000000" w:themeColor="text1"/>
        </w:rPr>
        <w:t>grandchildren</w:t>
      </w:r>
      <w:r>
        <w:rPr>
          <w:color w:val="000000" w:themeColor="text1"/>
          <w:u w:color="000000" w:themeColor="text1"/>
        </w:rPr>
        <w:t>; and a host of other relatives and friends</w:t>
      </w:r>
      <w:r w:rsidRPr="004E3831">
        <w:rPr>
          <w:color w:val="000000" w:themeColor="text1"/>
          <w:u w:color="000000" w:themeColor="text1"/>
        </w:rPr>
        <w:t>. She will be greatly missed.</w:t>
      </w:r>
      <w:r>
        <w:rPr>
          <w:color w:val="000000" w:themeColor="text1"/>
          <w:u w:color="000000" w:themeColor="text1"/>
        </w:rPr>
        <w:t xml:space="preserve"> </w:t>
      </w:r>
      <w:r w:rsidR="00190B4D">
        <w:rPr>
          <w:color w:val="000000" w:themeColor="text1"/>
          <w:u w:color="000000" w:themeColor="text1"/>
        </w:rPr>
        <w:t>N</w:t>
      </w:r>
      <w:r w:rsidR="00190B4D">
        <w:t xml:space="preserve">ow, therefore, </w:t>
      </w: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B4D" w:rsidRPr="00522CE0"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death of </w:t>
      </w:r>
      <w:r w:rsidR="00045F76">
        <w:t>Barbara Ann Scott of Columbia</w:t>
      </w:r>
      <w:r>
        <w:t xml:space="preserve"> </w:t>
      </w:r>
      <w:r>
        <w:rPr>
          <w:color w:val="000000" w:themeColor="text1"/>
          <w:u w:color="000000" w:themeColor="text1"/>
        </w:rPr>
        <w:t>a</w:t>
      </w:r>
      <w:r>
        <w:t>nd extend the deepest sympathy to her family and many friends.</w:t>
      </w:r>
    </w:p>
    <w:p w:rsidR="00190B4D"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B4D" w:rsidRPr="00522CE0" w:rsidRDefault="00190B4D" w:rsidP="0019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045F76">
        <w:t>Paul H. Pickens for</w:t>
      </w:r>
      <w:r>
        <w:t xml:space="preserve"> the family.</w:t>
      </w:r>
    </w:p>
    <w:p w:rsidR="002A4C18" w:rsidRDefault="003506F6" w:rsidP="00FC4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C18" w:rsidRDefault="002A4C18" w:rsidP="00603007">
      <w:pPr>
        <w:suppressAutoHyphens/>
      </w:pPr>
    </w:p>
    <w:sectPr w:rsidR="002A4C18" w:rsidSect="00603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853" w:rsidRDefault="006D2853" w:rsidP="009F0C77">
      <w:r>
        <w:separator/>
      </w:r>
    </w:p>
  </w:endnote>
  <w:endnote w:type="continuationSeparator" w:id="0">
    <w:p w:rsidR="006D2853" w:rsidRDefault="006D28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AC2860-4B08-45B7-B00E-9F5F6E58BC4F}"/>
    <w:embedBold r:id="rId2" w:fontKey="{1B224A3D-20FA-4205-8986-B9090576C55F}"/>
  </w:font>
  <w:font w:name="Calibri">
    <w:panose1 w:val="020F0502020204030204"/>
    <w:charset w:val="00"/>
    <w:family w:val="swiss"/>
    <w:pitch w:val="variable"/>
    <w:sig w:usb0="E10002FF" w:usb1="4000ACFF" w:usb2="00000009" w:usb3="00000000" w:csb0="0000019F" w:csb1="00000000"/>
    <w:embedRegular r:id="rId3" w:fontKey="{96755FB4-5141-4627-88AA-B9E331B442C6}"/>
  </w:font>
  <w:font w:name="Tahoma">
    <w:panose1 w:val="020B0604030504040204"/>
    <w:charset w:val="00"/>
    <w:family w:val="swiss"/>
    <w:pitch w:val="variable"/>
    <w:sig w:usb0="21002A87" w:usb1="80000000" w:usb2="00000008" w:usb3="00000000" w:csb0="000101FF" w:csb1="00000000"/>
    <w:embedRegular r:id="rId4" w:fontKey="{DD984B07-CA44-4B1D-8889-CBB71A1638ED}"/>
  </w:font>
  <w:font w:name="Cambria">
    <w:panose1 w:val="02040503050406030204"/>
    <w:charset w:val="00"/>
    <w:family w:val="roman"/>
    <w:pitch w:val="variable"/>
    <w:sig w:usb0="E00002FF" w:usb1="400004FF" w:usb2="00000000" w:usb3="00000000" w:csb0="0000019F" w:csb1="00000000"/>
    <w:embedRegular r:id="rId5" w:fontKey="{A10CAAA1-E3AC-42A5-A22B-A9DA587AF7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007" w:rsidRPr="002A4C18" w:rsidRDefault="00603007" w:rsidP="002A4C18">
    <w:pPr>
      <w:pStyle w:val="Footer"/>
      <w:tabs>
        <w:tab w:val="clear" w:pos="4680"/>
        <w:tab w:val="clear" w:pos="9360"/>
        <w:tab w:val="center" w:pos="2995"/>
      </w:tabs>
      <w:spacing w:before="120"/>
    </w:pPr>
    <w:r>
      <w:t>[3809]</w:t>
    </w:r>
    <w:r>
      <w:tab/>
    </w:r>
    <w:r w:rsidR="002978C0">
      <w:fldChar w:fldCharType="begin"/>
    </w:r>
    <w:r w:rsidR="002978C0">
      <w:instrText xml:space="preserve"> PAGE  \* MERGEFORMAT </w:instrText>
    </w:r>
    <w:r w:rsidR="002978C0">
      <w:fldChar w:fldCharType="separate"/>
    </w:r>
    <w:r w:rsidR="00150A50">
      <w:rPr>
        <w:noProof/>
      </w:rPr>
      <w:t>1</w:t>
    </w:r>
    <w:r w:rsidR="002978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853" w:rsidRDefault="006D2853" w:rsidP="009F0C77">
      <w:r>
        <w:separator/>
      </w:r>
    </w:p>
  </w:footnote>
  <w:footnote w:type="continuationSeparator" w:id="0">
    <w:p w:rsidR="006D2853" w:rsidRDefault="006D28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9SD13"/>
    <w:docVar w:name="CoverBillType" w:val="r"/>
    <w:docVar w:name="docpath" w:val="L:\Council\bills\RM\1179SD13.DOCX"/>
    <w:docVar w:name="dvBillNumber" w:val="3809"/>
    <w:docVar w:name="dvBillNumberPrefix" w:val="H. "/>
    <w:docVar w:name="dvOriginalBody" w:val="House"/>
    <w:docVar w:name="dvSteno" w:val="RM"/>
    <w:docVar w:name="NameofBody" w:val="h"/>
    <w:docVar w:name="vgroup2" w:val="Council"/>
  </w:docVars>
  <w:rsids>
    <w:rsidRoot w:val="001B56F5"/>
    <w:rsid w:val="00011869"/>
    <w:rsid w:val="00020E96"/>
    <w:rsid w:val="00045F76"/>
    <w:rsid w:val="00047DCC"/>
    <w:rsid w:val="000818AA"/>
    <w:rsid w:val="000E1785"/>
    <w:rsid w:val="000F40FA"/>
    <w:rsid w:val="0010776B"/>
    <w:rsid w:val="0012028B"/>
    <w:rsid w:val="00132C33"/>
    <w:rsid w:val="00133E66"/>
    <w:rsid w:val="001435A3"/>
    <w:rsid w:val="00150A50"/>
    <w:rsid w:val="0018115E"/>
    <w:rsid w:val="00190B4D"/>
    <w:rsid w:val="001B56F5"/>
    <w:rsid w:val="001D08F2"/>
    <w:rsid w:val="001D525B"/>
    <w:rsid w:val="001D7F4F"/>
    <w:rsid w:val="002321B6"/>
    <w:rsid w:val="002335B5"/>
    <w:rsid w:val="00233663"/>
    <w:rsid w:val="00250967"/>
    <w:rsid w:val="00252260"/>
    <w:rsid w:val="002543C8"/>
    <w:rsid w:val="00284AAE"/>
    <w:rsid w:val="002978C0"/>
    <w:rsid w:val="002A4C18"/>
    <w:rsid w:val="002E291C"/>
    <w:rsid w:val="002E5912"/>
    <w:rsid w:val="00301B21"/>
    <w:rsid w:val="00325348"/>
    <w:rsid w:val="0032732C"/>
    <w:rsid w:val="00336AD0"/>
    <w:rsid w:val="003506F6"/>
    <w:rsid w:val="0037079A"/>
    <w:rsid w:val="003961A2"/>
    <w:rsid w:val="003D01E8"/>
    <w:rsid w:val="003E5288"/>
    <w:rsid w:val="003F6D79"/>
    <w:rsid w:val="0041760A"/>
    <w:rsid w:val="00417C01"/>
    <w:rsid w:val="00462B01"/>
    <w:rsid w:val="004809EE"/>
    <w:rsid w:val="004936A9"/>
    <w:rsid w:val="00497B93"/>
    <w:rsid w:val="004E7D54"/>
    <w:rsid w:val="004F2428"/>
    <w:rsid w:val="00500373"/>
    <w:rsid w:val="005273C6"/>
    <w:rsid w:val="00530A69"/>
    <w:rsid w:val="00545593"/>
    <w:rsid w:val="00577C6C"/>
    <w:rsid w:val="005973A1"/>
    <w:rsid w:val="005C2FE2"/>
    <w:rsid w:val="005E2BC9"/>
    <w:rsid w:val="00603007"/>
    <w:rsid w:val="00605102"/>
    <w:rsid w:val="006215AA"/>
    <w:rsid w:val="00654FA1"/>
    <w:rsid w:val="006913C9"/>
    <w:rsid w:val="0069470D"/>
    <w:rsid w:val="006D2853"/>
    <w:rsid w:val="006D6987"/>
    <w:rsid w:val="00714CC5"/>
    <w:rsid w:val="00734F00"/>
    <w:rsid w:val="007A70AE"/>
    <w:rsid w:val="007B17C6"/>
    <w:rsid w:val="008362E8"/>
    <w:rsid w:val="00887358"/>
    <w:rsid w:val="00890B62"/>
    <w:rsid w:val="008A1768"/>
    <w:rsid w:val="008B0F49"/>
    <w:rsid w:val="008C3CF5"/>
    <w:rsid w:val="008F0F33"/>
    <w:rsid w:val="008F4429"/>
    <w:rsid w:val="0094021A"/>
    <w:rsid w:val="0099678C"/>
    <w:rsid w:val="009B44AF"/>
    <w:rsid w:val="009C6A0B"/>
    <w:rsid w:val="009F0C77"/>
    <w:rsid w:val="009F4DD1"/>
    <w:rsid w:val="00A12C7C"/>
    <w:rsid w:val="00A41684"/>
    <w:rsid w:val="00A54562"/>
    <w:rsid w:val="00A64E80"/>
    <w:rsid w:val="00A72BCD"/>
    <w:rsid w:val="00A72CD2"/>
    <w:rsid w:val="00A741D9"/>
    <w:rsid w:val="00A833AB"/>
    <w:rsid w:val="00A9741D"/>
    <w:rsid w:val="00AA4121"/>
    <w:rsid w:val="00AD4B17"/>
    <w:rsid w:val="00B412D4"/>
    <w:rsid w:val="00B477DB"/>
    <w:rsid w:val="00BE3C22"/>
    <w:rsid w:val="00BF46EB"/>
    <w:rsid w:val="00C0345E"/>
    <w:rsid w:val="00C3483A"/>
    <w:rsid w:val="00C74E9D"/>
    <w:rsid w:val="00C82FD3"/>
    <w:rsid w:val="00C834B5"/>
    <w:rsid w:val="00C92819"/>
    <w:rsid w:val="00CC6B7B"/>
    <w:rsid w:val="00CD2089"/>
    <w:rsid w:val="00CE4A20"/>
    <w:rsid w:val="00D73A67"/>
    <w:rsid w:val="00D970A9"/>
    <w:rsid w:val="00DC3B74"/>
    <w:rsid w:val="00DF3845"/>
    <w:rsid w:val="00E41911"/>
    <w:rsid w:val="00E65A52"/>
    <w:rsid w:val="00E82503"/>
    <w:rsid w:val="00E92EEF"/>
    <w:rsid w:val="00F24442"/>
    <w:rsid w:val="00F50AE3"/>
    <w:rsid w:val="00F64D1F"/>
    <w:rsid w:val="00F67CF1"/>
    <w:rsid w:val="00F840F0"/>
    <w:rsid w:val="00FB0D0D"/>
    <w:rsid w:val="00FB43B4"/>
    <w:rsid w:val="00FC4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9E89B2-BC8E-4613-A0D4-4C2C480A5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2CD2"/>
    <w:rPr>
      <w:rFonts w:ascii="Tahoma" w:hAnsi="Tahoma" w:cs="Tahoma"/>
      <w:sz w:val="16"/>
      <w:szCs w:val="16"/>
    </w:rPr>
  </w:style>
  <w:style w:type="character" w:customStyle="1" w:styleId="BalloonTextChar">
    <w:name w:val="Balloon Text Char"/>
    <w:basedOn w:val="DefaultParagraphFont"/>
    <w:link w:val="BalloonText"/>
    <w:uiPriority w:val="99"/>
    <w:semiHidden/>
    <w:rsid w:val="00A72CD2"/>
    <w:rPr>
      <w:rFonts w:ascii="Tahoma" w:eastAsia="Times New Roman" w:hAnsi="Tahoma" w:cs="Tahoma"/>
      <w:sz w:val="16"/>
      <w:szCs w:val="16"/>
    </w:rPr>
  </w:style>
  <w:style w:type="character" w:styleId="Hyperlink">
    <w:name w:val="Hyperlink"/>
    <w:basedOn w:val="DefaultParagraphFont"/>
    <w:uiPriority w:val="99"/>
    <w:unhideWhenUsed/>
    <w:rsid w:val="006030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09_20130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984D2-E192-4248-8B5D-2EED55E8F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694</Words>
  <Characters>3957</Characters>
  <Application>Microsoft Office Word</Application>
  <DocSecurity>0</DocSecurity>
  <Lines>32</Lines>
  <Paragraphs>9</Paragraphs>
  <ScaleCrop>false</ScaleCrop>
  <Company>LPITS</Company>
  <LinksUpToDate>false</LinksUpToDate>
  <CharactersWithSpaces>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3809: Barbara Ann Scott - South Carolina Legislature Online</dc:title>
  <dc:creator>McDowell</dc:creator>
  <cp:lastModifiedBy>N Cumfer</cp:lastModifiedBy>
  <cp:revision>7</cp:revision>
  <cp:lastPrinted>2013-03-12T14:41:00Z</cp:lastPrinted>
  <dcterms:created xsi:type="dcterms:W3CDTF">2013-03-13T14:22:00Z</dcterms:created>
  <dcterms:modified xsi:type="dcterms:W3CDTF">2014-12-05T16:45:00Z</dcterms:modified>
</cp:coreProperties>
</file>