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CD" w:rsidRDefault="008011CD" w:rsidP="008011CD">
      <w:pPr>
        <w:widowControl w:val="0"/>
        <w:jc w:val="center"/>
      </w:pPr>
      <w:r w:rsidRPr="008011CD">
        <w:rPr>
          <w:b/>
        </w:rPr>
        <w:t>South Carolina General Assembly</w:t>
      </w:r>
    </w:p>
    <w:p w:rsidR="008011CD" w:rsidRDefault="008011CD" w:rsidP="008011CD">
      <w:pPr>
        <w:widowControl w:val="0"/>
        <w:jc w:val="center"/>
      </w:pPr>
      <w:r>
        <w:t>120th Session, 2013-2014</w:t>
      </w:r>
    </w:p>
    <w:p w:rsidR="008011CD" w:rsidRDefault="008011CD" w:rsidP="008011CD">
      <w:pPr>
        <w:widowControl w:val="0"/>
      </w:pPr>
    </w:p>
    <w:p w:rsidR="008011CD" w:rsidRDefault="008011CD" w:rsidP="008011CD">
      <w:pPr>
        <w:widowControl w:val="0"/>
        <w:rPr>
          <w:b/>
        </w:rPr>
      </w:pPr>
      <w:r w:rsidRPr="008011CD">
        <w:rPr>
          <w:b/>
        </w:rPr>
        <w:t>S.</w:t>
      </w:r>
      <w:r>
        <w:rPr>
          <w:b/>
        </w:rPr>
        <w:t xml:space="preserve"> </w:t>
      </w:r>
      <w:r w:rsidRPr="008011CD">
        <w:rPr>
          <w:b/>
        </w:rPr>
        <w:t>435</w:t>
      </w:r>
    </w:p>
    <w:p w:rsidR="008011CD" w:rsidRDefault="008011CD" w:rsidP="008011CD">
      <w:pPr>
        <w:widowControl w:val="0"/>
        <w:rPr>
          <w:b/>
        </w:rPr>
      </w:pPr>
    </w:p>
    <w:p w:rsidR="008011CD" w:rsidRDefault="008011CD" w:rsidP="008011CD">
      <w:pPr>
        <w:widowControl w:val="0"/>
      </w:pPr>
      <w:r w:rsidRPr="008011CD">
        <w:rPr>
          <w:b/>
        </w:rPr>
        <w:t>STATUS INFORMATION</w:t>
      </w:r>
    </w:p>
    <w:p w:rsidR="008011CD" w:rsidRDefault="008011CD" w:rsidP="008011CD">
      <w:pPr>
        <w:widowControl w:val="0"/>
      </w:pPr>
    </w:p>
    <w:p w:rsidR="008011CD" w:rsidRDefault="008011CD" w:rsidP="008011CD">
      <w:pPr>
        <w:widowControl w:val="0"/>
      </w:pPr>
      <w:r>
        <w:t>Senate Resolution</w:t>
      </w:r>
    </w:p>
    <w:p w:rsidR="008011CD" w:rsidRDefault="008011CD" w:rsidP="008011CD">
      <w:pPr>
        <w:widowControl w:val="0"/>
      </w:pPr>
      <w:r>
        <w:t>Sponsors: Senator Verdin</w:t>
      </w:r>
    </w:p>
    <w:p w:rsidR="008011CD" w:rsidRDefault="008011CD" w:rsidP="008011CD">
      <w:pPr>
        <w:widowControl w:val="0"/>
      </w:pPr>
      <w:r>
        <w:t>Document Path: l:\s-res\dbv\020phip.mrh.dbv.docx</w:t>
      </w:r>
    </w:p>
    <w:p w:rsidR="008011CD" w:rsidRDefault="008011CD" w:rsidP="008011CD">
      <w:pPr>
        <w:widowControl w:val="0"/>
      </w:pPr>
    </w:p>
    <w:p w:rsidR="008011CD" w:rsidRDefault="008011CD" w:rsidP="008011CD">
      <w:pPr>
        <w:widowControl w:val="0"/>
      </w:pPr>
      <w:r>
        <w:t>Introduced in the Senate on February 27, 2013</w:t>
      </w:r>
    </w:p>
    <w:p w:rsidR="008011CD" w:rsidRDefault="008011CD" w:rsidP="008011CD">
      <w:pPr>
        <w:widowControl w:val="0"/>
      </w:pPr>
      <w:r>
        <w:t>Adopted by the Senate on February 27, 2013</w:t>
      </w:r>
    </w:p>
    <w:p w:rsidR="008011CD" w:rsidRDefault="008011CD" w:rsidP="008011CD">
      <w:pPr>
        <w:widowControl w:val="0"/>
      </w:pPr>
    </w:p>
    <w:p w:rsidR="008011CD" w:rsidRDefault="008011CD" w:rsidP="008011CD">
      <w:pPr>
        <w:widowControl w:val="0"/>
      </w:pPr>
      <w:r>
        <w:t xml:space="preserve">Summary: </w:t>
      </w:r>
      <w:r w:rsidR="00C61CE6">
        <w:t>Carol Phipps</w:t>
      </w:r>
    </w:p>
    <w:p w:rsidR="008011CD" w:rsidRDefault="008011CD" w:rsidP="008011CD">
      <w:pPr>
        <w:widowControl w:val="0"/>
      </w:pPr>
    </w:p>
    <w:p w:rsidR="008011CD" w:rsidRDefault="008011CD" w:rsidP="008011CD">
      <w:pPr>
        <w:widowControl w:val="0"/>
      </w:pPr>
    </w:p>
    <w:p w:rsidR="008011CD" w:rsidRDefault="008011CD" w:rsidP="0080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11CD">
        <w:rPr>
          <w:b/>
        </w:rPr>
        <w:t>HISTORY OF LEGISLATIVE ACTIONS</w:t>
      </w:r>
    </w:p>
    <w:p w:rsidR="008011CD" w:rsidRDefault="008011CD" w:rsidP="0080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011CD" w:rsidRPr="008011CD" w:rsidRDefault="008011CD" w:rsidP="0080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11CD">
        <w:rPr>
          <w:u w:val="single"/>
        </w:rPr>
        <w:tab/>
        <w:t>Date</w:t>
      </w:r>
      <w:r w:rsidRPr="008011CD">
        <w:rPr>
          <w:u w:val="single"/>
        </w:rPr>
        <w:tab/>
        <w:t>Body</w:t>
      </w:r>
      <w:r w:rsidRPr="008011CD">
        <w:rPr>
          <w:u w:val="single"/>
        </w:rPr>
        <w:tab/>
        <w:t>Action Description with journal page number</w:t>
      </w:r>
      <w:r w:rsidRPr="008011CD">
        <w:rPr>
          <w:u w:val="single"/>
        </w:rPr>
        <w:tab/>
      </w:r>
      <w:bookmarkStart w:id="0" w:name="_GoBack"/>
      <w:bookmarkEnd w:id="0"/>
    </w:p>
    <w:p w:rsidR="00F327E5" w:rsidRDefault="00F327E5" w:rsidP="00F327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2/27/2013</w:t>
      </w:r>
      <w:r>
        <w:tab/>
        <w:t>Senate</w:t>
      </w:r>
      <w:r>
        <w:tab/>
      </w:r>
      <w:r w:rsidRPr="002C12EC">
        <w:t>Introduced and adopted (</w:t>
      </w:r>
      <w:hyperlink r:id="rId6" w:history="1">
        <w:r w:rsidRPr="002C12EC">
          <w:rPr>
            <w:rStyle w:val="Hyperlink"/>
          </w:rPr>
          <w:t>Senate Journal</w:t>
        </w:r>
        <w:r w:rsidRPr="002C12EC">
          <w:rPr>
            <w:rStyle w:val="Hyperlink"/>
          </w:rPr>
          <w:noBreakHyphen/>
          <w:t>page 8</w:t>
        </w:r>
      </w:hyperlink>
      <w:r w:rsidRPr="002C12EC">
        <w:t>)</w:t>
      </w:r>
    </w:p>
    <w:p w:rsidR="00F327E5" w:rsidRDefault="00F327E5" w:rsidP="00F327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11CD" w:rsidRPr="008011CD" w:rsidRDefault="008011CD" w:rsidP="00801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11CD" w:rsidRDefault="008011CD" w:rsidP="008011CD">
      <w:r w:rsidRPr="008011CD">
        <w:rPr>
          <w:b/>
        </w:rPr>
        <w:t>VERSIONS OF THIS BILL</w:t>
      </w:r>
    </w:p>
    <w:p w:rsidR="008011CD" w:rsidRDefault="008011CD" w:rsidP="008011CD"/>
    <w:p w:rsidR="008011CD" w:rsidRDefault="00135E8A" w:rsidP="008011CD">
      <w:hyperlink r:id="rId7" w:history="1">
        <w:r w:rsidR="008011CD">
          <w:rPr>
            <w:rStyle w:val="Hyperlink"/>
          </w:rPr>
          <w:t>2/27/2013</w:t>
        </w:r>
      </w:hyperlink>
    </w:p>
    <w:p w:rsidR="008011CD" w:rsidRDefault="008011CD" w:rsidP="008011CD"/>
    <w:p w:rsidR="008011CD" w:rsidRDefault="008011CD" w:rsidP="008011CD">
      <w:pPr>
        <w:sectPr w:rsidR="008011CD" w:rsidSect="008011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E2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E032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17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952871">
        <w:rPr>
          <w:rFonts w:eastAsia="Times New Roman"/>
        </w:rPr>
        <w:t>HONOR T</w:t>
      </w:r>
      <w:r w:rsidR="003C7D99">
        <w:rPr>
          <w:rFonts w:eastAsia="Times New Roman"/>
        </w:rPr>
        <w:t xml:space="preserve">HE LIFE OF HEAVEN CAROL PHIPPS, INFANT DAUGHTER OF TONYA PHIPPS AND STEVE NELSON, TO EXPRESS </w:t>
      </w:r>
      <w:r>
        <w:rPr>
          <w:rFonts w:eastAsia="Times New Roman"/>
        </w:rPr>
        <w:t xml:space="preserve">PROFOUND SORROW OF THE MEMBERS OF THE SENATE UPON </w:t>
      </w:r>
      <w:r w:rsidR="003C7D99">
        <w:rPr>
          <w:rFonts w:eastAsia="Times New Roman"/>
        </w:rPr>
        <w:t xml:space="preserve">HER </w:t>
      </w:r>
      <w:r w:rsidR="00852E48">
        <w:rPr>
          <w:rFonts w:eastAsia="Times New Roman"/>
        </w:rPr>
        <w:t xml:space="preserve">UNTIMELY </w:t>
      </w:r>
      <w:r w:rsidR="003C7D99">
        <w:rPr>
          <w:rFonts w:eastAsia="Times New Roman"/>
        </w:rPr>
        <w:t xml:space="preserve">DEATH, AND TO </w:t>
      </w:r>
      <w:r>
        <w:rPr>
          <w:rFonts w:eastAsia="Times New Roman"/>
        </w:rPr>
        <w:t>EXTEND DEEPEST SYMPATHY TO HER LOVING FAMILY.</w:t>
      </w: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1A22" w:rsidRDefault="00BD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has been five years since the death of little Heaven Carol Phipps in 2008; and</w:t>
      </w:r>
    </w:p>
    <w:p w:rsidR="00BD1A22" w:rsidRDefault="00BD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0F" w:rsidRDefault="00BD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6A170F">
        <w:rPr>
          <w:rFonts w:eastAsia="Times New Roman"/>
        </w:rPr>
        <w:t xml:space="preserve">hereas, Heaven Carol Phipps was born premature on January 24, 2008, at Laurens County Hospital to </w:t>
      </w:r>
      <w:r w:rsidR="006A170F" w:rsidRPr="00215A5A">
        <w:rPr>
          <w:color w:val="000000" w:themeColor="text1"/>
          <w:u w:color="000000" w:themeColor="text1"/>
        </w:rPr>
        <w:t xml:space="preserve">Tonya Lyn Phipps </w:t>
      </w:r>
      <w:r w:rsidR="006A170F">
        <w:rPr>
          <w:color w:val="000000" w:themeColor="text1"/>
          <w:u w:color="000000" w:themeColor="text1"/>
        </w:rPr>
        <w:t xml:space="preserve">and </w:t>
      </w:r>
      <w:r w:rsidR="006A170F" w:rsidRPr="00215A5A">
        <w:rPr>
          <w:color w:val="000000" w:themeColor="text1"/>
          <w:u w:color="000000" w:themeColor="text1"/>
        </w:rPr>
        <w:t>Steven Wayne Nelso</w:t>
      </w:r>
      <w:r w:rsidR="006A170F">
        <w:rPr>
          <w:color w:val="000000" w:themeColor="text1"/>
          <w:u w:color="000000" w:themeColor="text1"/>
        </w:rPr>
        <w:t>n</w:t>
      </w:r>
      <w:r w:rsidR="006A170F">
        <w:rPr>
          <w:rFonts w:eastAsia="Times New Roman"/>
        </w:rPr>
        <w:t>; and</w:t>
      </w:r>
    </w:p>
    <w:p w:rsidR="006A170F" w:rsidRDefault="006A17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0F" w:rsidRDefault="006A17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5074">
        <w:rPr>
          <w:rFonts w:eastAsia="Times New Roman"/>
        </w:rPr>
        <w:t xml:space="preserve">almost two months old, </w:t>
      </w:r>
      <w:r>
        <w:rPr>
          <w:rFonts w:eastAsia="Times New Roman"/>
        </w:rPr>
        <w:t>on March 17</w:t>
      </w:r>
      <w:r w:rsidR="00D65074">
        <w:rPr>
          <w:rFonts w:eastAsia="Times New Roman"/>
        </w:rPr>
        <w:t xml:space="preserve">, 2008, </w:t>
      </w:r>
      <w:r>
        <w:rPr>
          <w:rFonts w:eastAsia="Times New Roman"/>
        </w:rPr>
        <w:t>she suddenly developed a fatal infection and sadly passed away</w:t>
      </w:r>
      <w:r w:rsidR="00BD1A22">
        <w:rPr>
          <w:rFonts w:eastAsia="Times New Roman"/>
        </w:rPr>
        <w:t xml:space="preserve"> despite the efforts of so many</w:t>
      </w:r>
      <w:r>
        <w:rPr>
          <w:rFonts w:eastAsia="Times New Roman"/>
        </w:rPr>
        <w:t>; and</w:t>
      </w:r>
    </w:p>
    <w:p w:rsidR="006A170F" w:rsidRDefault="006A17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</w:rPr>
        <w:t xml:space="preserve">Whereas, Heaven was deeply loved by her parents, step brother  David Nelson, step sister Trinity Gittens, and grandparents </w:t>
      </w:r>
      <w:r w:rsidRPr="00215A5A">
        <w:rPr>
          <w:color w:val="000000" w:themeColor="text1"/>
          <w:szCs w:val="32"/>
          <w:u w:color="000000" w:themeColor="text1"/>
        </w:rPr>
        <w:t xml:space="preserve">Frankie </w:t>
      </w:r>
      <w:r>
        <w:rPr>
          <w:color w:val="000000" w:themeColor="text1"/>
          <w:szCs w:val="32"/>
          <w:u w:color="000000" w:themeColor="text1"/>
        </w:rPr>
        <w:t xml:space="preserve">and </w:t>
      </w:r>
      <w:r w:rsidRPr="00215A5A">
        <w:rPr>
          <w:color w:val="000000" w:themeColor="text1"/>
          <w:szCs w:val="32"/>
          <w:u w:color="000000" w:themeColor="text1"/>
        </w:rPr>
        <w:t>Ronnie Phipps</w:t>
      </w:r>
      <w:r>
        <w:rPr>
          <w:color w:val="000000" w:themeColor="text1"/>
          <w:szCs w:val="32"/>
          <w:u w:color="000000" w:themeColor="text1"/>
        </w:rPr>
        <w:t xml:space="preserve"> and </w:t>
      </w:r>
      <w:r w:rsidRPr="00215A5A">
        <w:rPr>
          <w:color w:val="000000" w:themeColor="text1"/>
          <w:szCs w:val="32"/>
          <w:u w:color="000000" w:themeColor="text1"/>
        </w:rPr>
        <w:t xml:space="preserve">Verna </w:t>
      </w:r>
      <w:r>
        <w:rPr>
          <w:color w:val="000000" w:themeColor="text1"/>
          <w:szCs w:val="32"/>
          <w:u w:color="000000" w:themeColor="text1"/>
        </w:rPr>
        <w:t xml:space="preserve">and </w:t>
      </w:r>
      <w:r w:rsidRPr="00215A5A">
        <w:rPr>
          <w:color w:val="000000" w:themeColor="text1"/>
          <w:szCs w:val="32"/>
          <w:u w:color="000000" w:themeColor="text1"/>
        </w:rPr>
        <w:t>Frank Nelson</w:t>
      </w:r>
      <w:r>
        <w:rPr>
          <w:color w:val="000000" w:themeColor="text1"/>
          <w:szCs w:val="32"/>
          <w:u w:color="000000" w:themeColor="text1"/>
        </w:rPr>
        <w:t>; and</w:t>
      </w: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15A5A">
        <w:rPr>
          <w:color w:val="000000" w:themeColor="text1"/>
          <w:u w:color="000000" w:themeColor="text1"/>
        </w:rPr>
        <w:t xml:space="preserve">uring her short life she brought </w:t>
      </w:r>
      <w:r>
        <w:rPr>
          <w:color w:val="000000" w:themeColor="text1"/>
          <w:u w:color="000000" w:themeColor="text1"/>
        </w:rPr>
        <w:t xml:space="preserve">so much </w:t>
      </w:r>
      <w:r w:rsidRPr="00215A5A">
        <w:rPr>
          <w:color w:val="000000" w:themeColor="text1"/>
          <w:u w:color="000000" w:themeColor="text1"/>
        </w:rPr>
        <w:t xml:space="preserve">love to her family, </w:t>
      </w:r>
      <w:r>
        <w:rPr>
          <w:color w:val="000000" w:themeColor="text1"/>
          <w:u w:color="000000" w:themeColor="text1"/>
        </w:rPr>
        <w:t>friends, community, and church; and</w:t>
      </w: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Heaven was a child of God from birth and her life will forever be cherished as a treasured gift from the Creator; and</w:t>
      </w:r>
    </w:p>
    <w:p w:rsidR="006A170F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327" w:rsidRDefault="006A170F" w:rsidP="006A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</w:t>
      </w:r>
      <w:r w:rsidR="005B29A7">
        <w:rPr>
          <w:rFonts w:eastAsia="Times New Roman"/>
        </w:rPr>
        <w:t xml:space="preserve">members of the </w:t>
      </w:r>
      <w:r>
        <w:rPr>
          <w:rFonts w:eastAsia="Times New Roman"/>
        </w:rPr>
        <w:t xml:space="preserve">South Carolina Senate </w:t>
      </w:r>
      <w:r w:rsidR="005B29A7">
        <w:rPr>
          <w:rFonts w:eastAsia="Times New Roman"/>
        </w:rPr>
        <w:t xml:space="preserve">would like to </w:t>
      </w:r>
      <w:r w:rsidR="00952871">
        <w:rPr>
          <w:rFonts w:eastAsia="Times New Roman"/>
        </w:rPr>
        <w:t xml:space="preserve">celebrate </w:t>
      </w:r>
      <w:r w:rsidR="005B29A7">
        <w:rPr>
          <w:rFonts w:eastAsia="Times New Roman"/>
        </w:rPr>
        <w:t xml:space="preserve">her memory and </w:t>
      </w:r>
      <w:r>
        <w:rPr>
          <w:rFonts w:eastAsia="Times New Roman"/>
        </w:rPr>
        <w:t xml:space="preserve">offer heartfelt joy </w:t>
      </w:r>
      <w:r w:rsidR="005B29A7">
        <w:rPr>
          <w:rFonts w:eastAsia="Times New Roman"/>
        </w:rPr>
        <w:t xml:space="preserve">for </w:t>
      </w:r>
      <w:r>
        <w:rPr>
          <w:rFonts w:eastAsia="Times New Roman"/>
        </w:rPr>
        <w:t xml:space="preserve">the </w:t>
      </w:r>
      <w:r w:rsidR="00197E5B">
        <w:rPr>
          <w:rFonts w:eastAsia="Times New Roman"/>
        </w:rPr>
        <w:t xml:space="preserve">beautiful </w:t>
      </w:r>
      <w:r>
        <w:rPr>
          <w:rFonts w:eastAsia="Times New Roman"/>
        </w:rPr>
        <w:t xml:space="preserve">gift of her life.  </w:t>
      </w:r>
      <w:r w:rsidR="00BD1A22">
        <w:rPr>
          <w:rFonts w:eastAsia="Times New Roman"/>
        </w:rPr>
        <w:t>N</w:t>
      </w:r>
      <w:r w:rsidR="000E0327">
        <w:rPr>
          <w:rFonts w:eastAsia="Times New Roman"/>
        </w:rPr>
        <w:t>ow, therefore,</w:t>
      </w: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327" w:rsidRPr="00BD1A22" w:rsidRDefault="00BD1A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Pr="00BD1A22">
        <w:rPr>
          <w:rFonts w:eastAsia="Times New Roman"/>
        </w:rPr>
        <w:t>express the</w:t>
      </w:r>
      <w:r w:rsidR="003E5F3F">
        <w:rPr>
          <w:rFonts w:eastAsia="Times New Roman"/>
        </w:rPr>
        <w:t xml:space="preserve">ir </w:t>
      </w:r>
      <w:r w:rsidRPr="00BD1A22">
        <w:rPr>
          <w:rFonts w:eastAsia="Times New Roman"/>
        </w:rPr>
        <w:t xml:space="preserve">profound sorrow upon the death of </w:t>
      </w:r>
      <w:r>
        <w:rPr>
          <w:rFonts w:eastAsia="Times New Roman"/>
        </w:rPr>
        <w:t>H</w:t>
      </w:r>
      <w:r w:rsidRPr="00BD1A22">
        <w:rPr>
          <w:rFonts w:eastAsia="Times New Roman"/>
        </w:rPr>
        <w:t xml:space="preserve">eaven </w:t>
      </w:r>
      <w:r>
        <w:rPr>
          <w:rFonts w:eastAsia="Times New Roman"/>
        </w:rPr>
        <w:t>C</w:t>
      </w:r>
      <w:r w:rsidRPr="00BD1A22">
        <w:rPr>
          <w:rFonts w:eastAsia="Times New Roman"/>
        </w:rPr>
        <w:t xml:space="preserve">arol </w:t>
      </w:r>
      <w:r>
        <w:rPr>
          <w:rFonts w:eastAsia="Times New Roman"/>
        </w:rPr>
        <w:t>P</w:t>
      </w:r>
      <w:r w:rsidRPr="00BD1A22">
        <w:rPr>
          <w:rFonts w:eastAsia="Times New Roman"/>
        </w:rPr>
        <w:t xml:space="preserve">hipps, infant daughter of </w:t>
      </w:r>
      <w:r>
        <w:rPr>
          <w:rFonts w:eastAsia="Times New Roman"/>
        </w:rPr>
        <w:t>T</w:t>
      </w:r>
      <w:r w:rsidRPr="00BD1A22">
        <w:rPr>
          <w:rFonts w:eastAsia="Times New Roman"/>
        </w:rPr>
        <w:t xml:space="preserve">onya </w:t>
      </w:r>
      <w:r>
        <w:rPr>
          <w:rFonts w:eastAsia="Times New Roman"/>
        </w:rPr>
        <w:t>P</w:t>
      </w:r>
      <w:r w:rsidRPr="00BD1A22">
        <w:rPr>
          <w:rFonts w:eastAsia="Times New Roman"/>
        </w:rPr>
        <w:t xml:space="preserve">hipps and </w:t>
      </w:r>
      <w:r>
        <w:rPr>
          <w:rFonts w:eastAsia="Times New Roman"/>
        </w:rPr>
        <w:t>S</w:t>
      </w:r>
      <w:r w:rsidRPr="00BD1A22">
        <w:rPr>
          <w:rFonts w:eastAsia="Times New Roman"/>
        </w:rPr>
        <w:t xml:space="preserve">teve </w:t>
      </w:r>
      <w:r>
        <w:rPr>
          <w:rFonts w:eastAsia="Times New Roman"/>
        </w:rPr>
        <w:t>N</w:t>
      </w:r>
      <w:r w:rsidRPr="00BD1A22">
        <w:rPr>
          <w:rFonts w:eastAsia="Times New Roman"/>
        </w:rPr>
        <w:t>elson, and to extend deepest sympathy to her loving family</w:t>
      </w:r>
      <w:r>
        <w:rPr>
          <w:rFonts w:eastAsia="Times New Roman"/>
        </w:rPr>
        <w:t>.</w:t>
      </w:r>
    </w:p>
    <w:p w:rsidR="000E0327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D1A22">
        <w:rPr>
          <w:rFonts w:eastAsia="Times New Roman"/>
        </w:rPr>
        <w:t>the family of Heaven Carol Phipps</w:t>
      </w:r>
      <w:r>
        <w:rPr>
          <w:rFonts w:eastAsia="Times New Roman"/>
        </w:rPr>
        <w:t>.</w:t>
      </w:r>
    </w:p>
    <w:p w:rsidR="001E267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E267B" w:rsidRDefault="001E267B" w:rsidP="008011CD">
      <w:pPr>
        <w:suppressAutoHyphens/>
        <w:jc w:val="both"/>
        <w:rPr>
          <w:rFonts w:eastAsia="Times New Roman"/>
        </w:rPr>
      </w:pPr>
    </w:p>
    <w:sectPr w:rsidR="001E267B" w:rsidSect="008011C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70F" w:rsidRDefault="006A170F" w:rsidP="00522CE0">
      <w:r>
        <w:separator/>
      </w:r>
    </w:p>
  </w:endnote>
  <w:endnote w:type="continuationSeparator" w:id="0">
    <w:p w:rsidR="006A170F" w:rsidRDefault="006A170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9ACD71-582E-4F54-AC9E-4AC786497354}"/>
    <w:embedBold r:id="rId2" w:fontKey="{9F2B41F1-9F7D-4043-AC02-561787A558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D716A1-F64D-4364-9F05-CFB675B061DE}"/>
    <w:embedBold r:id="rId4" w:fontKey="{A9E9AD30-5C71-4B2E-B1E2-AAB7FFBB89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B72F61-6B66-4129-9922-7FD70A944B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1CD" w:rsidRPr="001E267B" w:rsidRDefault="008011CD" w:rsidP="001E26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[435]</w:t>
    </w:r>
    <w:r>
      <w:tab/>
    </w:r>
    <w:r w:rsidR="003B08D0">
      <w:fldChar w:fldCharType="begin"/>
    </w:r>
    <w:r w:rsidR="003B08D0">
      <w:instrText xml:space="preserve"> PAGE  \* MERGEFORMAT </w:instrText>
    </w:r>
    <w:r w:rsidR="003B08D0">
      <w:fldChar w:fldCharType="separate"/>
    </w:r>
    <w:r w:rsidR="00135E8A">
      <w:rPr>
        <w:noProof/>
      </w:rPr>
      <w:t>1</w:t>
    </w:r>
    <w:r w:rsidR="003B08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70F" w:rsidRDefault="006A170F" w:rsidP="00522CE0">
      <w:r>
        <w:separator/>
      </w:r>
    </w:p>
  </w:footnote>
  <w:footnote w:type="continuationSeparator" w:id="0">
    <w:p w:rsidR="006A170F" w:rsidRDefault="006A170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0PHIP.MRH.DBV"/>
    <w:docVar w:name="CoverAttorneyInitials" w:val="MRH"/>
    <w:docVar w:name="CoverAttorneyLastName" w:val="Hitchcock"/>
    <w:docVar w:name="CoverBillType" w:val="r"/>
    <w:docVar w:name="CoverSenator" w:val="DBV"/>
    <w:docVar w:name="dvBillNumber" w:val="435"/>
    <w:docVar w:name="dvBillNumberPrefix" w:val="S. "/>
    <w:docVar w:name="dvOriginalBody" w:val="Senate"/>
    <w:docVar w:name="fulldraftpath" w:val="L:\S-RES\DBV\020PHIP.MRH.DBV.DOCX"/>
    <w:docVar w:name="NameofBody" w:val="S"/>
    <w:docVar w:name="vgroup2" w:val="S-RES"/>
  </w:docVars>
  <w:rsids>
    <w:rsidRoot w:val="0049089C"/>
    <w:rsid w:val="00042AC1"/>
    <w:rsid w:val="00046516"/>
    <w:rsid w:val="0007601D"/>
    <w:rsid w:val="000B0720"/>
    <w:rsid w:val="000B5EAF"/>
    <w:rsid w:val="000E0327"/>
    <w:rsid w:val="000F3876"/>
    <w:rsid w:val="00135E8A"/>
    <w:rsid w:val="00170561"/>
    <w:rsid w:val="00186AC9"/>
    <w:rsid w:val="00197DF1"/>
    <w:rsid w:val="00197E5B"/>
    <w:rsid w:val="001B3DD9"/>
    <w:rsid w:val="001B7E5D"/>
    <w:rsid w:val="001D3BAC"/>
    <w:rsid w:val="001E267B"/>
    <w:rsid w:val="00216025"/>
    <w:rsid w:val="00245C4E"/>
    <w:rsid w:val="002C1321"/>
    <w:rsid w:val="002C5896"/>
    <w:rsid w:val="002D3BED"/>
    <w:rsid w:val="00307C2B"/>
    <w:rsid w:val="00337AAB"/>
    <w:rsid w:val="00374004"/>
    <w:rsid w:val="00383247"/>
    <w:rsid w:val="00387574"/>
    <w:rsid w:val="003A5CEA"/>
    <w:rsid w:val="003B08D0"/>
    <w:rsid w:val="003C7D99"/>
    <w:rsid w:val="003D6E2B"/>
    <w:rsid w:val="003E5F3F"/>
    <w:rsid w:val="003E7597"/>
    <w:rsid w:val="0044020F"/>
    <w:rsid w:val="00450668"/>
    <w:rsid w:val="00462EBF"/>
    <w:rsid w:val="004813A2"/>
    <w:rsid w:val="0049089C"/>
    <w:rsid w:val="004952FA"/>
    <w:rsid w:val="004B6A22"/>
    <w:rsid w:val="004D7F37"/>
    <w:rsid w:val="004F41A6"/>
    <w:rsid w:val="00522CE0"/>
    <w:rsid w:val="00565148"/>
    <w:rsid w:val="00570C48"/>
    <w:rsid w:val="00593361"/>
    <w:rsid w:val="005A413B"/>
    <w:rsid w:val="005A5017"/>
    <w:rsid w:val="005A648C"/>
    <w:rsid w:val="005B29A7"/>
    <w:rsid w:val="005F1745"/>
    <w:rsid w:val="00612A5A"/>
    <w:rsid w:val="006A170F"/>
    <w:rsid w:val="006A1802"/>
    <w:rsid w:val="006C1734"/>
    <w:rsid w:val="006C74EA"/>
    <w:rsid w:val="00720D40"/>
    <w:rsid w:val="007318D4"/>
    <w:rsid w:val="00765784"/>
    <w:rsid w:val="007A4390"/>
    <w:rsid w:val="007E5CB7"/>
    <w:rsid w:val="008011CD"/>
    <w:rsid w:val="008314D2"/>
    <w:rsid w:val="00852E48"/>
    <w:rsid w:val="008B2F42"/>
    <w:rsid w:val="008C3697"/>
    <w:rsid w:val="008E185F"/>
    <w:rsid w:val="008F023B"/>
    <w:rsid w:val="00904E16"/>
    <w:rsid w:val="009162B3"/>
    <w:rsid w:val="00927C62"/>
    <w:rsid w:val="00952681"/>
    <w:rsid w:val="0095287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F12"/>
    <w:rsid w:val="00AE59C8"/>
    <w:rsid w:val="00B10098"/>
    <w:rsid w:val="00B5790D"/>
    <w:rsid w:val="00B7182D"/>
    <w:rsid w:val="00B945C5"/>
    <w:rsid w:val="00BA20EA"/>
    <w:rsid w:val="00BB5AFC"/>
    <w:rsid w:val="00BC0A56"/>
    <w:rsid w:val="00BD1A22"/>
    <w:rsid w:val="00C015A0"/>
    <w:rsid w:val="00C45366"/>
    <w:rsid w:val="00C57023"/>
    <w:rsid w:val="00C61CE6"/>
    <w:rsid w:val="00C74052"/>
    <w:rsid w:val="00CB187A"/>
    <w:rsid w:val="00CC0EC7"/>
    <w:rsid w:val="00D1088B"/>
    <w:rsid w:val="00D14DE6"/>
    <w:rsid w:val="00D156D2"/>
    <w:rsid w:val="00D53E29"/>
    <w:rsid w:val="00D65074"/>
    <w:rsid w:val="00D86943"/>
    <w:rsid w:val="00DA47B9"/>
    <w:rsid w:val="00DF20C4"/>
    <w:rsid w:val="00E058D3"/>
    <w:rsid w:val="00E76AD9"/>
    <w:rsid w:val="00E91E2F"/>
    <w:rsid w:val="00EA3546"/>
    <w:rsid w:val="00EB47AE"/>
    <w:rsid w:val="00EC34E1"/>
    <w:rsid w:val="00ED618F"/>
    <w:rsid w:val="00F0234A"/>
    <w:rsid w:val="00F327E5"/>
    <w:rsid w:val="00F443E8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3D1FB90E-03EE-40D1-B3F2-3474E487E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1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435_2013022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2-27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435: Carol Phipps - South Carolina Legislature Online</dc:title>
  <dc:subject/>
  <dc:creator>%USERNAME%</dc:creator>
  <cp:keywords/>
  <dc:description/>
  <cp:lastModifiedBy>N Cumfer</cp:lastModifiedBy>
  <cp:revision>7</cp:revision>
  <dcterms:created xsi:type="dcterms:W3CDTF">2013-02-27T19:32:00Z</dcterms:created>
  <dcterms:modified xsi:type="dcterms:W3CDTF">2014-12-04T20:40:00Z</dcterms:modified>
</cp:coreProperties>
</file>