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8E5" w:rsidRDefault="003A58E5" w:rsidP="003A58E5">
      <w:pPr>
        <w:widowControl w:val="0"/>
        <w:jc w:val="center"/>
      </w:pPr>
      <w:r w:rsidRPr="003A58E5">
        <w:rPr>
          <w:b/>
        </w:rPr>
        <w:t>South Carolina General Assembly</w:t>
      </w:r>
    </w:p>
    <w:p w:rsidR="003A58E5" w:rsidRDefault="003A58E5" w:rsidP="003A58E5">
      <w:pPr>
        <w:widowControl w:val="0"/>
        <w:jc w:val="center"/>
      </w:pPr>
      <w:r>
        <w:t>120th Session, 2013-2014</w:t>
      </w:r>
    </w:p>
    <w:p w:rsidR="003A58E5" w:rsidRDefault="003A58E5" w:rsidP="003A58E5">
      <w:pPr>
        <w:widowControl w:val="0"/>
        <w:jc w:val="left"/>
      </w:pPr>
    </w:p>
    <w:p w:rsidR="003A58E5" w:rsidRDefault="003A58E5" w:rsidP="003A58E5">
      <w:pPr>
        <w:widowControl w:val="0"/>
        <w:jc w:val="left"/>
        <w:rPr>
          <w:b/>
        </w:rPr>
      </w:pPr>
      <w:r w:rsidRPr="003A58E5">
        <w:rPr>
          <w:b/>
        </w:rPr>
        <w:t>H. 5139</w:t>
      </w:r>
    </w:p>
    <w:p w:rsidR="003A58E5" w:rsidRDefault="003A58E5" w:rsidP="003A58E5">
      <w:pPr>
        <w:widowControl w:val="0"/>
        <w:jc w:val="left"/>
        <w:rPr>
          <w:b/>
        </w:rPr>
      </w:pPr>
    </w:p>
    <w:p w:rsidR="003A58E5" w:rsidRDefault="003A58E5" w:rsidP="003A58E5">
      <w:pPr>
        <w:widowControl w:val="0"/>
        <w:jc w:val="left"/>
      </w:pPr>
      <w:r w:rsidRPr="003A58E5">
        <w:rPr>
          <w:b/>
        </w:rPr>
        <w:t>STATUS INFORMATION</w:t>
      </w:r>
    </w:p>
    <w:p w:rsidR="003A58E5" w:rsidRDefault="003A58E5" w:rsidP="003A58E5">
      <w:pPr>
        <w:widowControl w:val="0"/>
        <w:jc w:val="left"/>
      </w:pPr>
    </w:p>
    <w:p w:rsidR="003A58E5" w:rsidRDefault="003A58E5" w:rsidP="003A58E5">
      <w:pPr>
        <w:widowControl w:val="0"/>
        <w:jc w:val="left"/>
      </w:pPr>
      <w:r>
        <w:t>House Resolution</w:t>
      </w:r>
    </w:p>
    <w:p w:rsidR="003A58E5" w:rsidRDefault="003A58E5" w:rsidP="003A58E5">
      <w:pPr>
        <w:widowControl w:val="0"/>
        <w:jc w:val="left"/>
      </w:pPr>
      <w:r>
        <w:t>Sponsors: Reps. Finlay,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3A58E5" w:rsidRDefault="003A58E5" w:rsidP="003A58E5">
      <w:pPr>
        <w:widowControl w:val="0"/>
        <w:jc w:val="left"/>
      </w:pPr>
      <w:r>
        <w:t>Document Path: l:\council\bills\gm\24048sd14.docx</w:t>
      </w:r>
    </w:p>
    <w:p w:rsidR="00F434ED" w:rsidRDefault="00F434ED" w:rsidP="003A58E5">
      <w:pPr>
        <w:widowControl w:val="0"/>
        <w:jc w:val="left"/>
      </w:pPr>
      <w:r>
        <w:t>Companion/Similar bill(s): 5140</w:t>
      </w:r>
    </w:p>
    <w:p w:rsidR="003A58E5" w:rsidRDefault="003A58E5" w:rsidP="003A58E5">
      <w:pPr>
        <w:widowControl w:val="0"/>
        <w:jc w:val="left"/>
      </w:pPr>
    </w:p>
    <w:p w:rsidR="003A58E5" w:rsidRDefault="003A58E5" w:rsidP="003A58E5">
      <w:pPr>
        <w:widowControl w:val="0"/>
        <w:jc w:val="left"/>
      </w:pPr>
      <w:r>
        <w:t>Introduced in the House on April 29, 2014</w:t>
      </w:r>
    </w:p>
    <w:p w:rsidR="003A58E5" w:rsidRDefault="003A58E5" w:rsidP="003A58E5">
      <w:pPr>
        <w:widowControl w:val="0"/>
        <w:jc w:val="left"/>
      </w:pPr>
      <w:r>
        <w:t>Adopted by the House on April 29, 2014</w:t>
      </w:r>
    </w:p>
    <w:p w:rsidR="003A58E5" w:rsidRDefault="003A58E5" w:rsidP="003A58E5">
      <w:pPr>
        <w:widowControl w:val="0"/>
        <w:jc w:val="left"/>
      </w:pPr>
    </w:p>
    <w:p w:rsidR="003A58E5" w:rsidRDefault="003A58E5" w:rsidP="003A58E5">
      <w:pPr>
        <w:widowControl w:val="0"/>
        <w:jc w:val="left"/>
      </w:pPr>
      <w:r>
        <w:t xml:space="preserve">Summary: </w:t>
      </w:r>
      <w:r w:rsidR="00234C9C">
        <w:t>Heathwood Hall Girls Varsity Basketball Team</w:t>
      </w:r>
    </w:p>
    <w:p w:rsidR="003A58E5" w:rsidRDefault="003A58E5" w:rsidP="003A58E5">
      <w:pPr>
        <w:widowControl w:val="0"/>
        <w:jc w:val="left"/>
      </w:pPr>
    </w:p>
    <w:p w:rsidR="003A58E5" w:rsidRDefault="003A58E5" w:rsidP="003A58E5">
      <w:pPr>
        <w:widowControl w:val="0"/>
        <w:jc w:val="left"/>
      </w:pPr>
    </w:p>
    <w:p w:rsidR="003A58E5" w:rsidRDefault="003A58E5" w:rsidP="003A58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58E5">
        <w:rPr>
          <w:b/>
        </w:rPr>
        <w:t>HISTORY OF LEGISLATIVE ACTIONS</w:t>
      </w:r>
    </w:p>
    <w:p w:rsidR="003A58E5" w:rsidRDefault="003A58E5" w:rsidP="003A58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58E5" w:rsidRPr="003A58E5" w:rsidRDefault="003A58E5" w:rsidP="003A58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58E5">
        <w:rPr>
          <w:u w:val="single"/>
        </w:rPr>
        <w:tab/>
        <w:t>Date</w:t>
      </w:r>
      <w:r w:rsidRPr="003A58E5">
        <w:rPr>
          <w:u w:val="single"/>
        </w:rPr>
        <w:tab/>
        <w:t>Body</w:t>
      </w:r>
      <w:r w:rsidRPr="003A58E5">
        <w:rPr>
          <w:u w:val="single"/>
        </w:rPr>
        <w:tab/>
        <w:t>Action Description with journal page number</w:t>
      </w:r>
      <w:r w:rsidRPr="003A58E5">
        <w:rPr>
          <w:u w:val="single"/>
        </w:rPr>
        <w:tab/>
      </w:r>
      <w:bookmarkStart w:id="0" w:name="_GoBack"/>
      <w:bookmarkEnd w:id="0"/>
    </w:p>
    <w:p w:rsidR="00821717" w:rsidRDefault="00821717" w:rsidP="008217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4/29/2014</w:t>
      </w:r>
      <w:r>
        <w:tab/>
        <w:t>House</w:t>
      </w:r>
      <w:r>
        <w:tab/>
      </w:r>
      <w:r w:rsidRPr="00B40091">
        <w:t>Introduced and adopted (</w:t>
      </w:r>
      <w:hyperlink r:id="rId7" w:history="1">
        <w:r w:rsidRPr="00B40091">
          <w:rPr>
            <w:rStyle w:val="Hyperlink"/>
          </w:rPr>
          <w:t>House Journal</w:t>
        </w:r>
        <w:r w:rsidRPr="00B40091">
          <w:rPr>
            <w:rStyle w:val="Hyperlink"/>
          </w:rPr>
          <w:noBreakHyphen/>
          <w:t>page 66</w:t>
        </w:r>
      </w:hyperlink>
      <w:r w:rsidRPr="00B40091">
        <w:t>)</w:t>
      </w:r>
    </w:p>
    <w:p w:rsidR="00821717" w:rsidRDefault="00821717" w:rsidP="008217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58E5" w:rsidRPr="003A58E5" w:rsidRDefault="003A58E5" w:rsidP="003A58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58E5" w:rsidRDefault="003A58E5" w:rsidP="003A58E5">
      <w:r w:rsidRPr="003A58E5">
        <w:rPr>
          <w:b/>
        </w:rPr>
        <w:t>VERSIONS OF THIS BILL</w:t>
      </w:r>
    </w:p>
    <w:p w:rsidR="003A58E5" w:rsidRDefault="003A58E5" w:rsidP="003A58E5"/>
    <w:p w:rsidR="003A58E5" w:rsidRDefault="007D1338" w:rsidP="003A58E5">
      <w:hyperlink r:id="rId8" w:history="1">
        <w:r w:rsidR="003A58E5">
          <w:rPr>
            <w:rStyle w:val="Hyperlink"/>
          </w:rPr>
          <w:t>4/29/2014</w:t>
        </w:r>
      </w:hyperlink>
    </w:p>
    <w:p w:rsidR="003A58E5" w:rsidRDefault="003A58E5" w:rsidP="003A58E5"/>
    <w:p w:rsidR="003A58E5" w:rsidRDefault="003A58E5" w:rsidP="003A58E5">
      <w:pPr>
        <w:sectPr w:rsidR="003A58E5" w:rsidSect="003A58E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28D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14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EB5CA4">
        <w:rPr>
          <w:color w:val="000000" w:themeColor="text1"/>
          <w:u w:color="000000" w:themeColor="text1"/>
        </w:rPr>
        <w:t>HEATHWOOD HALL GIRLS VARSITY BASKETBALL</w:t>
      </w:r>
      <w:r w:rsidR="00EB5CA4" w:rsidRPr="00E542AE">
        <w:rPr>
          <w:color w:val="000000" w:themeColor="text1"/>
          <w:u w:color="000000" w:themeColor="text1"/>
        </w:rPr>
        <w:t xml:space="preserve"> TEAM</w:t>
      </w:r>
      <w:r w:rsidR="00EB5CA4">
        <w:rPr>
          <w:color w:val="000000" w:themeColor="text1"/>
          <w:u w:color="000000" w:themeColor="text1"/>
        </w:rPr>
        <w:t>, COACHES, AND SCHOOL OFFICIALS</w:t>
      </w:r>
      <w:r w:rsidR="00EB5CA4" w:rsidRPr="00E542AE">
        <w:rPr>
          <w:color w:val="000000" w:themeColor="text1"/>
          <w:u w:color="000000" w:themeColor="text1"/>
        </w:rPr>
        <w:t xml:space="preserve"> FOR </w:t>
      </w:r>
      <w:r w:rsidR="00EB5CA4">
        <w:rPr>
          <w:color w:val="000000" w:themeColor="text1"/>
          <w:u w:color="000000" w:themeColor="text1"/>
        </w:rPr>
        <w:t>AN</w:t>
      </w:r>
      <w:r w:rsidR="00EB5CA4" w:rsidRPr="00E542AE">
        <w:rPr>
          <w:color w:val="000000" w:themeColor="text1"/>
          <w:u w:color="000000" w:themeColor="text1"/>
        </w:rPr>
        <w:t xml:space="preserve"> OUTSTANDING SEASON</w:t>
      </w:r>
      <w:r w:rsidR="00EB5CA4">
        <w:rPr>
          <w:color w:val="000000" w:themeColor="text1"/>
          <w:u w:color="000000" w:themeColor="text1"/>
        </w:rPr>
        <w:t>,</w:t>
      </w:r>
      <w:r w:rsidR="00EB5CA4" w:rsidRPr="00E542AE">
        <w:rPr>
          <w:color w:val="000000" w:themeColor="text1"/>
          <w:u w:color="000000" w:themeColor="text1"/>
        </w:rPr>
        <w:t xml:space="preserve"> AND </w:t>
      </w:r>
      <w:r w:rsidR="00EB5CA4">
        <w:rPr>
          <w:color w:val="000000" w:themeColor="text1"/>
          <w:u w:color="000000" w:themeColor="text1"/>
        </w:rPr>
        <w:t>TO CONGRATULATE THEM FOR WINN</w:t>
      </w:r>
      <w:r w:rsidR="00EB5CA4" w:rsidRPr="00E542AE">
        <w:rPr>
          <w:color w:val="000000" w:themeColor="text1"/>
          <w:u w:color="000000" w:themeColor="text1"/>
        </w:rPr>
        <w:t xml:space="preserve">ING THE </w:t>
      </w:r>
      <w:r w:rsidR="00321F94">
        <w:rPr>
          <w:color w:val="000000" w:themeColor="text1"/>
          <w:u w:color="000000" w:themeColor="text1"/>
        </w:rPr>
        <w:t xml:space="preserve">2014 </w:t>
      </w:r>
      <w:r w:rsidR="00EB5CA4">
        <w:rPr>
          <w:color w:val="000000" w:themeColor="text1"/>
          <w:u w:color="000000" w:themeColor="text1"/>
        </w:rPr>
        <w:t>SO</w:t>
      </w:r>
      <w:r w:rsidR="00380B34">
        <w:rPr>
          <w:color w:val="000000" w:themeColor="text1"/>
          <w:u w:color="000000" w:themeColor="text1"/>
        </w:rPr>
        <w:t>UTH CAROLINA INDEPENDENT SCHOOL</w:t>
      </w:r>
      <w:r w:rsidR="00EB5CA4">
        <w:rPr>
          <w:color w:val="000000" w:themeColor="text1"/>
          <w:u w:color="000000" w:themeColor="text1"/>
        </w:rPr>
        <w:t xml:space="preserve"> ASSOCIATION </w:t>
      </w:r>
      <w:r w:rsidR="00EB5CA4" w:rsidRPr="00E542AE">
        <w:rPr>
          <w:color w:val="000000" w:themeColor="text1"/>
          <w:u w:color="000000" w:themeColor="text1"/>
        </w:rPr>
        <w:t>CLASS</w:t>
      </w:r>
      <w:r w:rsidR="00EB5CA4">
        <w:rPr>
          <w:color w:val="000000" w:themeColor="text1"/>
          <w:u w:color="000000" w:themeColor="text1"/>
        </w:rPr>
        <w:t xml:space="preserve"> AAA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5E28DC" w:rsidRDefault="005E28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140E" w:rsidRDefault="005E28DC" w:rsidP="0057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9140E">
        <w:t xml:space="preserve">the South Carolina House of Representatives is pleased to learn that the members of the </w:t>
      </w:r>
      <w:r w:rsidR="00EB5CA4">
        <w:rPr>
          <w:color w:val="000000" w:themeColor="text1"/>
          <w:u w:color="000000" w:themeColor="text1"/>
        </w:rPr>
        <w:t>Heathwood Hall girls varsity basketball</w:t>
      </w:r>
      <w:r w:rsidR="00C9140E">
        <w:t xml:space="preserve"> team </w:t>
      </w:r>
      <w:r w:rsidR="00C9140E">
        <w:rPr>
          <w:color w:val="000000" w:themeColor="text1"/>
          <w:u w:color="000000" w:themeColor="text1"/>
        </w:rPr>
        <w:t xml:space="preserve">of </w:t>
      </w:r>
      <w:r w:rsidR="00EB5CA4">
        <w:rPr>
          <w:color w:val="000000" w:themeColor="text1"/>
          <w:u w:color="000000" w:themeColor="text1"/>
        </w:rPr>
        <w:t>Richland</w:t>
      </w:r>
      <w:r w:rsidR="00C9140E">
        <w:rPr>
          <w:color w:val="000000" w:themeColor="text1"/>
          <w:u w:color="000000" w:themeColor="text1"/>
        </w:rPr>
        <w:t xml:space="preserve"> County </w:t>
      </w:r>
      <w:r w:rsidR="00C9140E">
        <w:t xml:space="preserve">on </w:t>
      </w:r>
      <w:r w:rsidR="00AA2964">
        <w:t>Saturday, March 1, 2014</w:t>
      </w:r>
      <w:r w:rsidR="00C108BC">
        <w:t>, won the class AAA South Carolina Independent School Association (SCISA) Girls Basketball Championship by defeating a fine Northwood Academy team at the Sumter Civic Center</w:t>
      </w:r>
      <w:r w:rsidR="00C9140E">
        <w:t>; and</w:t>
      </w:r>
    </w:p>
    <w:p w:rsidR="00C9140E" w:rsidRDefault="00C9140E" w:rsidP="0057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9140E" w:rsidRDefault="00C9140E" w:rsidP="0057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</w:t>
      </w:r>
      <w:r w:rsidR="00AA2964">
        <w:t>s, to the delight of their fans</w:t>
      </w:r>
      <w:r>
        <w:t xml:space="preserve">, </w:t>
      </w:r>
      <w:r w:rsidR="00AA2964">
        <w:t>the Lady Highlanders</w:t>
      </w:r>
      <w:r>
        <w:t xml:space="preserve"> </w:t>
      </w:r>
      <w:r w:rsidR="008D3A71">
        <w:t xml:space="preserve">pressed the Lady Chargers of Northwood Academy and </w:t>
      </w:r>
      <w:r w:rsidR="00AA2964">
        <w:t xml:space="preserve">hit the backboards </w:t>
      </w:r>
      <w:r>
        <w:t>against the</w:t>
      </w:r>
      <w:r w:rsidR="008D3A71">
        <w:t>m, defeating their opponents 66</w:t>
      </w:r>
      <w:r w:rsidR="00380B34">
        <w:noBreakHyphen/>
      </w:r>
      <w:r w:rsidR="008D3A71">
        <w:t>58 to capture the state t</w:t>
      </w:r>
      <w:r w:rsidR="00C108BC">
        <w:t>itle</w:t>
      </w:r>
      <w:r>
        <w:t>; and</w:t>
      </w:r>
    </w:p>
    <w:p w:rsidR="008D3A71" w:rsidRDefault="008D3A71" w:rsidP="0057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D3A71" w:rsidRDefault="008D3A71" w:rsidP="0057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four Lady Highlanders were named to the All</w:t>
      </w:r>
      <w:r w:rsidR="00380B34">
        <w:noBreakHyphen/>
      </w:r>
      <w:r>
        <w:t>State team</w:t>
      </w:r>
      <w:r w:rsidR="00380B34">
        <w:t>:</w:t>
      </w:r>
      <w:r>
        <w:t xml:space="preserve"> senior standout A</w:t>
      </w:r>
      <w:r w:rsidR="00380B34" w:rsidRPr="00380B34">
        <w:t>’</w:t>
      </w:r>
      <w:r>
        <w:t>ja Wilson, Gadson</w:t>
      </w:r>
      <w:r w:rsidR="00380B34">
        <w:t xml:space="preserve"> Lefft, Victoria Dickerson, and Chelsea Joseph; and</w:t>
      </w:r>
    </w:p>
    <w:p w:rsidR="00C9140E" w:rsidRDefault="00C9140E" w:rsidP="0057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B5CA4" w:rsidRDefault="00EB5CA4" w:rsidP="0057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for the last five years consecutively, the Lady Highlanders have finished in the top four teams</w:t>
      </w:r>
      <w:r w:rsidR="00380B34">
        <w:t xml:space="preserve"> in the State</w:t>
      </w:r>
      <w:r>
        <w:t xml:space="preserve">, and their record for </w:t>
      </w:r>
      <w:r w:rsidR="00380B34">
        <w:t xml:space="preserve">the </w:t>
      </w:r>
      <w:r>
        <w:t>2014 season was 23</w:t>
      </w:r>
      <w:r w:rsidR="00380B34">
        <w:noBreakHyphen/>
      </w:r>
      <w:r>
        <w:t>4; and</w:t>
      </w:r>
    </w:p>
    <w:p w:rsidR="00EB5CA4" w:rsidRDefault="00EB5CA4" w:rsidP="0057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9140E" w:rsidRDefault="00C9140E" w:rsidP="0057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EB5CA4">
        <w:t xml:space="preserve">strength, agility, and accuracy, </w:t>
      </w:r>
      <w:r>
        <w:rPr>
          <w:color w:val="000000" w:themeColor="text1"/>
          <w:u w:color="000000" w:themeColor="text1"/>
        </w:rPr>
        <w:t xml:space="preserve">Head Coach </w:t>
      </w:r>
      <w:r w:rsidR="00EB7A6F" w:rsidRPr="00F74A94">
        <w:rPr>
          <w:color w:val="000000" w:themeColor="text1"/>
          <w:u w:color="000000" w:themeColor="text1"/>
        </w:rPr>
        <w:t>John O</w:t>
      </w:r>
      <w:r w:rsidR="00380B34" w:rsidRPr="00380B34">
        <w:rPr>
          <w:color w:val="000000" w:themeColor="text1"/>
          <w:u w:color="000000" w:themeColor="text1"/>
        </w:rPr>
        <w:t>’</w:t>
      </w:r>
      <w:r w:rsidR="00EB7A6F" w:rsidRPr="00F74A94">
        <w:rPr>
          <w:color w:val="000000" w:themeColor="text1"/>
          <w:u w:color="000000" w:themeColor="text1"/>
        </w:rPr>
        <w:t xml:space="preserve">Cain </w:t>
      </w:r>
      <w:r w:rsidR="00EB5CA4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="00EB5CA4" w:rsidRPr="00F74A94">
        <w:rPr>
          <w:color w:val="000000" w:themeColor="text1"/>
          <w:u w:color="000000" w:themeColor="text1"/>
        </w:rPr>
        <w:t>Assistant Coach Jerome Dickerson</w:t>
      </w:r>
      <w:r>
        <w:rPr>
          <w:color w:val="000000" w:themeColor="text1"/>
          <w:u w:color="000000" w:themeColor="text1"/>
        </w:rPr>
        <w:t xml:space="preserve"> capitalized on their own athletic ability</w:t>
      </w:r>
      <w:r w:rsidR="00EB5CA4">
        <w:rPr>
          <w:color w:val="000000" w:themeColor="text1"/>
          <w:u w:color="000000" w:themeColor="text1"/>
        </w:rPr>
        <w:t xml:space="preserve"> and training for the past five years</w:t>
      </w:r>
      <w:r>
        <w:rPr>
          <w:color w:val="000000" w:themeColor="text1"/>
          <w:u w:color="000000" w:themeColor="text1"/>
        </w:rPr>
        <w:t xml:space="preserve"> to forge a championship team and teach these athletes </w:t>
      </w:r>
      <w:r>
        <w:rPr>
          <w:color w:val="000000" w:themeColor="text1"/>
          <w:u w:color="000000" w:themeColor="text1"/>
        </w:rPr>
        <w:lastRenderedPageBreak/>
        <w:t>lessons that will prove invaluable t</w:t>
      </w:r>
      <w:r w:rsidR="00EB5CA4">
        <w:rPr>
          <w:color w:val="000000" w:themeColor="text1"/>
          <w:u w:color="000000" w:themeColor="text1"/>
        </w:rPr>
        <w:t>hrough life both on and off the court</w:t>
      </w:r>
      <w:r>
        <w:rPr>
          <w:color w:val="000000" w:themeColor="text1"/>
          <w:u w:color="000000" w:themeColor="text1"/>
        </w:rPr>
        <w:t>; and</w:t>
      </w:r>
    </w:p>
    <w:p w:rsidR="00C9140E" w:rsidRDefault="00C9140E" w:rsidP="0057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28DC" w:rsidRDefault="00C9140E" w:rsidP="00C91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EB5CA4">
        <w:rPr>
          <w:color w:val="000000" w:themeColor="text1"/>
          <w:u w:color="000000" w:themeColor="text1"/>
        </w:rPr>
        <w:t>Heathwood Hall 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5E28DC">
        <w:t>.  Now, therefore,</w:t>
      </w:r>
    </w:p>
    <w:p w:rsidR="005E28DC" w:rsidRDefault="005E28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8DC" w:rsidRDefault="005E28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E28DC" w:rsidRDefault="005E28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140E" w:rsidRDefault="005E28DC" w:rsidP="00C91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9140E">
        <w:t xml:space="preserve"> the members of the South Carolina House of Representatives, by this resolution, r</w:t>
      </w:r>
      <w:r w:rsidR="00C9140E">
        <w:rPr>
          <w:color w:val="000000" w:themeColor="text1"/>
          <w:u w:color="000000" w:themeColor="text1"/>
        </w:rPr>
        <w:t xml:space="preserve">ecognize and honor the </w:t>
      </w:r>
      <w:r w:rsidR="00EB7A6F">
        <w:rPr>
          <w:color w:val="000000" w:themeColor="text1"/>
          <w:u w:color="000000" w:themeColor="text1"/>
        </w:rPr>
        <w:t>Heathwood Hall girls varsity basketball</w:t>
      </w:r>
      <w:r w:rsidR="00C9140E">
        <w:rPr>
          <w:color w:val="000000" w:themeColor="text1"/>
          <w:u w:color="000000" w:themeColor="text1"/>
        </w:rPr>
        <w:t xml:space="preserve"> </w:t>
      </w:r>
      <w:r w:rsidR="00C9140E" w:rsidRPr="00E542AE">
        <w:rPr>
          <w:color w:val="000000" w:themeColor="text1"/>
          <w:u w:color="000000" w:themeColor="text1"/>
        </w:rPr>
        <w:t>team</w:t>
      </w:r>
      <w:r w:rsidR="00C9140E">
        <w:rPr>
          <w:color w:val="000000" w:themeColor="text1"/>
          <w:u w:color="000000" w:themeColor="text1"/>
        </w:rPr>
        <w:t>, coaches, and school officials</w:t>
      </w:r>
      <w:r w:rsidR="00C9140E" w:rsidRPr="00E542AE">
        <w:rPr>
          <w:color w:val="000000" w:themeColor="text1"/>
          <w:u w:color="000000" w:themeColor="text1"/>
        </w:rPr>
        <w:t xml:space="preserve"> for </w:t>
      </w:r>
      <w:r w:rsidR="00C9140E">
        <w:rPr>
          <w:color w:val="000000" w:themeColor="text1"/>
          <w:u w:color="000000" w:themeColor="text1"/>
        </w:rPr>
        <w:t>an</w:t>
      </w:r>
      <w:r w:rsidR="00C9140E" w:rsidRPr="00E542AE">
        <w:rPr>
          <w:color w:val="000000" w:themeColor="text1"/>
          <w:u w:color="000000" w:themeColor="text1"/>
        </w:rPr>
        <w:t xml:space="preserve"> outstanding season</w:t>
      </w:r>
      <w:r w:rsidR="00C9140E">
        <w:rPr>
          <w:color w:val="000000" w:themeColor="text1"/>
          <w:u w:color="000000" w:themeColor="text1"/>
        </w:rPr>
        <w:t>,</w:t>
      </w:r>
      <w:r w:rsidR="00C9140E" w:rsidRPr="00E542AE">
        <w:rPr>
          <w:color w:val="000000" w:themeColor="text1"/>
          <w:u w:color="000000" w:themeColor="text1"/>
        </w:rPr>
        <w:t xml:space="preserve"> and </w:t>
      </w:r>
      <w:r w:rsidR="00C9140E">
        <w:rPr>
          <w:color w:val="000000" w:themeColor="text1"/>
          <w:u w:color="000000" w:themeColor="text1"/>
        </w:rPr>
        <w:t>congratulate them for winnin</w:t>
      </w:r>
      <w:r w:rsidR="00C9140E" w:rsidRPr="00E542AE">
        <w:rPr>
          <w:color w:val="000000" w:themeColor="text1"/>
          <w:u w:color="000000" w:themeColor="text1"/>
        </w:rPr>
        <w:t xml:space="preserve">g the </w:t>
      </w:r>
      <w:r w:rsidR="00321F94">
        <w:rPr>
          <w:color w:val="000000" w:themeColor="text1"/>
          <w:u w:color="000000" w:themeColor="text1"/>
        </w:rPr>
        <w:t xml:space="preserve">2014 </w:t>
      </w:r>
      <w:r w:rsidR="00EB5CA4">
        <w:rPr>
          <w:color w:val="000000" w:themeColor="text1"/>
          <w:u w:color="000000" w:themeColor="text1"/>
        </w:rPr>
        <w:t>So</w:t>
      </w:r>
      <w:r w:rsidR="00380B34">
        <w:rPr>
          <w:color w:val="000000" w:themeColor="text1"/>
          <w:u w:color="000000" w:themeColor="text1"/>
        </w:rPr>
        <w:t>uth Carolina Independent School</w:t>
      </w:r>
      <w:r w:rsidR="00EB5CA4">
        <w:rPr>
          <w:color w:val="000000" w:themeColor="text1"/>
          <w:u w:color="000000" w:themeColor="text1"/>
        </w:rPr>
        <w:t xml:space="preserve"> Association </w:t>
      </w:r>
      <w:r w:rsidR="00C9140E" w:rsidRPr="00E542AE">
        <w:rPr>
          <w:color w:val="000000" w:themeColor="text1"/>
          <w:u w:color="000000" w:themeColor="text1"/>
        </w:rPr>
        <w:t>Class</w:t>
      </w:r>
      <w:r w:rsidR="00C9140E">
        <w:rPr>
          <w:color w:val="000000" w:themeColor="text1"/>
          <w:u w:color="000000" w:themeColor="text1"/>
        </w:rPr>
        <w:t xml:space="preserve"> </w:t>
      </w:r>
      <w:r w:rsidR="00EB7A6F">
        <w:rPr>
          <w:color w:val="000000" w:themeColor="text1"/>
          <w:u w:color="000000" w:themeColor="text1"/>
        </w:rPr>
        <w:t>AAA</w:t>
      </w:r>
      <w:r w:rsidR="00C9140E">
        <w:rPr>
          <w:color w:val="000000" w:themeColor="text1"/>
          <w:u w:color="000000" w:themeColor="text1"/>
        </w:rPr>
        <w:t xml:space="preserve"> </w:t>
      </w:r>
      <w:r w:rsidR="00C9140E" w:rsidRPr="00E542AE">
        <w:rPr>
          <w:color w:val="000000" w:themeColor="text1"/>
          <w:u w:color="000000" w:themeColor="text1"/>
        </w:rPr>
        <w:t xml:space="preserve">State Championship </w:t>
      </w:r>
      <w:r w:rsidR="00C9140E">
        <w:rPr>
          <w:color w:val="000000" w:themeColor="text1"/>
          <w:u w:color="000000" w:themeColor="text1"/>
        </w:rPr>
        <w:t>t</w:t>
      </w:r>
      <w:r w:rsidR="00C9140E" w:rsidRPr="00E542AE">
        <w:rPr>
          <w:color w:val="000000" w:themeColor="text1"/>
          <w:u w:color="000000" w:themeColor="text1"/>
        </w:rPr>
        <w:t>itle.</w:t>
      </w:r>
    </w:p>
    <w:p w:rsidR="00C9140E" w:rsidRDefault="00C9140E" w:rsidP="00C91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140E" w:rsidP="00C91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B5CA4">
        <w:t>Chris H</w:t>
      </w:r>
      <w:r w:rsidR="00321F94">
        <w:t>inc</w:t>
      </w:r>
      <w:r w:rsidR="00EB5CA4">
        <w:t>he</w:t>
      </w:r>
      <w:r w:rsidR="00321F94">
        <w:t>y</w:t>
      </w:r>
      <w:r w:rsidR="00380B34">
        <w:t>, Heathwood Hall</w:t>
      </w:r>
      <w:r w:rsidR="00380B34" w:rsidRPr="00380B34">
        <w:t>’</w:t>
      </w:r>
      <w:r w:rsidR="00380B34">
        <w:t>s Upper School Head,</w:t>
      </w:r>
      <w:r>
        <w:t xml:space="preserve"> and Coach </w:t>
      </w:r>
      <w:r w:rsidR="00EB7A6F" w:rsidRPr="00F74A94">
        <w:rPr>
          <w:color w:val="000000" w:themeColor="text1"/>
          <w:u w:color="000000" w:themeColor="text1"/>
        </w:rPr>
        <w:t>John O</w:t>
      </w:r>
      <w:r w:rsidR="00380B34" w:rsidRPr="00380B34">
        <w:rPr>
          <w:color w:val="000000" w:themeColor="text1"/>
          <w:u w:color="000000" w:themeColor="text1"/>
        </w:rPr>
        <w:t>’</w:t>
      </w:r>
      <w:r w:rsidR="00EB7A6F" w:rsidRPr="00F74A94">
        <w:rPr>
          <w:color w:val="000000" w:themeColor="text1"/>
          <w:u w:color="000000" w:themeColor="text1"/>
        </w:rPr>
        <w:t>Cain</w:t>
      </w:r>
      <w:r>
        <w:t>.</w:t>
      </w:r>
    </w:p>
    <w:p w:rsidR="00575D35" w:rsidRDefault="00380B3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5D35" w:rsidRDefault="00575D35" w:rsidP="003A58E5">
      <w:pPr>
        <w:suppressAutoHyphens/>
      </w:pPr>
    </w:p>
    <w:sectPr w:rsidR="00575D35" w:rsidSect="003A58E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3A71" w:rsidRDefault="008D3A71" w:rsidP="009F0C77">
      <w:r>
        <w:separator/>
      </w:r>
    </w:p>
  </w:endnote>
  <w:endnote w:type="continuationSeparator" w:id="0">
    <w:p w:rsidR="008D3A71" w:rsidRDefault="008D3A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88E631-5C48-4A0C-AFDB-DEFC1D8C9BC6}"/>
    <w:embedBold r:id="rId2" w:fontKey="{8113F41F-8797-4A4C-8864-F2A97E6313A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707B185-BF0A-4A17-9B97-13D3888CB8C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F795613-EB4C-4082-BB39-B56DF5EA9C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A84EAD-547C-4874-A2C0-6D20AB66C7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8E5" w:rsidRPr="00575D35" w:rsidRDefault="003A58E5" w:rsidP="00575D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[5139]</w:t>
    </w:r>
    <w:r>
      <w:tab/>
    </w:r>
    <w:r w:rsidR="0021754A">
      <w:fldChar w:fldCharType="begin"/>
    </w:r>
    <w:r w:rsidR="0021754A">
      <w:instrText xml:space="preserve"> PAGE  \* MERGEFORMAT </w:instrText>
    </w:r>
    <w:r w:rsidR="0021754A">
      <w:fldChar w:fldCharType="separate"/>
    </w:r>
    <w:r w:rsidR="007D1338">
      <w:rPr>
        <w:noProof/>
      </w:rPr>
      <w:t>1</w:t>
    </w:r>
    <w:r w:rsidR="0021754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3A71" w:rsidRDefault="008D3A71" w:rsidP="009F0C77">
      <w:r>
        <w:separator/>
      </w:r>
    </w:p>
  </w:footnote>
  <w:footnote w:type="continuationSeparator" w:id="0">
    <w:p w:rsidR="008D3A71" w:rsidRDefault="008D3A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48SD14"/>
    <w:docVar w:name="CoverBillType" w:val="r"/>
    <w:docVar w:name="docpath" w:val="L:\Council\bills\GM\24048SD14.DOCX"/>
    <w:docVar w:name="dvBillNumber" w:val="513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32ADA"/>
    <w:rsid w:val="00011869"/>
    <w:rsid w:val="000C43C5"/>
    <w:rsid w:val="000E1785"/>
    <w:rsid w:val="000F40FA"/>
    <w:rsid w:val="0010776B"/>
    <w:rsid w:val="00133E66"/>
    <w:rsid w:val="001435A3"/>
    <w:rsid w:val="001D08F2"/>
    <w:rsid w:val="001D525B"/>
    <w:rsid w:val="001D7F4F"/>
    <w:rsid w:val="0021754A"/>
    <w:rsid w:val="002321B6"/>
    <w:rsid w:val="00234C9C"/>
    <w:rsid w:val="00250967"/>
    <w:rsid w:val="002543C8"/>
    <w:rsid w:val="00284AAE"/>
    <w:rsid w:val="00294EA4"/>
    <w:rsid w:val="002E5912"/>
    <w:rsid w:val="00301B21"/>
    <w:rsid w:val="0031670A"/>
    <w:rsid w:val="00321F94"/>
    <w:rsid w:val="00325348"/>
    <w:rsid w:val="0032732C"/>
    <w:rsid w:val="00336AD0"/>
    <w:rsid w:val="00364189"/>
    <w:rsid w:val="0037079A"/>
    <w:rsid w:val="00380B34"/>
    <w:rsid w:val="003A58E5"/>
    <w:rsid w:val="003D01E8"/>
    <w:rsid w:val="003E5288"/>
    <w:rsid w:val="003F6D79"/>
    <w:rsid w:val="0041760A"/>
    <w:rsid w:val="00417C01"/>
    <w:rsid w:val="004809EE"/>
    <w:rsid w:val="004E7D54"/>
    <w:rsid w:val="0052030C"/>
    <w:rsid w:val="005273C6"/>
    <w:rsid w:val="00530A69"/>
    <w:rsid w:val="00545593"/>
    <w:rsid w:val="00575D35"/>
    <w:rsid w:val="00577C6C"/>
    <w:rsid w:val="005C2FE2"/>
    <w:rsid w:val="005E28DC"/>
    <w:rsid w:val="005E2BC9"/>
    <w:rsid w:val="00605102"/>
    <w:rsid w:val="00620673"/>
    <w:rsid w:val="006215AA"/>
    <w:rsid w:val="00660CBE"/>
    <w:rsid w:val="006913C9"/>
    <w:rsid w:val="0069470D"/>
    <w:rsid w:val="00734F00"/>
    <w:rsid w:val="007A70AE"/>
    <w:rsid w:val="007D1338"/>
    <w:rsid w:val="00821717"/>
    <w:rsid w:val="00832ADA"/>
    <w:rsid w:val="008362E8"/>
    <w:rsid w:val="008A1768"/>
    <w:rsid w:val="008D3A71"/>
    <w:rsid w:val="008F0F33"/>
    <w:rsid w:val="008F4429"/>
    <w:rsid w:val="0094021A"/>
    <w:rsid w:val="009963AE"/>
    <w:rsid w:val="009B25AD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2964"/>
    <w:rsid w:val="00AD4B17"/>
    <w:rsid w:val="00B412D4"/>
    <w:rsid w:val="00B76A6B"/>
    <w:rsid w:val="00BE3C22"/>
    <w:rsid w:val="00BF1DC5"/>
    <w:rsid w:val="00C0345E"/>
    <w:rsid w:val="00C108BC"/>
    <w:rsid w:val="00C3483A"/>
    <w:rsid w:val="00C74E9D"/>
    <w:rsid w:val="00C82FD3"/>
    <w:rsid w:val="00C9140E"/>
    <w:rsid w:val="00C92819"/>
    <w:rsid w:val="00CC6B7B"/>
    <w:rsid w:val="00CD2089"/>
    <w:rsid w:val="00D73A67"/>
    <w:rsid w:val="00D970A9"/>
    <w:rsid w:val="00DF3845"/>
    <w:rsid w:val="00E41911"/>
    <w:rsid w:val="00E92EEF"/>
    <w:rsid w:val="00EB5CA4"/>
    <w:rsid w:val="00EB7A6F"/>
    <w:rsid w:val="00EE343A"/>
    <w:rsid w:val="00F24442"/>
    <w:rsid w:val="00F434ED"/>
    <w:rsid w:val="00F50AE3"/>
    <w:rsid w:val="00F67CF1"/>
    <w:rsid w:val="00F840F0"/>
    <w:rsid w:val="00FB0D0D"/>
    <w:rsid w:val="00FB43B4"/>
    <w:rsid w:val="00FF4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2231B39-617C-4C4F-9423-43BA3709C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0B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B3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A58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139_201404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29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EAABE-0B15-44D7-911D-937305F75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616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5139: Heathwood Hall Girls Varsity Basketball Team - South Carolina Legislature Online</dc:title>
  <dc:creator>%USERNAME%</dc:creator>
  <cp:lastModifiedBy>N Cumfer</cp:lastModifiedBy>
  <cp:revision>7</cp:revision>
  <cp:lastPrinted>2014-04-28T13:22:00Z</cp:lastPrinted>
  <dcterms:created xsi:type="dcterms:W3CDTF">2014-04-29T20:31:00Z</dcterms:created>
  <dcterms:modified xsi:type="dcterms:W3CDTF">2014-12-05T17:09:00Z</dcterms:modified>
</cp:coreProperties>
</file>