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AC3" w:rsidRDefault="001B5AC3" w:rsidP="001B5AC3">
      <w:pPr>
        <w:widowControl w:val="0"/>
        <w:jc w:val="center"/>
      </w:pPr>
      <w:r w:rsidRPr="001B5AC3">
        <w:rPr>
          <w:b/>
        </w:rPr>
        <w:t>South Carolina General Assembly</w:t>
      </w:r>
    </w:p>
    <w:p w:rsidR="001B5AC3" w:rsidRDefault="001B5AC3" w:rsidP="001B5AC3">
      <w:pPr>
        <w:widowControl w:val="0"/>
        <w:jc w:val="center"/>
      </w:pPr>
      <w:r>
        <w:t>120th Session, 2013-2014</w:t>
      </w:r>
    </w:p>
    <w:p w:rsidR="001B5AC3" w:rsidRDefault="001B5AC3" w:rsidP="001B5AC3">
      <w:pPr>
        <w:widowControl w:val="0"/>
        <w:jc w:val="left"/>
      </w:pPr>
    </w:p>
    <w:p w:rsidR="001B5AC3" w:rsidRDefault="001B5AC3" w:rsidP="001B5AC3">
      <w:pPr>
        <w:widowControl w:val="0"/>
        <w:jc w:val="left"/>
        <w:rPr>
          <w:b/>
        </w:rPr>
      </w:pPr>
      <w:r w:rsidRPr="001B5AC3">
        <w:rPr>
          <w:b/>
        </w:rPr>
        <w:t>H. 5348</w:t>
      </w:r>
    </w:p>
    <w:p w:rsidR="001B5AC3" w:rsidRDefault="001B5AC3" w:rsidP="001B5AC3">
      <w:pPr>
        <w:widowControl w:val="0"/>
        <w:jc w:val="left"/>
        <w:rPr>
          <w:b/>
        </w:rPr>
      </w:pPr>
    </w:p>
    <w:p w:rsidR="001B5AC3" w:rsidRDefault="001B5AC3" w:rsidP="001B5AC3">
      <w:pPr>
        <w:widowControl w:val="0"/>
        <w:jc w:val="left"/>
      </w:pPr>
      <w:r w:rsidRPr="001B5AC3">
        <w:rPr>
          <w:b/>
        </w:rPr>
        <w:t>STATUS INFORMATION</w:t>
      </w:r>
    </w:p>
    <w:p w:rsidR="001B5AC3" w:rsidRDefault="001B5AC3" w:rsidP="001B5AC3">
      <w:pPr>
        <w:widowControl w:val="0"/>
        <w:jc w:val="left"/>
      </w:pPr>
    </w:p>
    <w:p w:rsidR="001B5AC3" w:rsidRDefault="001B5AC3" w:rsidP="001B5AC3">
      <w:pPr>
        <w:widowControl w:val="0"/>
        <w:jc w:val="left"/>
      </w:pPr>
      <w:r>
        <w:t>House Resolution</w:t>
      </w:r>
    </w:p>
    <w:p w:rsidR="001B5AC3" w:rsidRDefault="00517971" w:rsidP="001B5AC3">
      <w:pPr>
        <w:widowControl w:val="0"/>
        <w:jc w:val="left"/>
      </w:pPr>
      <w:r>
        <w:t>Sponsors: Reps. Weeks, G.M.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1B5AC3" w:rsidRDefault="001B5AC3" w:rsidP="001B5AC3">
      <w:pPr>
        <w:widowControl w:val="0"/>
        <w:jc w:val="left"/>
      </w:pPr>
      <w:r>
        <w:t>Document Path: l:\council\bills\gm\24152cm14.docx</w:t>
      </w:r>
    </w:p>
    <w:p w:rsidR="001B5AC3" w:rsidRDefault="001B5AC3" w:rsidP="001B5AC3">
      <w:pPr>
        <w:widowControl w:val="0"/>
        <w:jc w:val="left"/>
      </w:pPr>
    </w:p>
    <w:p w:rsidR="001B5AC3" w:rsidRDefault="001B5AC3" w:rsidP="001B5AC3">
      <w:pPr>
        <w:widowControl w:val="0"/>
        <w:jc w:val="left"/>
      </w:pPr>
      <w:r>
        <w:t>Introduced in the House on June 3, 2014</w:t>
      </w:r>
    </w:p>
    <w:p w:rsidR="001B5AC3" w:rsidRDefault="001B5AC3" w:rsidP="001B5AC3">
      <w:pPr>
        <w:widowControl w:val="0"/>
        <w:jc w:val="left"/>
      </w:pPr>
      <w:r>
        <w:t>Adopted by the House on June 3, 2014</w:t>
      </w:r>
    </w:p>
    <w:p w:rsidR="001B5AC3" w:rsidRDefault="001B5AC3" w:rsidP="001B5AC3">
      <w:pPr>
        <w:widowControl w:val="0"/>
        <w:jc w:val="left"/>
      </w:pPr>
    </w:p>
    <w:p w:rsidR="001B5AC3" w:rsidRDefault="001B5AC3" w:rsidP="001B5AC3">
      <w:pPr>
        <w:widowControl w:val="0"/>
        <w:jc w:val="left"/>
      </w:pPr>
      <w:r>
        <w:t xml:space="preserve">Summary: </w:t>
      </w:r>
      <w:r w:rsidR="009329AB">
        <w:t>Quinn Chapel African Methodist Episcopal Church</w:t>
      </w:r>
    </w:p>
    <w:p w:rsidR="001B5AC3" w:rsidRDefault="001B5AC3" w:rsidP="001B5AC3">
      <w:pPr>
        <w:widowControl w:val="0"/>
        <w:jc w:val="left"/>
      </w:pPr>
    </w:p>
    <w:p w:rsidR="001B5AC3" w:rsidRDefault="001B5AC3" w:rsidP="001B5AC3">
      <w:pPr>
        <w:widowControl w:val="0"/>
        <w:jc w:val="left"/>
      </w:pPr>
    </w:p>
    <w:p w:rsidR="001B5AC3" w:rsidRDefault="001B5AC3" w:rsidP="001B5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AC3">
        <w:rPr>
          <w:b/>
        </w:rPr>
        <w:t>HISTORY OF LEGISLATIVE ACTIONS</w:t>
      </w:r>
    </w:p>
    <w:p w:rsidR="001B5AC3" w:rsidRDefault="001B5AC3" w:rsidP="001B5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5AC3" w:rsidRPr="001B5AC3" w:rsidRDefault="001B5AC3" w:rsidP="001B5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AC3">
        <w:rPr>
          <w:u w:val="single"/>
        </w:rPr>
        <w:tab/>
        <w:t>Date</w:t>
      </w:r>
      <w:r w:rsidRPr="001B5AC3">
        <w:rPr>
          <w:u w:val="single"/>
        </w:rPr>
        <w:tab/>
        <w:t>Body</w:t>
      </w:r>
      <w:r w:rsidRPr="001B5AC3">
        <w:rPr>
          <w:u w:val="single"/>
        </w:rPr>
        <w:tab/>
        <w:t>Action Description with journal page number</w:t>
      </w:r>
      <w:r w:rsidRPr="001B5AC3">
        <w:rPr>
          <w:u w:val="single"/>
        </w:rPr>
        <w:tab/>
      </w:r>
      <w:bookmarkStart w:id="0" w:name="_GoBack"/>
      <w:bookmarkEnd w:id="0"/>
    </w:p>
    <w:p w:rsidR="00C01B0A" w:rsidRDefault="00C01B0A" w:rsidP="00C01B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D559D9">
        <w:t>Introduced and adopted (</w:t>
      </w:r>
      <w:hyperlink r:id="rId7" w:history="1">
        <w:r w:rsidRPr="00D559D9">
          <w:rPr>
            <w:rStyle w:val="Hyperlink"/>
          </w:rPr>
          <w:t>House Journal</w:t>
        </w:r>
        <w:r w:rsidRPr="00D559D9">
          <w:rPr>
            <w:rStyle w:val="Hyperlink"/>
          </w:rPr>
          <w:noBreakHyphen/>
          <w:t>page 46</w:t>
        </w:r>
      </w:hyperlink>
      <w:r w:rsidRPr="00D559D9">
        <w:t>)</w:t>
      </w:r>
    </w:p>
    <w:p w:rsidR="00C01B0A" w:rsidRDefault="00C01B0A" w:rsidP="00C01B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AC3" w:rsidRPr="001B5AC3" w:rsidRDefault="001B5AC3" w:rsidP="001B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AC3" w:rsidRDefault="001B5AC3" w:rsidP="001B5AC3">
      <w:r w:rsidRPr="001B5AC3">
        <w:rPr>
          <w:b/>
        </w:rPr>
        <w:t>VERSIONS OF THIS BILL</w:t>
      </w:r>
    </w:p>
    <w:p w:rsidR="001B5AC3" w:rsidRDefault="001B5AC3" w:rsidP="001B5AC3"/>
    <w:p w:rsidR="001B5AC3" w:rsidRDefault="00B94F7C" w:rsidP="001B5AC3">
      <w:hyperlink r:id="rId8" w:history="1">
        <w:r w:rsidR="001B5AC3">
          <w:rPr>
            <w:rStyle w:val="Hyperlink"/>
          </w:rPr>
          <w:t>6/3/2014</w:t>
        </w:r>
      </w:hyperlink>
    </w:p>
    <w:p w:rsidR="001B5AC3" w:rsidRDefault="001B5AC3" w:rsidP="001B5AC3"/>
    <w:p w:rsidR="001B5AC3" w:rsidRDefault="001B5AC3" w:rsidP="001B5AC3">
      <w:pPr>
        <w:sectPr w:rsidR="001B5AC3" w:rsidSect="001B5A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A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4A66AF">
        <w:t>QUINN CHAPEL AFRICAN METHODIST EPISCOPAL CHURCH</w:t>
      </w:r>
      <w:r w:rsidR="004A66AF">
        <w:rPr>
          <w:color w:val="000000" w:themeColor="text1"/>
          <w:u w:color="000000" w:themeColor="text1"/>
        </w:rPr>
        <w:t>, UPON THE CELEBRATION OF ITS ONE HUNDREDTH SIXTY</w:t>
      </w:r>
      <w:r w:rsidR="001262DE">
        <w:rPr>
          <w:color w:val="000000" w:themeColor="text1"/>
          <w:u w:color="000000" w:themeColor="text1"/>
        </w:rPr>
        <w:noBreakHyphen/>
      </w:r>
      <w:r w:rsidR="004A66AF">
        <w:rPr>
          <w:color w:val="000000" w:themeColor="text1"/>
          <w:u w:color="000000" w:themeColor="text1"/>
        </w:rPr>
        <w:t>SIXTH ANNIVE</w:t>
      </w:r>
      <w:r>
        <w:rPr>
          <w:color w:val="000000" w:themeColor="text1"/>
          <w:u w:color="000000" w:themeColor="text1"/>
        </w:rPr>
        <w:t>RSARY OF SERVICE TO CHRIST AND THE COMMUNITY.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48A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348A">
        <w:t xml:space="preserve">the members of the South Carolina </w:t>
      </w:r>
      <w:r w:rsidR="00DC6DC4">
        <w:t xml:space="preserve">House of Representatives </w:t>
      </w:r>
      <w:r w:rsidR="000D348A">
        <w:t xml:space="preserve">are pleased to learn that </w:t>
      </w:r>
      <w:r w:rsidR="00DC6DC4">
        <w:t xml:space="preserve">Quinn Chapel African Methodist Episcopal Church </w:t>
      </w:r>
      <w:r w:rsidR="000D348A">
        <w:t xml:space="preserve">in </w:t>
      </w:r>
      <w:r w:rsidR="00DC6DC4">
        <w:t>Sumter</w:t>
      </w:r>
      <w:r w:rsidR="000D348A">
        <w:rPr>
          <w:color w:val="000000" w:themeColor="text1"/>
          <w:u w:color="000000" w:themeColor="text1"/>
        </w:rPr>
        <w:t xml:space="preserve"> will </w:t>
      </w:r>
      <w:r w:rsidR="000D348A" w:rsidRPr="005C773A">
        <w:rPr>
          <w:color w:val="000000" w:themeColor="text1"/>
          <w:u w:color="000000" w:themeColor="text1"/>
        </w:rPr>
        <w:t xml:space="preserve">celebrate one hundred </w:t>
      </w:r>
      <w:r w:rsidR="00DC6DC4">
        <w:rPr>
          <w:color w:val="000000" w:themeColor="text1"/>
          <w:u w:color="000000" w:themeColor="text1"/>
        </w:rPr>
        <w:t>sixty</w:t>
      </w:r>
      <w:r w:rsidR="001262DE">
        <w:rPr>
          <w:color w:val="000000" w:themeColor="text1"/>
          <w:u w:color="000000" w:themeColor="text1"/>
        </w:rPr>
        <w:noBreakHyphen/>
      </w:r>
      <w:r w:rsidR="00DC6DC4">
        <w:rPr>
          <w:color w:val="000000" w:themeColor="text1"/>
          <w:u w:color="000000" w:themeColor="text1"/>
        </w:rPr>
        <w:t xml:space="preserve">six </w:t>
      </w:r>
      <w:r w:rsidR="000D348A" w:rsidRPr="005C773A">
        <w:rPr>
          <w:color w:val="000000" w:themeColor="text1"/>
          <w:u w:color="000000" w:themeColor="text1"/>
        </w:rPr>
        <w:t xml:space="preserve">years of </w:t>
      </w:r>
      <w:r w:rsidR="00DC6DC4">
        <w:rPr>
          <w:color w:val="000000" w:themeColor="text1"/>
          <w:u w:color="000000" w:themeColor="text1"/>
        </w:rPr>
        <w:t>ministry in the community on June 8, 2014, with Reverend Dr. Robert L. McCants, presiding elder of the Sumter District, as the speaker; and</w:t>
      </w:r>
    </w:p>
    <w:p w:rsidR="000D348A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D3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34D3">
        <w:t xml:space="preserve">although Quinn Chapel African Methodist Episcopal Church was </w:t>
      </w:r>
      <w:r w:rsidR="00936394">
        <w:t xml:space="preserve">founded in the early to mid 1800s, </w:t>
      </w:r>
      <w:r w:rsidR="00AB34D3">
        <w:t xml:space="preserve">the earliest </w:t>
      </w:r>
      <w:r w:rsidR="00D03754">
        <w:t xml:space="preserve">recollection of the church is recorded as </w:t>
      </w:r>
      <w:r w:rsidR="00AB34D3">
        <w:t>1848; and</w:t>
      </w:r>
    </w:p>
    <w:p w:rsidR="00AB34D3" w:rsidRDefault="00AB3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394" w:rsidRDefault="00AB3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03754">
        <w:t>church</w:t>
      </w:r>
      <w:r w:rsidR="001262DE" w:rsidRPr="001262DE">
        <w:t>’</w:t>
      </w:r>
      <w:r w:rsidR="00D03754">
        <w:t xml:space="preserve">s </w:t>
      </w:r>
      <w:r>
        <w:t xml:space="preserve">first wooden structure </w:t>
      </w:r>
      <w:r w:rsidR="00936394">
        <w:t>was built on land graciously donated by Mrs. Mary Booth</w:t>
      </w:r>
      <w:r>
        <w:t xml:space="preserve"> next to the original school which was named after the church</w:t>
      </w:r>
      <w:r w:rsidR="00936394">
        <w:t xml:space="preserve">; and </w:t>
      </w:r>
    </w:p>
    <w:p w:rsidR="00936394" w:rsidRDefault="00936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D3" w:rsidRDefault="00936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34D3">
        <w:t xml:space="preserve">when the school building caught fire, the </w:t>
      </w:r>
      <w:r w:rsidR="00DC6DC4">
        <w:t>church</w:t>
      </w:r>
      <w:r w:rsidR="00AB34D3">
        <w:t xml:space="preserve"> was also destroyed in the blaze due to its proximity to the school, so the congregation worshipped under a bush shed until 1864 when </w:t>
      </w:r>
      <w:r w:rsidR="00DC6DC4">
        <w:t>a</w:t>
      </w:r>
      <w:r w:rsidR="00AB34D3">
        <w:t xml:space="preserve"> new sanctuary was erected; and</w:t>
      </w:r>
    </w:p>
    <w:p w:rsidR="00AB34D3" w:rsidRDefault="00AB3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4D3" w:rsidRDefault="00DC6D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new</w:t>
      </w:r>
      <w:r w:rsidR="00AB34D3">
        <w:t xml:space="preserve"> building </w:t>
      </w:r>
      <w:r w:rsidR="00FF396B">
        <w:t>held worshippers</w:t>
      </w:r>
      <w:r>
        <w:t xml:space="preserve"> until 1962,</w:t>
      </w:r>
      <w:r w:rsidR="00FF396B">
        <w:t xml:space="preserve"> ninety</w:t>
      </w:r>
      <w:r w:rsidR="001262DE">
        <w:noBreakHyphen/>
      </w:r>
      <w:r w:rsidR="00FF396B">
        <w:t>eight years</w:t>
      </w:r>
      <w:r w:rsidR="00D03754">
        <w:t xml:space="preserve"> later</w:t>
      </w:r>
      <w:r w:rsidR="00FF396B">
        <w:t xml:space="preserve">, and two years </w:t>
      </w:r>
      <w:r w:rsidR="001262DE">
        <w:t>after that</w:t>
      </w:r>
      <w:r w:rsidR="00FF396B">
        <w:t xml:space="preserve"> a new sanctuary was erected under the leadership of the church</w:t>
      </w:r>
      <w:r w:rsidR="001262DE" w:rsidRPr="001262DE">
        <w:t>’</w:t>
      </w:r>
      <w:r w:rsidR="00FF396B">
        <w:t>s pastor, Reverend B. J. Johnson; and</w:t>
      </w: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5F15BF">
        <w:t>church</w:t>
      </w:r>
      <w:r w:rsidR="001262DE" w:rsidRPr="001262DE">
        <w:t>’</w:t>
      </w:r>
      <w:r w:rsidR="005F15BF">
        <w:t xml:space="preserve">s </w:t>
      </w:r>
      <w:r>
        <w:t>Memorial Hall was built in 1993 under the direction of Reverend H. H. Felix while Brother Joseph W Muldrow</w:t>
      </w:r>
      <w:r w:rsidR="004A66AF">
        <w:t>, Sr., oversaw the construction</w:t>
      </w:r>
      <w:r w:rsidR="001262DE">
        <w:t>,</w:t>
      </w:r>
      <w:r>
        <w:t xml:space="preserve"> assisted by Brother Victor C. Baker, Sr., and other members of the church; and</w:t>
      </w: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96B" w:rsidRDefault="00FF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15BF">
        <w:t>through the guidance of Reverend F. J. Gadson, renovations to the sanctuary and bathroom facilities were completed in January of 1996, and the enlargement and e</w:t>
      </w:r>
      <w:r w:rsidR="004A66AF">
        <w:t>x</w:t>
      </w:r>
      <w:r w:rsidR="005F15BF">
        <w:t>tension of the sanctuary and the educational building were completed in October of that year; and</w:t>
      </w:r>
    </w:p>
    <w:p w:rsidR="005F15BF" w:rsidRDefault="005F15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5BF" w:rsidRDefault="005F15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leadership of the current pastor, Reverend Earther M. McCloud</w:t>
      </w:r>
      <w:r w:rsidR="001262DE">
        <w:noBreakHyphen/>
      </w:r>
      <w:r>
        <w:t>Joe,  a new public</w:t>
      </w:r>
      <w:r w:rsidR="001262DE">
        <w:noBreakHyphen/>
        <w:t>address system has been added;</w:t>
      </w:r>
      <w:r>
        <w:t xml:space="preserve"> the pews and pulpit furniture have been refurbished</w:t>
      </w:r>
      <w:r w:rsidR="001262DE">
        <w:t>;</w:t>
      </w:r>
      <w:r w:rsidR="00355266">
        <w:t xml:space="preserve"> n</w:t>
      </w:r>
      <w:r w:rsidR="001262DE">
        <w:t>ew carpeting has been installed;</w:t>
      </w:r>
      <w:r w:rsidR="00355266">
        <w:t xml:space="preserve"> and new parking markers have replaced regular windows; and</w:t>
      </w:r>
    </w:p>
    <w:p w:rsidR="000D348A" w:rsidRDefault="000D3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8F" w:rsidRDefault="004A6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348A">
        <w:t xml:space="preserve">the South Carolina </w:t>
      </w:r>
      <w:r>
        <w:t>House of Representatives</w:t>
      </w:r>
      <w:r w:rsidR="000D348A">
        <w:t xml:space="preserve"> is pleased to celebrate with </w:t>
      </w:r>
      <w:r>
        <w:t>Quinn Chapel</w:t>
      </w:r>
      <w:r>
        <w:rPr>
          <w:color w:val="000000" w:themeColor="text1"/>
          <w:u w:color="000000" w:themeColor="text1"/>
        </w:rPr>
        <w:t xml:space="preserve"> its one hundred sixty</w:t>
      </w:r>
      <w:r w:rsidR="001262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sixth</w:t>
      </w:r>
      <w:r w:rsidR="000D348A">
        <w:rPr>
          <w:color w:val="000000" w:themeColor="text1"/>
          <w:u w:color="000000" w:themeColor="text1"/>
        </w:rPr>
        <w:t xml:space="preserve"> anniversary of ministering to the spiritual needs of </w:t>
      </w:r>
      <w:r w:rsidR="001262DE">
        <w:rPr>
          <w:color w:val="000000" w:themeColor="text1"/>
          <w:u w:color="000000" w:themeColor="text1"/>
        </w:rPr>
        <w:t xml:space="preserve">citizens in </w:t>
      </w:r>
      <w:r w:rsidR="000D348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Sumter</w:t>
      </w:r>
      <w:r w:rsidR="000D348A">
        <w:rPr>
          <w:color w:val="000000" w:themeColor="text1"/>
          <w:u w:color="000000" w:themeColor="text1"/>
        </w:rPr>
        <w:t xml:space="preserve"> community</w:t>
      </w:r>
      <w:r w:rsidR="00C52A8F">
        <w:t>.  Now, therefore,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8F" w:rsidRDefault="00C52A8F" w:rsidP="00F02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55266">
        <w:t xml:space="preserve"> the members of the South Carolina House of Representatives, by this resolution, </w:t>
      </w:r>
      <w:r w:rsidR="000D348A">
        <w:t xml:space="preserve">recognize and honor </w:t>
      </w:r>
      <w:r w:rsidR="004A66AF">
        <w:t>Quinn Chapel African Methodist Episcopal Church</w:t>
      </w:r>
      <w:r w:rsidR="000D348A">
        <w:rPr>
          <w:color w:val="000000" w:themeColor="text1"/>
          <w:u w:color="000000" w:themeColor="text1"/>
        </w:rPr>
        <w:t xml:space="preserve">, upon the celebration of its one hundredth </w:t>
      </w:r>
      <w:r w:rsidR="004A66AF">
        <w:rPr>
          <w:color w:val="000000" w:themeColor="text1"/>
          <w:u w:color="000000" w:themeColor="text1"/>
        </w:rPr>
        <w:t>sixty</w:t>
      </w:r>
      <w:r w:rsidR="001262DE">
        <w:rPr>
          <w:color w:val="000000" w:themeColor="text1"/>
          <w:u w:color="000000" w:themeColor="text1"/>
        </w:rPr>
        <w:noBreakHyphen/>
      </w:r>
      <w:r w:rsidR="004A66AF">
        <w:rPr>
          <w:color w:val="000000" w:themeColor="text1"/>
          <w:u w:color="000000" w:themeColor="text1"/>
        </w:rPr>
        <w:t xml:space="preserve">sixth </w:t>
      </w:r>
      <w:r w:rsidR="000D348A">
        <w:rPr>
          <w:color w:val="000000" w:themeColor="text1"/>
          <w:u w:color="000000" w:themeColor="text1"/>
        </w:rPr>
        <w:t>anniversary of service to Christ and the community</w:t>
      </w:r>
      <w:r w:rsidR="004A66AF">
        <w:t>.</w:t>
      </w:r>
    </w:p>
    <w:p w:rsidR="00C52A8F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2A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55266">
        <w:t xml:space="preserve"> Reverend Earther M. McCloud</w:t>
      </w:r>
      <w:r w:rsidR="001262DE">
        <w:noBreakHyphen/>
      </w:r>
      <w:r w:rsidR="00355266">
        <w:t>Joe.</w:t>
      </w:r>
    </w:p>
    <w:p w:rsidR="00F029C5" w:rsidRDefault="001262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9C5" w:rsidRDefault="00F029C5" w:rsidP="001B5AC3">
      <w:pPr>
        <w:suppressAutoHyphens/>
      </w:pPr>
    </w:p>
    <w:sectPr w:rsidR="00F029C5" w:rsidSect="001B5A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754" w:rsidRDefault="00D03754" w:rsidP="009F0C77">
      <w:r>
        <w:separator/>
      </w:r>
    </w:p>
  </w:endnote>
  <w:endnote w:type="continuationSeparator" w:id="0">
    <w:p w:rsidR="00D03754" w:rsidRDefault="00D037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A4E9C5-0CB5-4BBB-915D-291F6A516983}"/>
    <w:embedBold r:id="rId2" w:fontKey="{B1F23273-E04F-4CCB-A321-7410647C49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9F37CD-F4BD-428E-A667-E3ABF341DA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499567-6086-4915-B7BA-B278388EE8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4E8B4C-0B68-4790-8390-EB118E57CC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AC3" w:rsidRPr="00F029C5" w:rsidRDefault="001B5AC3" w:rsidP="00F02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[5348]</w:t>
    </w:r>
    <w:r>
      <w:tab/>
    </w:r>
    <w:r w:rsidR="00494D16">
      <w:fldChar w:fldCharType="begin"/>
    </w:r>
    <w:r w:rsidR="00494D16">
      <w:instrText xml:space="preserve"> PAGE  \* MERGEFORMAT </w:instrText>
    </w:r>
    <w:r w:rsidR="00494D16">
      <w:fldChar w:fldCharType="separate"/>
    </w:r>
    <w:r w:rsidR="00B94F7C">
      <w:rPr>
        <w:noProof/>
      </w:rPr>
      <w:t>1</w:t>
    </w:r>
    <w:r w:rsidR="00494D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754" w:rsidRDefault="00D03754" w:rsidP="009F0C77">
      <w:r>
        <w:separator/>
      </w:r>
    </w:p>
  </w:footnote>
  <w:footnote w:type="continuationSeparator" w:id="0">
    <w:p w:rsidR="00D03754" w:rsidRDefault="00D037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52CM14"/>
    <w:docVar w:name="CoverBillType" w:val="r"/>
    <w:docVar w:name="docpath" w:val="L:\Council\bills\GM\24152CM14.DOCX"/>
    <w:docVar w:name="dvBillNumber" w:val="5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6F27"/>
    <w:rsid w:val="000023D8"/>
    <w:rsid w:val="00011869"/>
    <w:rsid w:val="000235EA"/>
    <w:rsid w:val="000D348A"/>
    <w:rsid w:val="000E1785"/>
    <w:rsid w:val="000F40FA"/>
    <w:rsid w:val="0010776B"/>
    <w:rsid w:val="001262DE"/>
    <w:rsid w:val="00133E66"/>
    <w:rsid w:val="001435A3"/>
    <w:rsid w:val="0019125B"/>
    <w:rsid w:val="001B5AC3"/>
    <w:rsid w:val="001C7BBA"/>
    <w:rsid w:val="001D08F2"/>
    <w:rsid w:val="001D525B"/>
    <w:rsid w:val="001D7F4F"/>
    <w:rsid w:val="001E7200"/>
    <w:rsid w:val="002321B6"/>
    <w:rsid w:val="00250967"/>
    <w:rsid w:val="002543C8"/>
    <w:rsid w:val="00284AAE"/>
    <w:rsid w:val="002E5912"/>
    <w:rsid w:val="00301B21"/>
    <w:rsid w:val="00325348"/>
    <w:rsid w:val="0032732C"/>
    <w:rsid w:val="00333340"/>
    <w:rsid w:val="00336AD0"/>
    <w:rsid w:val="00355266"/>
    <w:rsid w:val="0037079A"/>
    <w:rsid w:val="003D01E8"/>
    <w:rsid w:val="003E5288"/>
    <w:rsid w:val="003F6D79"/>
    <w:rsid w:val="0041760A"/>
    <w:rsid w:val="00417C01"/>
    <w:rsid w:val="004809EE"/>
    <w:rsid w:val="00494D16"/>
    <w:rsid w:val="004A66AF"/>
    <w:rsid w:val="004E7D54"/>
    <w:rsid w:val="00517971"/>
    <w:rsid w:val="005273C6"/>
    <w:rsid w:val="00530A69"/>
    <w:rsid w:val="00545593"/>
    <w:rsid w:val="00577C6C"/>
    <w:rsid w:val="005C2FE2"/>
    <w:rsid w:val="005E2BC9"/>
    <w:rsid w:val="005F15BF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29AB"/>
    <w:rsid w:val="0093639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85C"/>
    <w:rsid w:val="00A9741D"/>
    <w:rsid w:val="00AB34D3"/>
    <w:rsid w:val="00AD4B17"/>
    <w:rsid w:val="00B34397"/>
    <w:rsid w:val="00B412D4"/>
    <w:rsid w:val="00B94F7C"/>
    <w:rsid w:val="00B97A57"/>
    <w:rsid w:val="00BE3C22"/>
    <w:rsid w:val="00C01B0A"/>
    <w:rsid w:val="00C0345E"/>
    <w:rsid w:val="00C3483A"/>
    <w:rsid w:val="00C51313"/>
    <w:rsid w:val="00C52A8F"/>
    <w:rsid w:val="00C74E9D"/>
    <w:rsid w:val="00C82FD3"/>
    <w:rsid w:val="00C92819"/>
    <w:rsid w:val="00CC6B7B"/>
    <w:rsid w:val="00CD2089"/>
    <w:rsid w:val="00D03754"/>
    <w:rsid w:val="00D73A67"/>
    <w:rsid w:val="00D970A9"/>
    <w:rsid w:val="00DC6DC4"/>
    <w:rsid w:val="00DF3845"/>
    <w:rsid w:val="00E36F27"/>
    <w:rsid w:val="00E41911"/>
    <w:rsid w:val="00E860D5"/>
    <w:rsid w:val="00E92EEF"/>
    <w:rsid w:val="00F029C5"/>
    <w:rsid w:val="00F24442"/>
    <w:rsid w:val="00F50AE3"/>
    <w:rsid w:val="00F67CF1"/>
    <w:rsid w:val="00F840F0"/>
    <w:rsid w:val="00FB0D0D"/>
    <w:rsid w:val="00FB43B4"/>
    <w:rsid w:val="00FF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BC0F42-F90D-4669-9BCE-CEECD072A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6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2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5A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48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F1D07-3576-4031-B3F3-EF5AF492B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5348: Quinn Chapel African Methodist Episcopal Church - South Carolina Legislature Online</dc:title>
  <dc:creator>%USERNAME%</dc:creator>
  <cp:lastModifiedBy>N Cumfer</cp:lastModifiedBy>
  <cp:revision>7</cp:revision>
  <cp:lastPrinted>2014-05-30T18:47:00Z</cp:lastPrinted>
  <dcterms:created xsi:type="dcterms:W3CDTF">2014-06-03T19:54:00Z</dcterms:created>
  <dcterms:modified xsi:type="dcterms:W3CDTF">2014-12-05T18:20:00Z</dcterms:modified>
</cp:coreProperties>
</file>