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9D9" w:rsidRDefault="00E529D9" w:rsidP="00E529D9">
      <w:pPr>
        <w:widowControl w:val="0"/>
        <w:jc w:val="center"/>
      </w:pPr>
      <w:r w:rsidRPr="00E529D9">
        <w:rPr>
          <w:b/>
        </w:rPr>
        <w:t>South Carolina General Assembly</w:t>
      </w:r>
    </w:p>
    <w:p w:rsidR="00E529D9" w:rsidRDefault="00E529D9" w:rsidP="00E529D9">
      <w:pPr>
        <w:widowControl w:val="0"/>
        <w:jc w:val="center"/>
      </w:pPr>
      <w:r>
        <w:t>120th Session, 2013-2014</w:t>
      </w:r>
    </w:p>
    <w:p w:rsidR="00E529D9" w:rsidRDefault="00E529D9" w:rsidP="00E529D9">
      <w:pPr>
        <w:widowControl w:val="0"/>
        <w:jc w:val="left"/>
      </w:pPr>
    </w:p>
    <w:p w:rsidR="00E529D9" w:rsidRDefault="00E529D9" w:rsidP="00E529D9">
      <w:pPr>
        <w:widowControl w:val="0"/>
        <w:jc w:val="left"/>
        <w:rPr>
          <w:b/>
        </w:rPr>
      </w:pPr>
      <w:r w:rsidRPr="00E529D9">
        <w:rPr>
          <w:b/>
        </w:rPr>
        <w:t>H. 5351</w:t>
      </w:r>
    </w:p>
    <w:p w:rsidR="00E529D9" w:rsidRDefault="00E529D9" w:rsidP="00E529D9">
      <w:pPr>
        <w:widowControl w:val="0"/>
        <w:jc w:val="left"/>
        <w:rPr>
          <w:b/>
        </w:rPr>
      </w:pPr>
    </w:p>
    <w:p w:rsidR="00E529D9" w:rsidRDefault="00E529D9" w:rsidP="00E529D9">
      <w:pPr>
        <w:widowControl w:val="0"/>
        <w:jc w:val="left"/>
      </w:pPr>
      <w:r w:rsidRPr="00E529D9">
        <w:rPr>
          <w:b/>
        </w:rPr>
        <w:t>STATUS INFORMATION</w:t>
      </w:r>
    </w:p>
    <w:p w:rsidR="00E529D9" w:rsidRDefault="00E529D9" w:rsidP="00E529D9">
      <w:pPr>
        <w:widowControl w:val="0"/>
        <w:jc w:val="left"/>
      </w:pPr>
    </w:p>
    <w:p w:rsidR="00E529D9" w:rsidRDefault="00E529D9" w:rsidP="00E529D9">
      <w:pPr>
        <w:widowControl w:val="0"/>
        <w:jc w:val="left"/>
      </w:pPr>
      <w:r>
        <w:t>Concurrent Resolution</w:t>
      </w:r>
    </w:p>
    <w:p w:rsidR="00E529D9" w:rsidRDefault="00E529D9" w:rsidP="00E529D9">
      <w:pPr>
        <w:widowControl w:val="0"/>
        <w:jc w:val="left"/>
      </w:pPr>
      <w:r>
        <w:t>Sponsors: Reps. Barfield, Hardwick, H.A. Crawford, Ryhal, Hardee, Anderson, Clemmons, George, Edge and Hayes</w:t>
      </w:r>
    </w:p>
    <w:p w:rsidR="00E529D9" w:rsidRDefault="00E529D9" w:rsidP="00E529D9">
      <w:pPr>
        <w:widowControl w:val="0"/>
        <w:jc w:val="left"/>
      </w:pPr>
      <w:r>
        <w:t>Document Path: l:\council\bills\rm\1662zw14.docx</w:t>
      </w:r>
    </w:p>
    <w:p w:rsidR="00E529D9" w:rsidRDefault="00E529D9" w:rsidP="00E529D9">
      <w:pPr>
        <w:widowControl w:val="0"/>
        <w:jc w:val="left"/>
      </w:pPr>
    </w:p>
    <w:p w:rsidR="004F0CB8" w:rsidRDefault="004F0CB8" w:rsidP="00E529D9">
      <w:pPr>
        <w:widowControl w:val="0"/>
        <w:jc w:val="left"/>
      </w:pPr>
      <w:r>
        <w:t>Introduced in the House on June 3, 2014</w:t>
      </w:r>
    </w:p>
    <w:p w:rsidR="004F0CB8" w:rsidRDefault="004F0CB8" w:rsidP="00E529D9">
      <w:pPr>
        <w:widowControl w:val="0"/>
        <w:jc w:val="left"/>
      </w:pPr>
      <w:r>
        <w:t>Introduced in the Senate on June 4, 2014</w:t>
      </w:r>
    </w:p>
    <w:p w:rsidR="004F0CB8" w:rsidRDefault="004F0CB8" w:rsidP="00E529D9">
      <w:pPr>
        <w:widowControl w:val="0"/>
        <w:jc w:val="left"/>
      </w:pPr>
      <w:r>
        <w:t>Adopted by the General Assembly on June 4, 2014</w:t>
      </w:r>
    </w:p>
    <w:p w:rsidR="004F0CB8" w:rsidRDefault="004F0CB8" w:rsidP="00E529D9">
      <w:pPr>
        <w:widowControl w:val="0"/>
        <w:jc w:val="left"/>
      </w:pPr>
    </w:p>
    <w:p w:rsidR="00E529D9" w:rsidRDefault="00E529D9" w:rsidP="00E529D9">
      <w:pPr>
        <w:widowControl w:val="0"/>
        <w:jc w:val="left"/>
      </w:pPr>
      <w:r>
        <w:t xml:space="preserve">Summary: </w:t>
      </w:r>
      <w:r w:rsidR="00CC31D0">
        <w:t>Horry County Veterans Affairs Department</w:t>
      </w:r>
    </w:p>
    <w:p w:rsidR="00E529D9" w:rsidRDefault="00E529D9" w:rsidP="00E529D9">
      <w:pPr>
        <w:widowControl w:val="0"/>
        <w:jc w:val="left"/>
      </w:pPr>
    </w:p>
    <w:p w:rsidR="00E529D9" w:rsidRDefault="00E529D9" w:rsidP="00E529D9">
      <w:pPr>
        <w:widowControl w:val="0"/>
        <w:jc w:val="left"/>
      </w:pPr>
    </w:p>
    <w:p w:rsidR="00E529D9" w:rsidRDefault="00E529D9" w:rsidP="00E529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29D9">
        <w:rPr>
          <w:b/>
        </w:rPr>
        <w:t>HISTORY OF LEGISLATIVE ACTIONS</w:t>
      </w:r>
    </w:p>
    <w:p w:rsidR="00E529D9" w:rsidRDefault="00E529D9" w:rsidP="00E529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529D9" w:rsidRPr="00E529D9" w:rsidRDefault="00E529D9" w:rsidP="00E529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29D9">
        <w:rPr>
          <w:u w:val="single"/>
        </w:rPr>
        <w:tab/>
        <w:t>Date</w:t>
      </w:r>
      <w:r w:rsidRPr="00E529D9">
        <w:rPr>
          <w:u w:val="single"/>
        </w:rPr>
        <w:tab/>
        <w:t>Body</w:t>
      </w:r>
      <w:r w:rsidRPr="00E529D9">
        <w:rPr>
          <w:u w:val="single"/>
        </w:rPr>
        <w:tab/>
        <w:t>Action Description with journal page number</w:t>
      </w:r>
      <w:r w:rsidRPr="00E529D9">
        <w:rPr>
          <w:u w:val="single"/>
        </w:rPr>
        <w:tab/>
      </w:r>
      <w:bookmarkStart w:id="0" w:name="_GoBack"/>
      <w:bookmarkEnd w:id="0"/>
    </w:p>
    <w:p w:rsidR="00AC0600" w:rsidRDefault="00AC0600" w:rsidP="00AC06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6/3/2014</w:t>
      </w:r>
      <w:r>
        <w:tab/>
        <w:t>House</w:t>
      </w:r>
      <w:r>
        <w:tab/>
      </w:r>
      <w:r w:rsidRPr="00040874">
        <w:t>Intr</w:t>
      </w:r>
      <w:r>
        <w:t xml:space="preserve">oduced, adopted, sent to Senate </w:t>
      </w:r>
      <w:r w:rsidRPr="00040874">
        <w:t>(</w:t>
      </w:r>
      <w:hyperlink r:id="rId7" w:history="1">
        <w:r w:rsidRPr="00040874">
          <w:rPr>
            <w:rStyle w:val="Hyperlink"/>
          </w:rPr>
          <w:t>House Journal</w:t>
        </w:r>
        <w:r w:rsidRPr="00040874">
          <w:rPr>
            <w:rStyle w:val="Hyperlink"/>
          </w:rPr>
          <w:noBreakHyphen/>
          <w:t>page 51</w:t>
        </w:r>
      </w:hyperlink>
      <w:r w:rsidRPr="00040874">
        <w:t>)</w:t>
      </w:r>
    </w:p>
    <w:p w:rsidR="00AC0600" w:rsidRDefault="00AC0600" w:rsidP="00AC06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6/4/2014</w:t>
      </w:r>
      <w:r>
        <w:tab/>
        <w:t>Senate</w:t>
      </w:r>
      <w:r>
        <w:tab/>
      </w:r>
      <w:r w:rsidRPr="00040874">
        <w:t>Introduced, adopted, returned</w:t>
      </w:r>
      <w:r>
        <w:t xml:space="preserve"> with concurrence </w:t>
      </w:r>
      <w:r w:rsidRPr="00040874">
        <w:t>(</w:t>
      </w:r>
      <w:hyperlink r:id="rId8" w:history="1">
        <w:r w:rsidRPr="00040874">
          <w:rPr>
            <w:rStyle w:val="Hyperlink"/>
          </w:rPr>
          <w:t>Senate Journal</w:t>
        </w:r>
        <w:r w:rsidRPr="00040874">
          <w:rPr>
            <w:rStyle w:val="Hyperlink"/>
          </w:rPr>
          <w:noBreakHyphen/>
          <w:t>page 6</w:t>
        </w:r>
      </w:hyperlink>
      <w:r w:rsidRPr="00040874">
        <w:t>)</w:t>
      </w:r>
    </w:p>
    <w:p w:rsidR="00AC0600" w:rsidRDefault="00AC0600" w:rsidP="00AC06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29D9" w:rsidRPr="00E529D9" w:rsidRDefault="00E529D9" w:rsidP="00E529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29D9" w:rsidRDefault="00E529D9" w:rsidP="00E529D9">
      <w:r w:rsidRPr="00E529D9">
        <w:rPr>
          <w:b/>
        </w:rPr>
        <w:t>VERSIONS OF THIS BILL</w:t>
      </w:r>
    </w:p>
    <w:p w:rsidR="00E529D9" w:rsidRDefault="00E529D9" w:rsidP="00E529D9"/>
    <w:p w:rsidR="00E529D9" w:rsidRDefault="00102E03" w:rsidP="00E529D9">
      <w:hyperlink r:id="rId9" w:history="1">
        <w:r w:rsidR="00E529D9">
          <w:rPr>
            <w:rStyle w:val="Hyperlink"/>
          </w:rPr>
          <w:t>6/3/2014</w:t>
        </w:r>
      </w:hyperlink>
    </w:p>
    <w:p w:rsidR="00E529D9" w:rsidRDefault="00E529D9" w:rsidP="00E529D9"/>
    <w:p w:rsidR="00E529D9" w:rsidRDefault="00E529D9" w:rsidP="00E529D9">
      <w:pPr>
        <w:sectPr w:rsidR="00E529D9" w:rsidSect="00E529D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11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3DF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0C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25ECE">
        <w:t>RECOGNIZE AND HONOR THE HORRY COUNTY VETERANS AFFAIRS DEPARTMENT</w:t>
      </w:r>
      <w:r w:rsidR="00FF34D1">
        <w:t>,</w:t>
      </w:r>
      <w:r w:rsidR="00925ECE">
        <w:t xml:space="preserve"> VETERANS </w:t>
      </w:r>
      <w:r w:rsidR="0059250A">
        <w:t xml:space="preserve">AFFAIRS </w:t>
      </w:r>
      <w:r w:rsidR="00925ECE">
        <w:t xml:space="preserve">SERVICE OFFICER WENDELL ALLEN, AND </w:t>
      </w:r>
      <w:r w:rsidR="00E558A2">
        <w:t>V</w:t>
      </w:r>
      <w:r w:rsidR="00925ECE">
        <w:t>ETERAN</w:t>
      </w:r>
      <w:r w:rsidR="000E4EFC">
        <w:t>S</w:t>
      </w:r>
      <w:r w:rsidR="00925ECE">
        <w:t xml:space="preserve"> </w:t>
      </w:r>
      <w:r w:rsidR="00E558A2">
        <w:t xml:space="preserve">AFFAIRS DEPUTY </w:t>
      </w:r>
      <w:r w:rsidR="00925ECE">
        <w:t xml:space="preserve">SERVICE OFFICER TABITHA BARFIELD FOR </w:t>
      </w:r>
      <w:r w:rsidR="00E558A2">
        <w:t>THE OUTSTANDING SERVICE THEY PROVIDE TO HORRY COUNTY</w:t>
      </w:r>
      <w:r w:rsidR="001A7211" w:rsidRPr="001A7211">
        <w:t>’</w:t>
      </w:r>
      <w:r w:rsidR="00E558A2">
        <w:t>S VETERANS AND THEIR FAMILIES.</w:t>
      </w:r>
    </w:p>
    <w:p w:rsidR="00D33DFB" w:rsidRDefault="00D33D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5E2B" w:rsidRDefault="00D33D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87CDE">
        <w:t xml:space="preserve">the South Carolina General Assembly is pleased to learn of the fine work of </w:t>
      </w:r>
      <w:r w:rsidR="004765AC">
        <w:t xml:space="preserve">the </w:t>
      </w:r>
      <w:r w:rsidR="00E87CDE">
        <w:t>Horry County</w:t>
      </w:r>
      <w:r w:rsidR="004765AC">
        <w:t xml:space="preserve"> Veterans Affairs Department</w:t>
      </w:r>
      <w:r w:rsidR="00CF0DFA">
        <w:t xml:space="preserve">, led by Veterans </w:t>
      </w:r>
      <w:r w:rsidR="003C2C9E">
        <w:t xml:space="preserve">Affairs </w:t>
      </w:r>
      <w:r w:rsidR="00CF0DFA">
        <w:t>Service Officer Wendell Allen and Veterans Affairs Deputy Service Officer Tabitha Barfield</w:t>
      </w:r>
      <w:r w:rsidR="004765AC">
        <w:t>; and</w:t>
      </w:r>
    </w:p>
    <w:p w:rsidR="004765AC" w:rsidRDefault="004765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DFB" w:rsidRDefault="008E5BFA" w:rsidP="001879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f</w:t>
      </w:r>
      <w:r w:rsidRPr="00012E5F">
        <w:rPr>
          <w:color w:val="000000" w:themeColor="text1"/>
          <w:u w:color="000000" w:themeColor="text1"/>
        </w:rPr>
        <w:t xml:space="preserve">rom October 2008 </w:t>
      </w:r>
      <w:r>
        <w:rPr>
          <w:color w:val="000000" w:themeColor="text1"/>
          <w:u w:color="000000" w:themeColor="text1"/>
        </w:rPr>
        <w:t>to</w:t>
      </w:r>
      <w:r w:rsidRPr="00012E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012E5F">
        <w:rPr>
          <w:color w:val="000000" w:themeColor="text1"/>
          <w:u w:color="000000" w:themeColor="text1"/>
        </w:rPr>
        <w:t>present</w:t>
      </w:r>
      <w:r>
        <w:rPr>
          <w:color w:val="000000" w:themeColor="text1"/>
          <w:u w:color="000000" w:themeColor="text1"/>
        </w:rPr>
        <w:t>, an</w:t>
      </w:r>
      <w:r w:rsidRPr="00012E5F">
        <w:rPr>
          <w:color w:val="000000" w:themeColor="text1"/>
          <w:u w:color="000000" w:themeColor="text1"/>
        </w:rPr>
        <w:t xml:space="preserve"> increase of over </w:t>
      </w:r>
      <w:r>
        <w:rPr>
          <w:color w:val="000000" w:themeColor="text1"/>
          <w:u w:color="000000" w:themeColor="text1"/>
        </w:rPr>
        <w:t>forty</w:t>
      </w:r>
      <w:r w:rsidRPr="00012E5F">
        <w:rPr>
          <w:color w:val="000000" w:themeColor="text1"/>
          <w:u w:color="000000" w:themeColor="text1"/>
        </w:rPr>
        <w:t xml:space="preserve"> million dollars in </w:t>
      </w:r>
      <w:r>
        <w:rPr>
          <w:color w:val="000000" w:themeColor="text1"/>
          <w:u w:color="000000" w:themeColor="text1"/>
        </w:rPr>
        <w:t>c</w:t>
      </w:r>
      <w:r w:rsidRPr="00012E5F">
        <w:rPr>
          <w:color w:val="000000" w:themeColor="text1"/>
          <w:u w:color="000000" w:themeColor="text1"/>
        </w:rPr>
        <w:t xml:space="preserve">ompensation and </w:t>
      </w:r>
      <w:r>
        <w:rPr>
          <w:color w:val="000000" w:themeColor="text1"/>
          <w:u w:color="000000" w:themeColor="text1"/>
        </w:rPr>
        <w:t>p</w:t>
      </w:r>
      <w:r w:rsidRPr="00012E5F">
        <w:rPr>
          <w:color w:val="000000" w:themeColor="text1"/>
          <w:u w:color="000000" w:themeColor="text1"/>
        </w:rPr>
        <w:t>ension benefits ha</w:t>
      </w:r>
      <w:r w:rsidR="00DA5524">
        <w:rPr>
          <w:color w:val="000000" w:themeColor="text1"/>
          <w:u w:color="000000" w:themeColor="text1"/>
        </w:rPr>
        <w:t>s</w:t>
      </w:r>
      <w:r w:rsidRPr="00012E5F">
        <w:rPr>
          <w:color w:val="000000" w:themeColor="text1"/>
          <w:u w:color="000000" w:themeColor="text1"/>
        </w:rPr>
        <w:t xml:space="preserve"> been awarded to </w:t>
      </w:r>
      <w:r>
        <w:rPr>
          <w:color w:val="000000" w:themeColor="text1"/>
          <w:u w:color="000000" w:themeColor="text1"/>
        </w:rPr>
        <w:t>Horry County veterans, and i</w:t>
      </w:r>
      <w:r w:rsidRPr="00012E5F">
        <w:rPr>
          <w:color w:val="000000" w:themeColor="text1"/>
          <w:u w:color="000000" w:themeColor="text1"/>
        </w:rPr>
        <w:t xml:space="preserve">n 2012 </w:t>
      </w:r>
      <w:r>
        <w:rPr>
          <w:color w:val="000000" w:themeColor="text1"/>
          <w:u w:color="000000" w:themeColor="text1"/>
        </w:rPr>
        <w:t xml:space="preserve">these vets </w:t>
      </w:r>
      <w:r w:rsidRPr="00012E5F">
        <w:rPr>
          <w:color w:val="000000" w:themeColor="text1"/>
          <w:u w:color="000000" w:themeColor="text1"/>
        </w:rPr>
        <w:t xml:space="preserve">received </w:t>
      </w:r>
      <w:r w:rsidR="00DA5524">
        <w:rPr>
          <w:color w:val="000000" w:themeColor="text1"/>
          <w:u w:color="000000" w:themeColor="text1"/>
        </w:rPr>
        <w:t>more than</w:t>
      </w:r>
      <w:r w:rsidRPr="00012E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eighty</w:t>
      </w:r>
      <w:r w:rsidR="001A72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012E5F">
        <w:rPr>
          <w:color w:val="000000" w:themeColor="text1"/>
          <w:u w:color="000000" w:themeColor="text1"/>
        </w:rPr>
        <w:t xml:space="preserve"> million dollars in benefits</w:t>
      </w:r>
      <w:r w:rsidR="001879B6">
        <w:rPr>
          <w:color w:val="000000" w:themeColor="text1"/>
          <w:u w:color="000000" w:themeColor="text1"/>
        </w:rPr>
        <w:t xml:space="preserve">. </w:t>
      </w:r>
      <w:r w:rsidR="00D33DFB">
        <w:t xml:space="preserve">Now, therefore, </w:t>
      </w:r>
    </w:p>
    <w:p w:rsidR="00D33DFB" w:rsidRDefault="00D33D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DFB" w:rsidRDefault="00D33D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33DFB" w:rsidRDefault="00D33D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5CC0" w:rsidRDefault="00D33DFB" w:rsidP="00CE5C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CE5CC0">
        <w:t xml:space="preserve"> </w:t>
      </w:r>
      <w:r w:rsidR="00CE5CC0">
        <w:rPr>
          <w:color w:val="000000" w:themeColor="text1"/>
        </w:rPr>
        <w:t xml:space="preserve">the members of the South Carolina General Assembly, by this resolution, </w:t>
      </w:r>
      <w:r w:rsidR="00CE5CC0">
        <w:t xml:space="preserve">recognize and honor the Horry County Veterans Affairs Department, Veterans </w:t>
      </w:r>
      <w:r w:rsidR="0059250A">
        <w:t xml:space="preserve">Affairs </w:t>
      </w:r>
      <w:r w:rsidR="00CE5CC0">
        <w:t>Service Officer Wendell Allen, and Veterans Affairs Deputy Service Officer Tabitha Barfield for the outstanding service they provide to Horry County</w:t>
      </w:r>
      <w:r w:rsidR="001A7211" w:rsidRPr="001A7211">
        <w:t>’</w:t>
      </w:r>
      <w:r w:rsidR="00CE5CC0">
        <w:t>s veterans and their families.</w:t>
      </w:r>
    </w:p>
    <w:p w:rsidR="00D33DFB" w:rsidRDefault="00D33D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3D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</w:t>
      </w:r>
      <w:r w:rsidR="00CE5CC0">
        <w:t xml:space="preserve"> provided to the Horry County Veterans Affairs Department.</w:t>
      </w:r>
    </w:p>
    <w:p w:rsidR="0051115B" w:rsidRDefault="001A7211" w:rsidP="005007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115B" w:rsidRDefault="0051115B" w:rsidP="00E529D9">
      <w:pPr>
        <w:suppressAutoHyphens/>
      </w:pPr>
    </w:p>
    <w:sectPr w:rsidR="0051115B" w:rsidSect="00E529D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C9E" w:rsidRDefault="003C2C9E" w:rsidP="009F0C77">
      <w:r>
        <w:separator/>
      </w:r>
    </w:p>
  </w:endnote>
  <w:endnote w:type="continuationSeparator" w:id="0">
    <w:p w:rsidR="003C2C9E" w:rsidRDefault="003C2C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8C691E-CC6C-42D6-A487-4B3DF6ACFF6E}"/>
    <w:embedBold r:id="rId2" w:fontKey="{01902E18-D98C-4869-A5AF-6659C70493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DEE2088-295E-4160-B5FE-99D0A4CF9FE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C56431C-0BE7-4709-8D40-FDF7108193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1D08F2-D545-46CC-AD80-1AF4007193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9D9" w:rsidRPr="0051115B" w:rsidRDefault="00E529D9" w:rsidP="005111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[5351]</w:t>
    </w:r>
    <w:r>
      <w:tab/>
    </w:r>
    <w:r w:rsidR="00E62E1B">
      <w:fldChar w:fldCharType="begin"/>
    </w:r>
    <w:r w:rsidR="00E62E1B">
      <w:instrText xml:space="preserve"> PAGE  \* MERGEFORMAT </w:instrText>
    </w:r>
    <w:r w:rsidR="00E62E1B">
      <w:fldChar w:fldCharType="separate"/>
    </w:r>
    <w:r w:rsidR="00102E03">
      <w:rPr>
        <w:noProof/>
      </w:rPr>
      <w:t>1</w:t>
    </w:r>
    <w:r w:rsidR="00E62E1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C9E" w:rsidRDefault="003C2C9E" w:rsidP="009F0C77">
      <w:r>
        <w:separator/>
      </w:r>
    </w:p>
  </w:footnote>
  <w:footnote w:type="continuationSeparator" w:id="0">
    <w:p w:rsidR="003C2C9E" w:rsidRDefault="003C2C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62ZW14"/>
    <w:docVar w:name="CoverBillType" w:val="c"/>
    <w:docVar w:name="docpath" w:val="L:\Council\bills\RM\1662ZW14.DOCX"/>
    <w:docVar w:name="dvBillNumber" w:val="535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33140"/>
    <w:rsid w:val="00011869"/>
    <w:rsid w:val="00030C4A"/>
    <w:rsid w:val="0004534F"/>
    <w:rsid w:val="000E1785"/>
    <w:rsid w:val="000E4EFC"/>
    <w:rsid w:val="000F40FA"/>
    <w:rsid w:val="00102E03"/>
    <w:rsid w:val="0010776B"/>
    <w:rsid w:val="00133E66"/>
    <w:rsid w:val="00137D35"/>
    <w:rsid w:val="001435A3"/>
    <w:rsid w:val="001879B6"/>
    <w:rsid w:val="001A7211"/>
    <w:rsid w:val="001B43A9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C2C9E"/>
    <w:rsid w:val="003D01E8"/>
    <w:rsid w:val="003E5021"/>
    <w:rsid w:val="003E5288"/>
    <w:rsid w:val="003F6D79"/>
    <w:rsid w:val="0041760A"/>
    <w:rsid w:val="00417C01"/>
    <w:rsid w:val="00417DBD"/>
    <w:rsid w:val="00433140"/>
    <w:rsid w:val="00446162"/>
    <w:rsid w:val="004765AC"/>
    <w:rsid w:val="004809EE"/>
    <w:rsid w:val="004E7D54"/>
    <w:rsid w:val="004F0CB8"/>
    <w:rsid w:val="00500758"/>
    <w:rsid w:val="005049C4"/>
    <w:rsid w:val="0051115B"/>
    <w:rsid w:val="005273C6"/>
    <w:rsid w:val="00530A69"/>
    <w:rsid w:val="00545593"/>
    <w:rsid w:val="00577C6C"/>
    <w:rsid w:val="0059250A"/>
    <w:rsid w:val="005C2FE2"/>
    <w:rsid w:val="005E2BC9"/>
    <w:rsid w:val="00605102"/>
    <w:rsid w:val="006215AA"/>
    <w:rsid w:val="006913C9"/>
    <w:rsid w:val="0069470D"/>
    <w:rsid w:val="006B24C2"/>
    <w:rsid w:val="00734F00"/>
    <w:rsid w:val="007576DA"/>
    <w:rsid w:val="007A70AE"/>
    <w:rsid w:val="00814F08"/>
    <w:rsid w:val="008362E8"/>
    <w:rsid w:val="008716CF"/>
    <w:rsid w:val="00892CC5"/>
    <w:rsid w:val="008A1768"/>
    <w:rsid w:val="008E5BFA"/>
    <w:rsid w:val="008F0F33"/>
    <w:rsid w:val="008F4429"/>
    <w:rsid w:val="00925ECE"/>
    <w:rsid w:val="0094021A"/>
    <w:rsid w:val="00963315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0600"/>
    <w:rsid w:val="00AD4513"/>
    <w:rsid w:val="00AD4B17"/>
    <w:rsid w:val="00B412D4"/>
    <w:rsid w:val="00B95C9A"/>
    <w:rsid w:val="00BE3C22"/>
    <w:rsid w:val="00C0345E"/>
    <w:rsid w:val="00C3483A"/>
    <w:rsid w:val="00C74E9D"/>
    <w:rsid w:val="00C82FD3"/>
    <w:rsid w:val="00C92819"/>
    <w:rsid w:val="00CA1421"/>
    <w:rsid w:val="00CA188B"/>
    <w:rsid w:val="00CB5E2B"/>
    <w:rsid w:val="00CC31D0"/>
    <w:rsid w:val="00CC6B7B"/>
    <w:rsid w:val="00CD2089"/>
    <w:rsid w:val="00CE5CC0"/>
    <w:rsid w:val="00CF09CE"/>
    <w:rsid w:val="00CF0DFA"/>
    <w:rsid w:val="00D33DFB"/>
    <w:rsid w:val="00D62609"/>
    <w:rsid w:val="00D73A67"/>
    <w:rsid w:val="00D7615D"/>
    <w:rsid w:val="00D970A9"/>
    <w:rsid w:val="00DA5524"/>
    <w:rsid w:val="00DF3845"/>
    <w:rsid w:val="00E25686"/>
    <w:rsid w:val="00E41911"/>
    <w:rsid w:val="00E529D9"/>
    <w:rsid w:val="00E558A2"/>
    <w:rsid w:val="00E62E1B"/>
    <w:rsid w:val="00E87CDE"/>
    <w:rsid w:val="00E92EEF"/>
    <w:rsid w:val="00EB23F5"/>
    <w:rsid w:val="00F24442"/>
    <w:rsid w:val="00F2671D"/>
    <w:rsid w:val="00F41EF7"/>
    <w:rsid w:val="00F50AE3"/>
    <w:rsid w:val="00F67CF1"/>
    <w:rsid w:val="00F840F0"/>
    <w:rsid w:val="00FA55B9"/>
    <w:rsid w:val="00FB0D0D"/>
    <w:rsid w:val="00FB43B4"/>
    <w:rsid w:val="00FF3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9A6C744-C008-4CED-BD52-27C34C064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2C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C9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529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6-04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6-03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351_201406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019DE-4AD0-4E6E-B308-FFA48A3EE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5351: Horry County Veterans Affairs Department - South Carolina Legislature Online</dc:title>
  <dc:creator>McDowell</dc:creator>
  <cp:lastModifiedBy>N Cumfer</cp:lastModifiedBy>
  <cp:revision>8</cp:revision>
  <cp:lastPrinted>2014-05-29T14:30:00Z</cp:lastPrinted>
  <dcterms:created xsi:type="dcterms:W3CDTF">2014-06-03T19:59:00Z</dcterms:created>
  <dcterms:modified xsi:type="dcterms:W3CDTF">2014-12-05T18:20:00Z</dcterms:modified>
</cp:coreProperties>
</file>