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084" w:rsidRDefault="00224084" w:rsidP="00224084">
      <w:pPr>
        <w:widowControl w:val="0"/>
        <w:jc w:val="center"/>
      </w:pPr>
      <w:r w:rsidRPr="00224084">
        <w:rPr>
          <w:b/>
        </w:rPr>
        <w:t>South Carolina General Assembly</w:t>
      </w:r>
    </w:p>
    <w:p w:rsidR="00224084" w:rsidRDefault="00224084" w:rsidP="00224084">
      <w:pPr>
        <w:widowControl w:val="0"/>
        <w:jc w:val="center"/>
      </w:pPr>
      <w:r>
        <w:t>120th Session, 2013-2014</w:t>
      </w:r>
    </w:p>
    <w:p w:rsidR="00224084" w:rsidRDefault="00224084" w:rsidP="00224084">
      <w:pPr>
        <w:widowControl w:val="0"/>
        <w:jc w:val="left"/>
      </w:pPr>
    </w:p>
    <w:p w:rsidR="00224084" w:rsidRDefault="00224084" w:rsidP="00224084">
      <w:pPr>
        <w:widowControl w:val="0"/>
        <w:jc w:val="left"/>
        <w:rPr>
          <w:b/>
        </w:rPr>
      </w:pPr>
      <w:r w:rsidRPr="00224084">
        <w:rPr>
          <w:b/>
        </w:rPr>
        <w:t>H. 5357</w:t>
      </w:r>
    </w:p>
    <w:p w:rsidR="00224084" w:rsidRDefault="00224084" w:rsidP="00224084">
      <w:pPr>
        <w:widowControl w:val="0"/>
        <w:jc w:val="left"/>
        <w:rPr>
          <w:b/>
        </w:rPr>
      </w:pPr>
    </w:p>
    <w:p w:rsidR="00224084" w:rsidRDefault="00224084" w:rsidP="00224084">
      <w:pPr>
        <w:widowControl w:val="0"/>
        <w:jc w:val="left"/>
      </w:pPr>
      <w:r w:rsidRPr="00224084">
        <w:rPr>
          <w:b/>
        </w:rPr>
        <w:t>STATUS INFORMATION</w:t>
      </w:r>
    </w:p>
    <w:p w:rsidR="00224084" w:rsidRDefault="00224084" w:rsidP="00224084">
      <w:pPr>
        <w:widowControl w:val="0"/>
        <w:jc w:val="left"/>
      </w:pPr>
    </w:p>
    <w:p w:rsidR="00224084" w:rsidRDefault="00224084" w:rsidP="00224084">
      <w:pPr>
        <w:widowControl w:val="0"/>
        <w:jc w:val="left"/>
      </w:pPr>
      <w:r>
        <w:t>House Resolution</w:t>
      </w:r>
    </w:p>
    <w:p w:rsidR="00224084" w:rsidRDefault="00224084" w:rsidP="00224084">
      <w:pPr>
        <w:widowControl w:val="0"/>
        <w:jc w:val="left"/>
      </w:pPr>
      <w:r>
        <w:t>Sponsors: Reps. Erickson,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24084" w:rsidRDefault="00224084" w:rsidP="00224084">
      <w:pPr>
        <w:widowControl w:val="0"/>
        <w:jc w:val="left"/>
      </w:pPr>
      <w:r>
        <w:t>Document Path: l:\council\bills\rm\1671htc14.docx</w:t>
      </w:r>
    </w:p>
    <w:p w:rsidR="00224084" w:rsidRDefault="00224084" w:rsidP="00224084">
      <w:pPr>
        <w:widowControl w:val="0"/>
        <w:jc w:val="left"/>
      </w:pPr>
    </w:p>
    <w:p w:rsidR="00224084" w:rsidRDefault="00224084" w:rsidP="00224084">
      <w:pPr>
        <w:widowControl w:val="0"/>
        <w:jc w:val="left"/>
      </w:pPr>
      <w:r>
        <w:t>Introduced in the House on June 3, 2014</w:t>
      </w:r>
    </w:p>
    <w:p w:rsidR="00224084" w:rsidRDefault="00224084" w:rsidP="00224084">
      <w:pPr>
        <w:widowControl w:val="0"/>
        <w:jc w:val="left"/>
      </w:pPr>
      <w:r>
        <w:t>Adopted by the House on June 3, 2014</w:t>
      </w:r>
    </w:p>
    <w:p w:rsidR="00224084" w:rsidRDefault="00224084" w:rsidP="00224084">
      <w:pPr>
        <w:widowControl w:val="0"/>
        <w:jc w:val="left"/>
      </w:pPr>
    </w:p>
    <w:p w:rsidR="00224084" w:rsidRDefault="00224084" w:rsidP="00224084">
      <w:pPr>
        <w:widowControl w:val="0"/>
        <w:jc w:val="left"/>
      </w:pPr>
      <w:r>
        <w:t xml:space="preserve">Summary: </w:t>
      </w:r>
      <w:r w:rsidR="00A964B5">
        <w:t>Hoyt Graham</w:t>
      </w:r>
    </w:p>
    <w:p w:rsidR="00224084" w:rsidRDefault="00224084" w:rsidP="00224084">
      <w:pPr>
        <w:widowControl w:val="0"/>
        <w:jc w:val="left"/>
      </w:pPr>
    </w:p>
    <w:p w:rsidR="00224084" w:rsidRDefault="00224084" w:rsidP="00224084">
      <w:pPr>
        <w:widowControl w:val="0"/>
        <w:jc w:val="left"/>
      </w:pPr>
    </w:p>
    <w:p w:rsidR="00224084" w:rsidRDefault="00224084" w:rsidP="00224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084">
        <w:rPr>
          <w:b/>
        </w:rPr>
        <w:t>HISTORY OF LEGISLATIVE ACTIONS</w:t>
      </w:r>
    </w:p>
    <w:p w:rsidR="00224084" w:rsidRDefault="00224084" w:rsidP="00224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4084" w:rsidRPr="00224084" w:rsidRDefault="00224084" w:rsidP="00224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084">
        <w:rPr>
          <w:u w:val="single"/>
        </w:rPr>
        <w:tab/>
        <w:t>Date</w:t>
      </w:r>
      <w:r w:rsidRPr="00224084">
        <w:rPr>
          <w:u w:val="single"/>
        </w:rPr>
        <w:tab/>
        <w:t>Body</w:t>
      </w:r>
      <w:r w:rsidRPr="00224084">
        <w:rPr>
          <w:u w:val="single"/>
        </w:rPr>
        <w:tab/>
        <w:t>Action Description with journal page number</w:t>
      </w:r>
      <w:r w:rsidRPr="00224084">
        <w:rPr>
          <w:u w:val="single"/>
        </w:rPr>
        <w:tab/>
      </w:r>
      <w:bookmarkStart w:id="0" w:name="_GoBack"/>
      <w:bookmarkEnd w:id="0"/>
    </w:p>
    <w:p w:rsidR="00775098" w:rsidRDefault="00775098" w:rsidP="007750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34358D">
        <w:t>Introduced and adopted (</w:t>
      </w:r>
      <w:hyperlink r:id="rId7" w:history="1">
        <w:r w:rsidRPr="0034358D">
          <w:rPr>
            <w:rStyle w:val="Hyperlink"/>
          </w:rPr>
          <w:t>House Journal</w:t>
        </w:r>
        <w:r w:rsidRPr="0034358D">
          <w:rPr>
            <w:rStyle w:val="Hyperlink"/>
          </w:rPr>
          <w:noBreakHyphen/>
          <w:t>page 49</w:t>
        </w:r>
      </w:hyperlink>
      <w:r w:rsidRPr="0034358D">
        <w:t>)</w:t>
      </w:r>
    </w:p>
    <w:p w:rsidR="00775098" w:rsidRDefault="00775098" w:rsidP="007750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084" w:rsidRPr="00224084" w:rsidRDefault="00224084" w:rsidP="00224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084" w:rsidRDefault="00224084" w:rsidP="00224084">
      <w:r w:rsidRPr="00224084">
        <w:rPr>
          <w:b/>
        </w:rPr>
        <w:t>VERSIONS OF THIS BILL</w:t>
      </w:r>
    </w:p>
    <w:p w:rsidR="00224084" w:rsidRDefault="00224084" w:rsidP="00224084"/>
    <w:p w:rsidR="00224084" w:rsidRDefault="00DA07D9" w:rsidP="00224084">
      <w:hyperlink r:id="rId8" w:history="1">
        <w:r w:rsidR="00224084">
          <w:rPr>
            <w:rStyle w:val="Hyperlink"/>
          </w:rPr>
          <w:t>6/3/2014</w:t>
        </w:r>
      </w:hyperlink>
    </w:p>
    <w:p w:rsidR="00224084" w:rsidRDefault="00224084" w:rsidP="00224084"/>
    <w:p w:rsidR="00224084" w:rsidRDefault="00224084" w:rsidP="00224084">
      <w:pPr>
        <w:sectPr w:rsidR="00224084" w:rsidSect="002240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7EB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A39" w:rsidRDefault="00034157" w:rsidP="0020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07A39" w:rsidRPr="00847E7C">
        <w:rPr>
          <w:color w:val="000000" w:themeColor="text1"/>
          <w:u w:color="000000" w:themeColor="text1"/>
        </w:rPr>
        <w:t xml:space="preserve">CONGRATULATE MR. AND MRS. </w:t>
      </w:r>
      <w:r w:rsidR="00A53B5C">
        <w:rPr>
          <w:color w:val="000000" w:themeColor="text1"/>
          <w:u w:color="000000" w:themeColor="text1"/>
        </w:rPr>
        <w:t xml:space="preserve">HOYT GRAHAM </w:t>
      </w:r>
      <w:r w:rsidR="00207A39" w:rsidRPr="00847E7C">
        <w:rPr>
          <w:color w:val="000000" w:themeColor="text1"/>
          <w:u w:color="000000" w:themeColor="text1"/>
        </w:rPr>
        <w:t xml:space="preserve">OF </w:t>
      </w:r>
      <w:r w:rsidR="00A53B5C">
        <w:rPr>
          <w:color w:val="000000" w:themeColor="text1"/>
          <w:u w:color="000000" w:themeColor="text1"/>
        </w:rPr>
        <w:t>BEAUFORT</w:t>
      </w:r>
      <w:r w:rsidR="00207A39" w:rsidRPr="00847E7C">
        <w:rPr>
          <w:color w:val="000000" w:themeColor="text1"/>
          <w:u w:color="000000" w:themeColor="text1"/>
        </w:rPr>
        <w:t xml:space="preserve"> ON THE OCCASION OF THEIR SEVENTIETH WEDDING ANNIVERSARY AND TO EXTEND BEST WISHES FOR </w:t>
      </w:r>
      <w:r w:rsidR="00207A39">
        <w:rPr>
          <w:color w:val="000000" w:themeColor="text1"/>
          <w:u w:color="000000" w:themeColor="text1"/>
        </w:rPr>
        <w:t>MANY B</w:t>
      </w:r>
      <w:r w:rsidR="00207A39" w:rsidRPr="00847E7C">
        <w:rPr>
          <w:color w:val="000000" w:themeColor="text1"/>
          <w:u w:color="000000" w:themeColor="text1"/>
        </w:rPr>
        <w:t>LESSING</w:t>
      </w:r>
      <w:r w:rsidR="00207A39">
        <w:rPr>
          <w:color w:val="000000" w:themeColor="text1"/>
          <w:u w:color="000000" w:themeColor="text1"/>
        </w:rPr>
        <w:t>S</w:t>
      </w:r>
      <w:r w:rsidR="00207A39" w:rsidRPr="00847E7C">
        <w:rPr>
          <w:color w:val="000000" w:themeColor="text1"/>
          <w:u w:color="000000" w:themeColor="text1"/>
        </w:rPr>
        <w:t xml:space="preserve"> AND FULFILLMENT</w:t>
      </w:r>
      <w:r w:rsidR="00207A39">
        <w:rPr>
          <w:color w:val="000000" w:themeColor="text1"/>
          <w:u w:color="000000" w:themeColor="text1"/>
        </w:rPr>
        <w:t xml:space="preserve"> IN THE DAYS TO COME</w:t>
      </w:r>
      <w:r w:rsidR="00207A39" w:rsidRPr="00847E7C">
        <w:rPr>
          <w:color w:val="000000" w:themeColor="text1"/>
          <w:u w:color="000000" w:themeColor="text1"/>
        </w:rPr>
        <w:t>.</w:t>
      </w:r>
    </w:p>
    <w:p w:rsidR="00457EB0" w:rsidRDefault="00457E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CBA" w:rsidRDefault="00457EB0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0CBA" w:rsidRPr="00847E7C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A53B5C">
        <w:rPr>
          <w:color w:val="000000" w:themeColor="text1"/>
          <w:u w:color="000000" w:themeColor="text1"/>
        </w:rPr>
        <w:t>Hoyt and Imogene Graham of Beaufort</w:t>
      </w:r>
      <w:r w:rsidR="007F0CBA">
        <w:rPr>
          <w:color w:val="000000" w:themeColor="text1"/>
          <w:u w:color="000000" w:themeColor="text1"/>
        </w:rPr>
        <w:t xml:space="preserve"> </w:t>
      </w:r>
      <w:r w:rsidR="007F0CBA" w:rsidRPr="00847E7C">
        <w:rPr>
          <w:color w:val="000000" w:themeColor="text1"/>
          <w:u w:color="000000" w:themeColor="text1"/>
        </w:rPr>
        <w:t xml:space="preserve">will celebrate their seventieth </w:t>
      </w:r>
      <w:r w:rsidR="007F0CBA">
        <w:rPr>
          <w:color w:val="000000" w:themeColor="text1"/>
          <w:u w:color="000000" w:themeColor="text1"/>
        </w:rPr>
        <w:t xml:space="preserve">wedding </w:t>
      </w:r>
      <w:r w:rsidR="007F0CBA" w:rsidRPr="00847E7C">
        <w:rPr>
          <w:color w:val="000000" w:themeColor="text1"/>
          <w:u w:color="000000" w:themeColor="text1"/>
        </w:rPr>
        <w:t xml:space="preserve">anniversary on </w:t>
      </w:r>
      <w:r w:rsidR="007F0CBA">
        <w:rPr>
          <w:color w:val="000000" w:themeColor="text1"/>
          <w:u w:color="000000" w:themeColor="text1"/>
        </w:rPr>
        <w:t xml:space="preserve">June </w:t>
      </w:r>
      <w:r w:rsidR="00192B3C">
        <w:rPr>
          <w:color w:val="000000" w:themeColor="text1"/>
          <w:u w:color="000000" w:themeColor="text1"/>
        </w:rPr>
        <w:t>1</w:t>
      </w:r>
      <w:r w:rsidR="007F0CBA">
        <w:rPr>
          <w:color w:val="000000" w:themeColor="text1"/>
          <w:u w:color="000000" w:themeColor="text1"/>
        </w:rPr>
        <w:t>5, 2014</w:t>
      </w:r>
      <w:r w:rsidR="007F0CBA" w:rsidRPr="00847E7C">
        <w:rPr>
          <w:color w:val="000000" w:themeColor="text1"/>
          <w:u w:color="000000" w:themeColor="text1"/>
        </w:rPr>
        <w:t>; and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June 1944, </w:t>
      </w:r>
      <w:r w:rsidRPr="00847E7C">
        <w:rPr>
          <w:color w:val="000000" w:themeColor="text1"/>
          <w:u w:color="000000" w:themeColor="text1"/>
        </w:rPr>
        <w:t>wh</w:t>
      </w:r>
      <w:r>
        <w:rPr>
          <w:color w:val="000000" w:themeColor="text1"/>
          <w:u w:color="000000" w:themeColor="text1"/>
        </w:rPr>
        <w:t>en</w:t>
      </w:r>
      <w:r w:rsidRPr="00847E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roses and daylilies were </w:t>
      </w:r>
      <w:r w:rsidRPr="00847E7C">
        <w:rPr>
          <w:color w:val="000000" w:themeColor="text1"/>
          <w:u w:color="000000" w:themeColor="text1"/>
        </w:rPr>
        <w:t>lift</w:t>
      </w:r>
      <w:r>
        <w:rPr>
          <w:color w:val="000000" w:themeColor="text1"/>
          <w:u w:color="000000" w:themeColor="text1"/>
        </w:rPr>
        <w:t>ing</w:t>
      </w:r>
      <w:r w:rsidRPr="00847E7C">
        <w:rPr>
          <w:color w:val="000000" w:themeColor="text1"/>
          <w:u w:color="000000" w:themeColor="text1"/>
        </w:rPr>
        <w:t xml:space="preserve"> their happy, colorful blooms aloft, </w:t>
      </w:r>
      <w:r w:rsidR="00BE6C26">
        <w:rPr>
          <w:color w:val="000000" w:themeColor="text1"/>
          <w:u w:color="000000" w:themeColor="text1"/>
        </w:rPr>
        <w:t>Hoyt and Imogene</w:t>
      </w:r>
      <w:r w:rsidRPr="00847E7C">
        <w:rPr>
          <w:color w:val="000000" w:themeColor="text1"/>
          <w:u w:color="000000" w:themeColor="text1"/>
        </w:rPr>
        <w:t xml:space="preserve"> pledged to one another a lifetime of love and sharing as they were joined in holy </w:t>
      </w:r>
      <w:r>
        <w:rPr>
          <w:color w:val="000000" w:themeColor="text1"/>
          <w:u w:color="000000" w:themeColor="text1"/>
        </w:rPr>
        <w:t>wedlock</w:t>
      </w:r>
      <w:r w:rsidRPr="00847E7C">
        <w:rPr>
          <w:color w:val="000000" w:themeColor="text1"/>
          <w:u w:color="000000" w:themeColor="text1"/>
        </w:rPr>
        <w:t xml:space="preserve"> in </w:t>
      </w:r>
      <w:r w:rsidR="00BE6C26">
        <w:rPr>
          <w:color w:val="000000" w:themeColor="text1"/>
          <w:u w:color="000000" w:themeColor="text1"/>
        </w:rPr>
        <w:t>Greenville</w:t>
      </w:r>
      <w:r w:rsidRPr="00847E7C">
        <w:rPr>
          <w:color w:val="000000" w:themeColor="text1"/>
          <w:u w:color="000000" w:themeColor="text1"/>
        </w:rPr>
        <w:t>; and</w:t>
      </w: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50D" w:rsidRPr="00853B83" w:rsidRDefault="007F0CBA" w:rsidP="00032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united in marriage, the couple found joy in the </w:t>
      </w:r>
      <w:r w:rsidR="00997976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children God gave them, </w:t>
      </w:r>
      <w:r w:rsidR="003445F9" w:rsidRPr="00853B83">
        <w:rPr>
          <w:color w:val="000000" w:themeColor="text1"/>
          <w:u w:color="000000" w:themeColor="text1"/>
        </w:rPr>
        <w:t>Sandra Graham Somerall (Rick)</w:t>
      </w:r>
      <w:r w:rsidR="003445F9">
        <w:rPr>
          <w:color w:val="000000" w:themeColor="text1"/>
          <w:u w:color="000000" w:themeColor="text1"/>
        </w:rPr>
        <w:t xml:space="preserve"> and</w:t>
      </w:r>
      <w:r w:rsidR="003445F9" w:rsidRPr="00853B83">
        <w:rPr>
          <w:color w:val="000000" w:themeColor="text1"/>
          <w:u w:color="000000" w:themeColor="text1"/>
        </w:rPr>
        <w:t xml:space="preserve"> Timothy Winston Graham</w:t>
      </w:r>
      <w:r w:rsidR="005470B0">
        <w:rPr>
          <w:color w:val="000000" w:themeColor="text1"/>
          <w:u w:color="000000" w:themeColor="text1"/>
        </w:rPr>
        <w:t xml:space="preserve"> </w:t>
      </w:r>
      <w:r w:rsidR="003445F9" w:rsidRPr="00853B83">
        <w:rPr>
          <w:color w:val="000000" w:themeColor="text1"/>
          <w:u w:color="000000" w:themeColor="text1"/>
        </w:rPr>
        <w:t>(Susan)</w:t>
      </w:r>
      <w:r w:rsidR="003445F9">
        <w:rPr>
          <w:color w:val="000000" w:themeColor="text1"/>
          <w:u w:color="000000" w:themeColor="text1"/>
        </w:rPr>
        <w:t xml:space="preserve">, who have </w:t>
      </w:r>
      <w:r>
        <w:rPr>
          <w:color w:val="000000" w:themeColor="text1"/>
          <w:u w:color="000000" w:themeColor="text1"/>
        </w:rPr>
        <w:t xml:space="preserve">blessed their parents with </w:t>
      </w:r>
      <w:r w:rsidR="0003250D">
        <w:rPr>
          <w:color w:val="000000" w:themeColor="text1"/>
          <w:u w:color="000000" w:themeColor="text1"/>
        </w:rPr>
        <w:t xml:space="preserve">four </w:t>
      </w:r>
      <w:r w:rsidR="0003250D" w:rsidRPr="00853B83">
        <w:rPr>
          <w:color w:val="000000" w:themeColor="text1"/>
          <w:u w:color="000000" w:themeColor="text1"/>
        </w:rPr>
        <w:t>grandchildren</w:t>
      </w:r>
      <w:r w:rsidR="0003250D">
        <w:rPr>
          <w:color w:val="000000" w:themeColor="text1"/>
          <w:u w:color="000000" w:themeColor="text1"/>
        </w:rPr>
        <w:t>,</w:t>
      </w:r>
      <w:r w:rsidR="0003250D" w:rsidRPr="00853B83">
        <w:rPr>
          <w:color w:val="000000" w:themeColor="text1"/>
          <w:u w:color="000000" w:themeColor="text1"/>
        </w:rPr>
        <w:t xml:space="preserve"> Sara Hellen Somerall, Graham Emerson Somerall</w:t>
      </w:r>
      <w:r w:rsidR="0003250D">
        <w:rPr>
          <w:color w:val="000000" w:themeColor="text1"/>
          <w:u w:color="000000" w:themeColor="text1"/>
        </w:rPr>
        <w:t xml:space="preserve"> </w:t>
      </w:r>
      <w:r w:rsidR="0003250D" w:rsidRPr="00853B83">
        <w:rPr>
          <w:color w:val="000000" w:themeColor="text1"/>
          <w:u w:color="000000" w:themeColor="text1"/>
        </w:rPr>
        <w:t xml:space="preserve">(Erin), Trent Winston Graham (Kara), </w:t>
      </w:r>
      <w:r w:rsidR="0003250D">
        <w:rPr>
          <w:color w:val="000000" w:themeColor="text1"/>
          <w:u w:color="000000" w:themeColor="text1"/>
        </w:rPr>
        <w:t xml:space="preserve">and </w:t>
      </w:r>
      <w:r w:rsidR="0003250D" w:rsidRPr="00853B83">
        <w:rPr>
          <w:color w:val="000000" w:themeColor="text1"/>
          <w:u w:color="000000" w:themeColor="text1"/>
        </w:rPr>
        <w:t>Matthew Edward Graham</w:t>
      </w:r>
      <w:r w:rsidR="0003250D">
        <w:rPr>
          <w:color w:val="000000" w:themeColor="text1"/>
          <w:u w:color="000000" w:themeColor="text1"/>
        </w:rPr>
        <w:t>, as well as three g</w:t>
      </w:r>
      <w:r w:rsidR="0003250D" w:rsidRPr="00853B83">
        <w:rPr>
          <w:color w:val="000000" w:themeColor="text1"/>
          <w:u w:color="000000" w:themeColor="text1"/>
        </w:rPr>
        <w:t>reat</w:t>
      </w:r>
      <w:r w:rsidR="005231FC">
        <w:rPr>
          <w:color w:val="000000" w:themeColor="text1"/>
          <w:u w:color="000000" w:themeColor="text1"/>
        </w:rPr>
        <w:noBreakHyphen/>
      </w:r>
      <w:r w:rsidR="0003250D" w:rsidRPr="00853B83">
        <w:rPr>
          <w:color w:val="000000" w:themeColor="text1"/>
          <w:u w:color="000000" w:themeColor="text1"/>
        </w:rPr>
        <w:t>grandchildren</w:t>
      </w:r>
      <w:r w:rsidR="0003250D">
        <w:rPr>
          <w:color w:val="000000" w:themeColor="text1"/>
          <w:u w:color="000000" w:themeColor="text1"/>
        </w:rPr>
        <w:t xml:space="preserve">, </w:t>
      </w:r>
      <w:r w:rsidR="0003250D" w:rsidRPr="00853B83">
        <w:rPr>
          <w:color w:val="000000" w:themeColor="text1"/>
          <w:u w:color="000000" w:themeColor="text1"/>
        </w:rPr>
        <w:t xml:space="preserve">Tanner Graham, Brenton Graham, </w:t>
      </w:r>
      <w:r w:rsidR="0003250D">
        <w:rPr>
          <w:color w:val="000000" w:themeColor="text1"/>
          <w:u w:color="000000" w:themeColor="text1"/>
        </w:rPr>
        <w:t xml:space="preserve">and </w:t>
      </w:r>
      <w:r w:rsidR="0003250D" w:rsidRPr="00853B83">
        <w:rPr>
          <w:color w:val="000000" w:themeColor="text1"/>
          <w:u w:color="000000" w:themeColor="text1"/>
        </w:rPr>
        <w:t>Charles Emerson Somerall</w:t>
      </w:r>
      <w:r w:rsidR="0003250D">
        <w:rPr>
          <w:color w:val="000000" w:themeColor="text1"/>
          <w:u w:color="000000" w:themeColor="text1"/>
        </w:rPr>
        <w:t>; and</w:t>
      </w:r>
    </w:p>
    <w:p w:rsidR="003445F9" w:rsidRDefault="003445F9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few successes </w:t>
      </w:r>
      <w:r w:rsidRPr="00847E7C">
        <w:rPr>
          <w:color w:val="000000" w:themeColor="text1"/>
          <w:u w:color="000000" w:themeColor="text1"/>
        </w:rPr>
        <w:t>on earth crown a life as does a marriage that endures the test of time</w:t>
      </w:r>
      <w:r>
        <w:rPr>
          <w:color w:val="000000" w:themeColor="text1"/>
          <w:u w:color="000000" w:themeColor="text1"/>
        </w:rPr>
        <w:t xml:space="preserve">, </w:t>
      </w:r>
      <w:r w:rsidRPr="00847E7C">
        <w:rPr>
          <w:color w:val="000000" w:themeColor="text1"/>
          <w:u w:color="000000" w:themeColor="text1"/>
        </w:rPr>
        <w:t>grow</w:t>
      </w:r>
      <w:r>
        <w:rPr>
          <w:color w:val="000000" w:themeColor="text1"/>
          <w:u w:color="000000" w:themeColor="text1"/>
        </w:rPr>
        <w:t>ing</w:t>
      </w:r>
      <w:r w:rsidRPr="00847E7C">
        <w:rPr>
          <w:color w:val="000000" w:themeColor="text1"/>
          <w:u w:color="000000" w:themeColor="text1"/>
        </w:rPr>
        <w:t xml:space="preserve"> stronger with each passing year; and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 xml:space="preserve">Whereas, through the years, </w:t>
      </w:r>
      <w:r w:rsidR="00507BFB">
        <w:rPr>
          <w:color w:val="000000" w:themeColor="text1"/>
          <w:u w:color="000000" w:themeColor="text1"/>
        </w:rPr>
        <w:t>Hoyt Graham</w:t>
      </w:r>
      <w:r w:rsidR="001868C3">
        <w:rPr>
          <w:color w:val="000000" w:themeColor="text1"/>
          <w:u w:color="000000" w:themeColor="text1"/>
        </w:rPr>
        <w:t xml:space="preserve">, a retired </w:t>
      </w:r>
      <w:r w:rsidR="00A62973">
        <w:rPr>
          <w:color w:val="000000" w:themeColor="text1"/>
          <w:u w:color="000000" w:themeColor="text1"/>
        </w:rPr>
        <w:t xml:space="preserve">Methodist </w:t>
      </w:r>
      <w:r w:rsidR="001868C3">
        <w:rPr>
          <w:color w:val="000000" w:themeColor="text1"/>
          <w:u w:color="000000" w:themeColor="text1"/>
        </w:rPr>
        <w:t xml:space="preserve">minister, </w:t>
      </w:r>
      <w:r w:rsidRPr="00847E7C">
        <w:rPr>
          <w:color w:val="000000" w:themeColor="text1"/>
          <w:u w:color="000000" w:themeColor="text1"/>
        </w:rPr>
        <w:t xml:space="preserve">has learned the veracity of </w:t>
      </w:r>
      <w:r>
        <w:rPr>
          <w:color w:val="000000" w:themeColor="text1"/>
          <w:u w:color="000000" w:themeColor="text1"/>
        </w:rPr>
        <w:t>P</w:t>
      </w:r>
      <w:r w:rsidRPr="00847E7C">
        <w:rPr>
          <w:color w:val="000000" w:themeColor="text1"/>
          <w:u w:color="000000" w:themeColor="text1"/>
        </w:rPr>
        <w:t>roverb</w:t>
      </w:r>
      <w:r>
        <w:rPr>
          <w:color w:val="000000" w:themeColor="text1"/>
          <w:u w:color="000000" w:themeColor="text1"/>
        </w:rPr>
        <w:t>s 18:22</w:t>
      </w:r>
      <w:r w:rsidRPr="00847E7C">
        <w:rPr>
          <w:color w:val="000000" w:themeColor="text1"/>
          <w:u w:color="000000" w:themeColor="text1"/>
        </w:rPr>
        <w:t xml:space="preserve">, “Whoso findeth a wife findeth a good thing, and obtaineth favour of the </w:t>
      </w:r>
      <w:r w:rsidRPr="00847E7C">
        <w:rPr>
          <w:color w:val="000000" w:themeColor="text1"/>
          <w:u w:color="000000" w:themeColor="text1"/>
        </w:rPr>
        <w:lastRenderedPageBreak/>
        <w:t>L</w:t>
      </w:r>
      <w:r w:rsidR="009A24A1">
        <w:rPr>
          <w:color w:val="000000" w:themeColor="text1"/>
          <w:u w:color="000000" w:themeColor="text1"/>
        </w:rPr>
        <w:t>ORD</w:t>
      </w:r>
      <w:r w:rsidRPr="00847E7C">
        <w:rPr>
          <w:color w:val="000000" w:themeColor="text1"/>
          <w:u w:color="000000" w:themeColor="text1"/>
        </w:rPr>
        <w:t xml:space="preserve">,” and he now considers one of his greatest achievements as having had the good sense to marry his beloved </w:t>
      </w:r>
      <w:r w:rsidR="00507BFB">
        <w:rPr>
          <w:color w:val="000000" w:themeColor="text1"/>
          <w:u w:color="000000" w:themeColor="text1"/>
        </w:rPr>
        <w:t>Imogene</w:t>
      </w:r>
      <w:r w:rsidRPr="00847E7C">
        <w:rPr>
          <w:color w:val="000000" w:themeColor="text1"/>
          <w:u w:color="000000" w:themeColor="text1"/>
        </w:rPr>
        <w:t>; and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>Whereas, the members of the South Carolina House of Representatives appreciate the exampl</w:t>
      </w:r>
      <w:r w:rsidR="00EE68E1">
        <w:rPr>
          <w:color w:val="000000" w:themeColor="text1"/>
          <w:u w:color="000000" w:themeColor="text1"/>
        </w:rPr>
        <w:t xml:space="preserve">e of love and faithfulness </w:t>
      </w:r>
      <w:r w:rsidR="00507BFB">
        <w:rPr>
          <w:color w:val="000000" w:themeColor="text1"/>
          <w:u w:color="000000" w:themeColor="text1"/>
        </w:rPr>
        <w:t>Hoyt and Imogene Graham</w:t>
      </w:r>
      <w:r w:rsidRPr="00847E7C">
        <w:rPr>
          <w:color w:val="000000" w:themeColor="text1"/>
          <w:u w:color="000000" w:themeColor="text1"/>
        </w:rPr>
        <w:t xml:space="preserve"> have set for seven decades in their enduring marriage. Now, therefore,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>Be it resolved by the House of Representatives: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>
        <w:rPr>
          <w:color w:val="000000" w:themeColor="text1"/>
          <w:u w:color="000000" w:themeColor="text1"/>
        </w:rPr>
        <w:t>M</w:t>
      </w:r>
      <w:r w:rsidRPr="00847E7C">
        <w:rPr>
          <w:color w:val="000000" w:themeColor="text1"/>
          <w:u w:color="000000" w:themeColor="text1"/>
        </w:rPr>
        <w:t xml:space="preserve">r. and </w:t>
      </w:r>
      <w:r>
        <w:rPr>
          <w:color w:val="000000" w:themeColor="text1"/>
          <w:u w:color="000000" w:themeColor="text1"/>
        </w:rPr>
        <w:t>M</w:t>
      </w:r>
      <w:r w:rsidRPr="00847E7C">
        <w:rPr>
          <w:color w:val="000000" w:themeColor="text1"/>
          <w:u w:color="000000" w:themeColor="text1"/>
        </w:rPr>
        <w:t xml:space="preserve">rs. </w:t>
      </w:r>
      <w:r w:rsidR="00080465">
        <w:rPr>
          <w:color w:val="000000" w:themeColor="text1"/>
          <w:u w:color="000000" w:themeColor="text1"/>
        </w:rPr>
        <w:t xml:space="preserve">Hoyt Graham </w:t>
      </w:r>
      <w:r w:rsidRPr="00847E7C">
        <w:rPr>
          <w:color w:val="000000" w:themeColor="text1"/>
          <w:u w:color="000000" w:themeColor="text1"/>
        </w:rPr>
        <w:t xml:space="preserve">of </w:t>
      </w:r>
      <w:r w:rsidR="00080465">
        <w:rPr>
          <w:color w:val="000000" w:themeColor="text1"/>
          <w:u w:color="000000" w:themeColor="text1"/>
        </w:rPr>
        <w:t xml:space="preserve">Beaufort </w:t>
      </w:r>
      <w:r w:rsidRPr="00847E7C">
        <w:rPr>
          <w:color w:val="000000" w:themeColor="text1"/>
          <w:u w:color="000000" w:themeColor="text1"/>
        </w:rPr>
        <w:t>on the occasion of their seve</w:t>
      </w:r>
      <w:r>
        <w:rPr>
          <w:color w:val="000000" w:themeColor="text1"/>
          <w:u w:color="000000" w:themeColor="text1"/>
        </w:rPr>
        <w:t xml:space="preserve">ntieth wedding anniversary and </w:t>
      </w:r>
      <w:r w:rsidRPr="00847E7C">
        <w:rPr>
          <w:color w:val="000000" w:themeColor="text1"/>
          <w:u w:color="000000" w:themeColor="text1"/>
        </w:rPr>
        <w:t xml:space="preserve">extend best wishes for </w:t>
      </w:r>
      <w:r>
        <w:rPr>
          <w:color w:val="000000" w:themeColor="text1"/>
          <w:u w:color="000000" w:themeColor="text1"/>
        </w:rPr>
        <w:t>many b</w:t>
      </w:r>
      <w:r w:rsidRPr="00847E7C">
        <w:rPr>
          <w:color w:val="000000" w:themeColor="text1"/>
          <w:u w:color="000000" w:themeColor="text1"/>
        </w:rPr>
        <w:t>lessing</w:t>
      </w:r>
      <w:r>
        <w:rPr>
          <w:color w:val="000000" w:themeColor="text1"/>
          <w:u w:color="000000" w:themeColor="text1"/>
        </w:rPr>
        <w:t>s</w:t>
      </w:r>
      <w:r w:rsidRPr="00847E7C">
        <w:rPr>
          <w:color w:val="000000" w:themeColor="text1"/>
          <w:u w:color="000000" w:themeColor="text1"/>
        </w:rPr>
        <w:t xml:space="preserve"> and fulfillment</w:t>
      </w:r>
      <w:r>
        <w:rPr>
          <w:color w:val="000000" w:themeColor="text1"/>
          <w:u w:color="000000" w:themeColor="text1"/>
        </w:rPr>
        <w:t xml:space="preserve"> in the days to come</w:t>
      </w:r>
      <w:r w:rsidRPr="00847E7C">
        <w:rPr>
          <w:color w:val="000000" w:themeColor="text1"/>
          <w:u w:color="000000" w:themeColor="text1"/>
        </w:rPr>
        <w:t>.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7E7C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M</w:t>
      </w:r>
      <w:r w:rsidRPr="00847E7C">
        <w:rPr>
          <w:color w:val="000000" w:themeColor="text1"/>
          <w:u w:color="000000" w:themeColor="text1"/>
        </w:rPr>
        <w:t xml:space="preserve">r. and </w:t>
      </w:r>
      <w:r>
        <w:rPr>
          <w:color w:val="000000" w:themeColor="text1"/>
          <w:u w:color="000000" w:themeColor="text1"/>
        </w:rPr>
        <w:t>M</w:t>
      </w:r>
      <w:r w:rsidRPr="00847E7C">
        <w:rPr>
          <w:color w:val="000000" w:themeColor="text1"/>
          <w:u w:color="000000" w:themeColor="text1"/>
        </w:rPr>
        <w:t xml:space="preserve">rs. </w:t>
      </w:r>
      <w:r w:rsidR="00EE690D">
        <w:rPr>
          <w:color w:val="000000" w:themeColor="text1"/>
          <w:u w:color="000000" w:themeColor="text1"/>
        </w:rPr>
        <w:t>Hoyt Graham.</w:t>
      </w:r>
    </w:p>
    <w:p w:rsidR="002266B6" w:rsidRDefault="005231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6B6" w:rsidRDefault="002266B6" w:rsidP="00224084">
      <w:pPr>
        <w:suppressAutoHyphens/>
      </w:pPr>
    </w:p>
    <w:sectPr w:rsidR="002266B6" w:rsidSect="0022408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EB0" w:rsidRDefault="00457EB0" w:rsidP="009F0C77">
      <w:r>
        <w:separator/>
      </w:r>
    </w:p>
  </w:endnote>
  <w:endnote w:type="continuationSeparator" w:id="0">
    <w:p w:rsidR="00457EB0" w:rsidRDefault="00457E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57C713-F2B0-455F-9488-09022C597DC3}"/>
    <w:embedBold r:id="rId2" w:fontKey="{40CA7B34-B975-467F-9D28-E8BBB1B759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18A132-59CB-42AB-8858-E0F40ECCEB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6DF67A-CF23-49C2-884C-60457CB463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50B0A1-8452-470A-A429-0A678B5F90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084" w:rsidRPr="002266B6" w:rsidRDefault="00224084" w:rsidP="002266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r w:rsidR="008C44FB">
      <w:fldChar w:fldCharType="begin"/>
    </w:r>
    <w:r w:rsidR="008C44FB">
      <w:instrText xml:space="preserve"> PAGE  \* MERGEFORMAT </w:instrText>
    </w:r>
    <w:r w:rsidR="008C44FB">
      <w:fldChar w:fldCharType="separate"/>
    </w:r>
    <w:r w:rsidR="00DA07D9">
      <w:rPr>
        <w:noProof/>
      </w:rPr>
      <w:t>1</w:t>
    </w:r>
    <w:r w:rsidR="008C44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EB0" w:rsidRDefault="00457EB0" w:rsidP="009F0C77">
      <w:r>
        <w:separator/>
      </w:r>
    </w:p>
  </w:footnote>
  <w:footnote w:type="continuationSeparator" w:id="0">
    <w:p w:rsidR="00457EB0" w:rsidRDefault="00457E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71HTC14"/>
    <w:docVar w:name="CoverBillType" w:val="r"/>
    <w:docVar w:name="docpath" w:val="L:\Council\bills\RM\1671HTC14.DOCX"/>
    <w:docVar w:name="dvBillNumber" w:val="53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6A76"/>
    <w:rsid w:val="00011869"/>
    <w:rsid w:val="0003250D"/>
    <w:rsid w:val="00034157"/>
    <w:rsid w:val="00054BB3"/>
    <w:rsid w:val="00080465"/>
    <w:rsid w:val="000E1785"/>
    <w:rsid w:val="000F40FA"/>
    <w:rsid w:val="0010776B"/>
    <w:rsid w:val="00133E66"/>
    <w:rsid w:val="001435A3"/>
    <w:rsid w:val="001868C3"/>
    <w:rsid w:val="00192B3C"/>
    <w:rsid w:val="001B033B"/>
    <w:rsid w:val="001D08F2"/>
    <w:rsid w:val="001D525B"/>
    <w:rsid w:val="001D7F4F"/>
    <w:rsid w:val="00207A39"/>
    <w:rsid w:val="00224084"/>
    <w:rsid w:val="002266B6"/>
    <w:rsid w:val="002321B6"/>
    <w:rsid w:val="00250967"/>
    <w:rsid w:val="002543C8"/>
    <w:rsid w:val="00284AAE"/>
    <w:rsid w:val="002A4AC7"/>
    <w:rsid w:val="002E5912"/>
    <w:rsid w:val="00301B21"/>
    <w:rsid w:val="00325348"/>
    <w:rsid w:val="0032732C"/>
    <w:rsid w:val="00336AD0"/>
    <w:rsid w:val="003445F9"/>
    <w:rsid w:val="0037079A"/>
    <w:rsid w:val="003D01E8"/>
    <w:rsid w:val="003E5288"/>
    <w:rsid w:val="003F6D79"/>
    <w:rsid w:val="0041760A"/>
    <w:rsid w:val="00417C01"/>
    <w:rsid w:val="00457EB0"/>
    <w:rsid w:val="004809EE"/>
    <w:rsid w:val="004E7D54"/>
    <w:rsid w:val="00507BFB"/>
    <w:rsid w:val="005231FC"/>
    <w:rsid w:val="005273C6"/>
    <w:rsid w:val="00530A69"/>
    <w:rsid w:val="00545593"/>
    <w:rsid w:val="005470B0"/>
    <w:rsid w:val="00577C6C"/>
    <w:rsid w:val="005C2FE2"/>
    <w:rsid w:val="005E2BC9"/>
    <w:rsid w:val="00605102"/>
    <w:rsid w:val="006215AA"/>
    <w:rsid w:val="00636A76"/>
    <w:rsid w:val="0064048C"/>
    <w:rsid w:val="00682C6F"/>
    <w:rsid w:val="006913C9"/>
    <w:rsid w:val="0069470D"/>
    <w:rsid w:val="006A204C"/>
    <w:rsid w:val="006E11DA"/>
    <w:rsid w:val="00734F00"/>
    <w:rsid w:val="00775098"/>
    <w:rsid w:val="007A70AE"/>
    <w:rsid w:val="007C664C"/>
    <w:rsid w:val="007F0CBA"/>
    <w:rsid w:val="008362E8"/>
    <w:rsid w:val="008A1768"/>
    <w:rsid w:val="008C44FB"/>
    <w:rsid w:val="008F0F33"/>
    <w:rsid w:val="008F4429"/>
    <w:rsid w:val="0094021A"/>
    <w:rsid w:val="00956D0C"/>
    <w:rsid w:val="00997976"/>
    <w:rsid w:val="009A24A1"/>
    <w:rsid w:val="009B44AF"/>
    <w:rsid w:val="009C6A0B"/>
    <w:rsid w:val="009F0C77"/>
    <w:rsid w:val="009F4D13"/>
    <w:rsid w:val="009F4DD1"/>
    <w:rsid w:val="00A41684"/>
    <w:rsid w:val="00A53B5C"/>
    <w:rsid w:val="00A62973"/>
    <w:rsid w:val="00A64E80"/>
    <w:rsid w:val="00A72BCD"/>
    <w:rsid w:val="00A741D9"/>
    <w:rsid w:val="00A833AB"/>
    <w:rsid w:val="00A964B5"/>
    <w:rsid w:val="00A9741D"/>
    <w:rsid w:val="00AD4B17"/>
    <w:rsid w:val="00B412D4"/>
    <w:rsid w:val="00BA59D5"/>
    <w:rsid w:val="00BE3C22"/>
    <w:rsid w:val="00BE6C26"/>
    <w:rsid w:val="00C0345E"/>
    <w:rsid w:val="00C3483A"/>
    <w:rsid w:val="00C74E9D"/>
    <w:rsid w:val="00C82FD3"/>
    <w:rsid w:val="00C92819"/>
    <w:rsid w:val="00CC6B7B"/>
    <w:rsid w:val="00CD2089"/>
    <w:rsid w:val="00D46484"/>
    <w:rsid w:val="00D73A67"/>
    <w:rsid w:val="00D970A9"/>
    <w:rsid w:val="00DA07D9"/>
    <w:rsid w:val="00DF3845"/>
    <w:rsid w:val="00E41911"/>
    <w:rsid w:val="00E83822"/>
    <w:rsid w:val="00E92EEF"/>
    <w:rsid w:val="00EE68E1"/>
    <w:rsid w:val="00EE690D"/>
    <w:rsid w:val="00F24442"/>
    <w:rsid w:val="00F50AE3"/>
    <w:rsid w:val="00F67CF1"/>
    <w:rsid w:val="00F840F0"/>
    <w:rsid w:val="00FB0D0D"/>
    <w:rsid w:val="00FB43B4"/>
    <w:rsid w:val="00FE1C6F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963B4F5-3052-4A21-AC8C-344DAD8F0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A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AC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40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57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F9C8-9085-49EF-B7B2-969B8D28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5357: Hoyt Graham - South Carolina Legislature Online</dc:title>
  <dc:creator>McDowell</dc:creator>
  <cp:lastModifiedBy>N Cumfer</cp:lastModifiedBy>
  <cp:revision>6</cp:revision>
  <cp:lastPrinted>2014-06-02T20:09:00Z</cp:lastPrinted>
  <dcterms:created xsi:type="dcterms:W3CDTF">2014-06-03T20:17:00Z</dcterms:created>
  <dcterms:modified xsi:type="dcterms:W3CDTF">2014-12-05T18:20:00Z</dcterms:modified>
</cp:coreProperties>
</file>