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13E2" w:rsidRDefault="00E513E2" w:rsidP="00E513E2">
      <w:pPr>
        <w:widowControl w:val="0"/>
        <w:jc w:val="center"/>
      </w:pPr>
      <w:r w:rsidRPr="00E513E2">
        <w:rPr>
          <w:b/>
        </w:rPr>
        <w:t>South Carolina General Assembly</w:t>
      </w:r>
    </w:p>
    <w:p w:rsidR="00E513E2" w:rsidRDefault="00E513E2" w:rsidP="00E513E2">
      <w:pPr>
        <w:widowControl w:val="0"/>
        <w:jc w:val="center"/>
      </w:pPr>
      <w:r>
        <w:t>120th Session, 2013-2014</w:t>
      </w:r>
    </w:p>
    <w:p w:rsidR="00E513E2" w:rsidRDefault="00E513E2" w:rsidP="00E513E2">
      <w:pPr>
        <w:widowControl w:val="0"/>
      </w:pPr>
    </w:p>
    <w:p w:rsidR="00E513E2" w:rsidRDefault="00E513E2" w:rsidP="00E513E2">
      <w:pPr>
        <w:widowControl w:val="0"/>
        <w:rPr>
          <w:b/>
        </w:rPr>
      </w:pPr>
      <w:r w:rsidRPr="00E513E2">
        <w:rPr>
          <w:b/>
        </w:rPr>
        <w:t>S.</w:t>
      </w:r>
      <w:r>
        <w:rPr>
          <w:b/>
        </w:rPr>
        <w:t xml:space="preserve"> </w:t>
      </w:r>
      <w:r w:rsidRPr="00E513E2">
        <w:rPr>
          <w:b/>
        </w:rPr>
        <w:t>557</w:t>
      </w:r>
    </w:p>
    <w:p w:rsidR="00E513E2" w:rsidRDefault="00E513E2" w:rsidP="00E513E2">
      <w:pPr>
        <w:widowControl w:val="0"/>
        <w:rPr>
          <w:b/>
        </w:rPr>
      </w:pPr>
    </w:p>
    <w:p w:rsidR="00E513E2" w:rsidRDefault="00E513E2" w:rsidP="00E513E2">
      <w:pPr>
        <w:widowControl w:val="0"/>
      </w:pPr>
      <w:r w:rsidRPr="00E513E2">
        <w:rPr>
          <w:b/>
        </w:rPr>
        <w:t>STATUS INFORMATION</w:t>
      </w:r>
    </w:p>
    <w:p w:rsidR="00E513E2" w:rsidRDefault="00E513E2" w:rsidP="00E513E2">
      <w:pPr>
        <w:widowControl w:val="0"/>
      </w:pPr>
    </w:p>
    <w:p w:rsidR="00E513E2" w:rsidRDefault="00E513E2" w:rsidP="00E513E2">
      <w:pPr>
        <w:widowControl w:val="0"/>
      </w:pPr>
      <w:r>
        <w:t>Senate Resolution</w:t>
      </w:r>
    </w:p>
    <w:p w:rsidR="00E513E2" w:rsidRDefault="00E513E2" w:rsidP="00E513E2">
      <w:pPr>
        <w:widowControl w:val="0"/>
      </w:pPr>
      <w:r>
        <w:t>Sponsors: Senator Peeler</w:t>
      </w:r>
    </w:p>
    <w:p w:rsidR="00E513E2" w:rsidRDefault="00E513E2" w:rsidP="00E513E2">
      <w:pPr>
        <w:widowControl w:val="0"/>
      </w:pPr>
      <w:r>
        <w:t>Document Path: l:\s-res\hsp\003gene.mrh.hsp.docx</w:t>
      </w:r>
    </w:p>
    <w:p w:rsidR="00E513E2" w:rsidRDefault="00E513E2" w:rsidP="00E513E2">
      <w:pPr>
        <w:widowControl w:val="0"/>
      </w:pPr>
    </w:p>
    <w:p w:rsidR="00E513E2" w:rsidRDefault="00E513E2" w:rsidP="00E513E2">
      <w:pPr>
        <w:widowControl w:val="0"/>
      </w:pPr>
      <w:r>
        <w:t>Introduced in the Senate on March 21, 2013</w:t>
      </w:r>
    </w:p>
    <w:p w:rsidR="00E513E2" w:rsidRDefault="00E513E2" w:rsidP="00E513E2">
      <w:pPr>
        <w:widowControl w:val="0"/>
      </w:pPr>
      <w:r>
        <w:t>Adopted by the Senate on March 21, 2013</w:t>
      </w:r>
    </w:p>
    <w:p w:rsidR="00E513E2" w:rsidRDefault="00E513E2" w:rsidP="00E513E2">
      <w:pPr>
        <w:widowControl w:val="0"/>
      </w:pPr>
    </w:p>
    <w:p w:rsidR="00E513E2" w:rsidRDefault="00E513E2" w:rsidP="00E513E2">
      <w:pPr>
        <w:widowControl w:val="0"/>
      </w:pPr>
      <w:r>
        <w:t xml:space="preserve">Summary: </w:t>
      </w:r>
      <w:r w:rsidR="00D15424">
        <w:t>Gene Gregory</w:t>
      </w:r>
    </w:p>
    <w:p w:rsidR="00E513E2" w:rsidRDefault="00E513E2" w:rsidP="00E513E2">
      <w:pPr>
        <w:widowControl w:val="0"/>
      </w:pPr>
    </w:p>
    <w:p w:rsidR="00E513E2" w:rsidRDefault="00E513E2" w:rsidP="00E513E2">
      <w:pPr>
        <w:widowControl w:val="0"/>
      </w:pPr>
    </w:p>
    <w:p w:rsidR="00E513E2" w:rsidRDefault="00E513E2" w:rsidP="00E513E2">
      <w:pPr>
        <w:widowControl w:val="0"/>
        <w:tabs>
          <w:tab w:val="center" w:pos="590"/>
          <w:tab w:val="center" w:pos="1440"/>
          <w:tab w:val="left" w:pos="1872"/>
          <w:tab w:val="left" w:pos="9187"/>
        </w:tabs>
      </w:pPr>
      <w:r w:rsidRPr="00E513E2">
        <w:rPr>
          <w:b/>
        </w:rPr>
        <w:t>HISTORY OF LEGISLATIVE ACTIONS</w:t>
      </w:r>
    </w:p>
    <w:p w:rsidR="00E513E2" w:rsidRDefault="00E513E2" w:rsidP="00E513E2">
      <w:pPr>
        <w:widowControl w:val="0"/>
        <w:tabs>
          <w:tab w:val="center" w:pos="590"/>
          <w:tab w:val="center" w:pos="1440"/>
          <w:tab w:val="left" w:pos="1872"/>
          <w:tab w:val="left" w:pos="9187"/>
        </w:tabs>
      </w:pPr>
    </w:p>
    <w:p w:rsidR="00E513E2" w:rsidRPr="00E513E2" w:rsidRDefault="00E513E2" w:rsidP="00E513E2">
      <w:pPr>
        <w:widowControl w:val="0"/>
        <w:tabs>
          <w:tab w:val="center" w:pos="590"/>
          <w:tab w:val="center" w:pos="1440"/>
          <w:tab w:val="left" w:pos="1872"/>
          <w:tab w:val="left" w:pos="9187"/>
        </w:tabs>
      </w:pPr>
      <w:r w:rsidRPr="00E513E2">
        <w:rPr>
          <w:u w:val="single"/>
        </w:rPr>
        <w:tab/>
        <w:t>Date</w:t>
      </w:r>
      <w:r w:rsidRPr="00E513E2">
        <w:rPr>
          <w:u w:val="single"/>
        </w:rPr>
        <w:tab/>
        <w:t>Body</w:t>
      </w:r>
      <w:r w:rsidRPr="00E513E2">
        <w:rPr>
          <w:u w:val="single"/>
        </w:rPr>
        <w:tab/>
        <w:t>Action Description with journal page number</w:t>
      </w:r>
      <w:r w:rsidRPr="00E513E2">
        <w:rPr>
          <w:u w:val="single"/>
        </w:rPr>
        <w:tab/>
      </w:r>
      <w:bookmarkStart w:id="0" w:name="_GoBack"/>
      <w:bookmarkEnd w:id="0"/>
    </w:p>
    <w:p w:rsidR="00E40300" w:rsidRDefault="00E40300" w:rsidP="00E40300">
      <w:pPr>
        <w:widowControl w:val="0"/>
        <w:tabs>
          <w:tab w:val="right" w:pos="1008"/>
          <w:tab w:val="left" w:pos="1152"/>
          <w:tab w:val="left" w:pos="1872"/>
          <w:tab w:val="left" w:pos="9187"/>
        </w:tabs>
        <w:ind w:left="2088" w:hanging="2088"/>
      </w:pPr>
      <w:r>
        <w:tab/>
        <w:t>3/21/2013</w:t>
      </w:r>
      <w:r>
        <w:tab/>
        <w:t>Senate</w:t>
      </w:r>
      <w:r>
        <w:tab/>
      </w:r>
      <w:r w:rsidRPr="007E7FE8">
        <w:t>Introduced and adopted (</w:t>
      </w:r>
      <w:hyperlink r:id="rId6" w:history="1">
        <w:r w:rsidRPr="007E7FE8">
          <w:rPr>
            <w:rStyle w:val="Hyperlink"/>
          </w:rPr>
          <w:t>Senate Journal</w:t>
        </w:r>
        <w:r w:rsidRPr="007E7FE8">
          <w:rPr>
            <w:rStyle w:val="Hyperlink"/>
          </w:rPr>
          <w:noBreakHyphen/>
          <w:t>page 5</w:t>
        </w:r>
      </w:hyperlink>
      <w:r w:rsidRPr="007E7FE8">
        <w:t>)</w:t>
      </w:r>
    </w:p>
    <w:p w:rsidR="00E40300" w:rsidRDefault="00E40300" w:rsidP="00E40300">
      <w:pPr>
        <w:widowControl w:val="0"/>
        <w:tabs>
          <w:tab w:val="right" w:pos="1008"/>
          <w:tab w:val="left" w:pos="1152"/>
          <w:tab w:val="left" w:pos="1872"/>
          <w:tab w:val="left" w:pos="9187"/>
        </w:tabs>
        <w:ind w:left="2088" w:hanging="2088"/>
      </w:pPr>
    </w:p>
    <w:p w:rsidR="00E513E2" w:rsidRPr="00E513E2" w:rsidRDefault="00E513E2" w:rsidP="00E513E2">
      <w:pPr>
        <w:widowControl w:val="0"/>
        <w:tabs>
          <w:tab w:val="right" w:pos="1008"/>
          <w:tab w:val="left" w:pos="1152"/>
          <w:tab w:val="left" w:pos="1872"/>
          <w:tab w:val="left" w:pos="9187"/>
        </w:tabs>
        <w:ind w:left="2088" w:hanging="2088"/>
      </w:pPr>
    </w:p>
    <w:p w:rsidR="00E513E2" w:rsidRDefault="00E513E2" w:rsidP="00E513E2">
      <w:r w:rsidRPr="00E513E2">
        <w:rPr>
          <w:b/>
        </w:rPr>
        <w:t>VERSIONS OF THIS BILL</w:t>
      </w:r>
    </w:p>
    <w:p w:rsidR="00E513E2" w:rsidRDefault="00E513E2" w:rsidP="00E513E2"/>
    <w:p w:rsidR="00E513E2" w:rsidRDefault="00851DFB" w:rsidP="00E513E2">
      <w:hyperlink r:id="rId7" w:history="1">
        <w:r w:rsidR="00E513E2">
          <w:rPr>
            <w:rStyle w:val="Hyperlink"/>
          </w:rPr>
          <w:t>3/21/2013</w:t>
        </w:r>
      </w:hyperlink>
    </w:p>
    <w:p w:rsidR="00E513E2" w:rsidRDefault="00E513E2" w:rsidP="00E513E2"/>
    <w:p w:rsidR="00E513E2" w:rsidRDefault="00E513E2" w:rsidP="00E513E2">
      <w:pPr>
        <w:sectPr w:rsidR="00E513E2" w:rsidSect="00E513E2">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44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E5ED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76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D62B7E">
        <w:rPr>
          <w:rFonts w:eastAsia="Times New Roman"/>
        </w:rPr>
        <w:t>EXPRESS</w:t>
      </w:r>
      <w:r>
        <w:rPr>
          <w:rFonts w:eastAsia="Times New Roman"/>
        </w:rPr>
        <w:t xml:space="preserve"> T</w:t>
      </w:r>
      <w:r w:rsidR="00D62B7E">
        <w:rPr>
          <w:rFonts w:eastAsia="Times New Roman"/>
        </w:rPr>
        <w:t xml:space="preserve">HE CONGRATULATIONS OF THE MEMBERS OF THE SOUTH CAROLINA SENATE TO MR. GENE GREGORY ON THE OCCASION OF HIS EIGHTIETH BIRTHDAY AND </w:t>
      </w:r>
      <w:r>
        <w:rPr>
          <w:rFonts w:eastAsia="Times New Roman"/>
        </w:rPr>
        <w:t xml:space="preserve">TO </w:t>
      </w:r>
      <w:r w:rsidR="00D62B7E">
        <w:rPr>
          <w:rFonts w:eastAsia="Times New Roman"/>
        </w:rPr>
        <w:t>WISH FOR HIM CONTINUED GOOD HEALTH AND MUCH HAPPINESS IN THE YEARS TO COME.</w:t>
      </w:r>
    </w:p>
    <w:p w:rsidR="008E5ED0" w:rsidRDefault="008E5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62B7E" w:rsidRDefault="00D62B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birthdays are joyous occasions to be shared with one’s family and friends, and the members of the South Carolina Senate are honored to recognize this very special day on which Mr. Gene Gregory celebrated eighty years of a full and wonderful life; and</w:t>
      </w:r>
    </w:p>
    <w:p w:rsidR="00894DDC" w:rsidRDefault="00894D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DDC" w:rsidRDefault="00894D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family celebration w</w:t>
      </w:r>
      <w:r w:rsidR="00C02E92">
        <w:rPr>
          <w:rFonts w:eastAsia="Times New Roman"/>
        </w:rPr>
        <w:t xml:space="preserve">as </w:t>
      </w:r>
      <w:r>
        <w:rPr>
          <w:rFonts w:eastAsia="Times New Roman"/>
        </w:rPr>
        <w:t>held on Saturday, March 9, 2013</w:t>
      </w:r>
      <w:r w:rsidR="005B2CBD">
        <w:rPr>
          <w:rFonts w:eastAsia="Times New Roman"/>
        </w:rPr>
        <w:t xml:space="preserve"> at Mon-Aetna Baptist Church in Union, South Carolina; and</w:t>
      </w:r>
    </w:p>
    <w:p w:rsidR="005B2CBD" w:rsidRDefault="005B2C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2B7E" w:rsidRDefault="00D62B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02E92">
        <w:rPr>
          <w:rFonts w:eastAsia="Times New Roman"/>
        </w:rPr>
        <w:t xml:space="preserve">Ralph Eugene “Gene” </w:t>
      </w:r>
      <w:r>
        <w:rPr>
          <w:rFonts w:eastAsia="Times New Roman"/>
        </w:rPr>
        <w:t>Gregory was born on March 10, 1933 to Will and Hilda Saunders Gregory in Union, South Carolina; and</w:t>
      </w:r>
    </w:p>
    <w:p w:rsidR="00D62B7E" w:rsidRDefault="00D62B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2B7E" w:rsidRDefault="00D62B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Gene was the youngest of five siblings: Willie Mae, Arthur, Altie Bell, and Judson; and</w:t>
      </w:r>
    </w:p>
    <w:p w:rsidR="00D62B7E" w:rsidRDefault="00D62B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2B7E" w:rsidRDefault="00C02E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married his Union High School s</w:t>
      </w:r>
      <w:r w:rsidR="00D62B7E">
        <w:rPr>
          <w:rFonts w:eastAsia="Times New Roman"/>
        </w:rPr>
        <w:t>weetheart and love of his life, Barbara Ann Harris.  Married for fifty-nine years, together they have one daughter</w:t>
      </w:r>
      <w:r w:rsidR="00D81F5C">
        <w:rPr>
          <w:rFonts w:eastAsia="Times New Roman"/>
        </w:rPr>
        <w:t xml:space="preserve">, </w:t>
      </w:r>
      <w:r w:rsidR="00D62B7E">
        <w:rPr>
          <w:rFonts w:eastAsia="Times New Roman"/>
        </w:rPr>
        <w:t>Amanda “Mandy” Kay Gregory-Leigh; and</w:t>
      </w:r>
    </w:p>
    <w:p w:rsidR="00D62B7E" w:rsidRDefault="00D62B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2B7E" w:rsidRDefault="00C02E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62B7E">
        <w:rPr>
          <w:rFonts w:eastAsia="Times New Roman"/>
        </w:rPr>
        <w:t>Gene worked two shifts at Mon</w:t>
      </w:r>
      <w:r>
        <w:rPr>
          <w:rFonts w:eastAsia="Times New Roman"/>
        </w:rPr>
        <w:t xml:space="preserve">arch Mill from 1954 to 1965 and in </w:t>
      </w:r>
      <w:r w:rsidR="00D62B7E">
        <w:rPr>
          <w:rFonts w:eastAsia="Times New Roman"/>
        </w:rPr>
        <w:t>1965 he opened the Little Mint, known today as Gene’s Fine Food, where he currently still works; and</w:t>
      </w:r>
    </w:p>
    <w:p w:rsidR="00D62B7E" w:rsidRDefault="00D62B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2B7E" w:rsidRDefault="00D62B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Gene is affectionately known as Poppa to his </w:t>
      </w:r>
      <w:r w:rsidR="000D15E0">
        <w:rPr>
          <w:rFonts w:eastAsia="Times New Roman"/>
        </w:rPr>
        <w:t xml:space="preserve">granddaughter, Michelle, and </w:t>
      </w:r>
      <w:r>
        <w:rPr>
          <w:rFonts w:eastAsia="Times New Roman"/>
        </w:rPr>
        <w:t>four great-grandsons: Drew, Christian, Aiden, and Samuel; and</w:t>
      </w:r>
    </w:p>
    <w:p w:rsidR="001E29CA" w:rsidRDefault="001E29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EC3" w:rsidRPr="000B6294" w:rsidRDefault="001E29CA" w:rsidP="00362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sidR="00362EC3">
        <w:rPr>
          <w:rFonts w:eastAsia="Times New Roman"/>
        </w:rPr>
        <w:t>t</w:t>
      </w:r>
      <w:r w:rsidR="00362EC3" w:rsidRPr="000B6294">
        <w:rPr>
          <w:color w:val="000000" w:themeColor="text1"/>
          <w:u w:color="000000" w:themeColor="text1"/>
        </w:rPr>
        <w:t xml:space="preserve">he members of the South Carolina </w:t>
      </w:r>
      <w:r w:rsidR="00362EC3">
        <w:rPr>
          <w:color w:val="000000" w:themeColor="text1"/>
          <w:u w:color="000000" w:themeColor="text1"/>
        </w:rPr>
        <w:t xml:space="preserve">Senate </w:t>
      </w:r>
      <w:r w:rsidR="00362EC3" w:rsidRPr="000B6294">
        <w:rPr>
          <w:color w:val="000000" w:themeColor="text1"/>
          <w:u w:color="000000" w:themeColor="text1"/>
        </w:rPr>
        <w:t xml:space="preserve">are grateful for the legacy of devoted service that </w:t>
      </w:r>
      <w:r w:rsidR="00A76CBA">
        <w:rPr>
          <w:color w:val="000000" w:themeColor="text1"/>
          <w:u w:color="000000" w:themeColor="text1"/>
        </w:rPr>
        <w:t xml:space="preserve">Gene Gregory </w:t>
      </w:r>
      <w:r w:rsidR="00362EC3" w:rsidRPr="000B6294">
        <w:rPr>
          <w:color w:val="000000" w:themeColor="text1"/>
          <w:u w:color="000000" w:themeColor="text1"/>
        </w:rPr>
        <w:t>has made and are pleased to learn that he celebrate</w:t>
      </w:r>
      <w:r w:rsidR="00C02E92">
        <w:rPr>
          <w:color w:val="000000" w:themeColor="text1"/>
          <w:u w:color="000000" w:themeColor="text1"/>
        </w:rPr>
        <w:t>d</w:t>
      </w:r>
      <w:r w:rsidR="00362EC3" w:rsidRPr="000B6294">
        <w:rPr>
          <w:color w:val="000000" w:themeColor="text1"/>
          <w:u w:color="000000" w:themeColor="text1"/>
        </w:rPr>
        <w:t xml:space="preserve"> the benchmark of eight decades surrounded by loving friends and family. Now, therefore</w:t>
      </w:r>
    </w:p>
    <w:p w:rsidR="00362EC3" w:rsidRPr="000B6294" w:rsidRDefault="00362EC3" w:rsidP="00362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5ED0" w:rsidRDefault="008E5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E5ED0" w:rsidRDefault="008E5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5ED0" w:rsidRDefault="00A76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express congratulations to Mr. Gene Gregory on the occasion of his eightieth birthday and wish for him continued good health and much happiness in the years to come.</w:t>
      </w:r>
    </w:p>
    <w:p w:rsidR="008E5ED0" w:rsidRDefault="008E5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E5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A76CBA">
        <w:rPr>
          <w:rFonts w:eastAsia="Times New Roman"/>
        </w:rPr>
        <w:t>Mr. Gene Gregory</w:t>
      </w:r>
      <w:r>
        <w:rPr>
          <w:rFonts w:eastAsia="Times New Roman"/>
        </w:rPr>
        <w:t>.</w:t>
      </w:r>
    </w:p>
    <w:p w:rsidR="0074444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44446" w:rsidRDefault="00744446" w:rsidP="00E513E2">
      <w:pPr>
        <w:suppressAutoHyphens/>
        <w:jc w:val="both"/>
        <w:rPr>
          <w:rFonts w:eastAsia="Times New Roman"/>
        </w:rPr>
      </w:pPr>
    </w:p>
    <w:sectPr w:rsidR="00744446" w:rsidSect="00E513E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2EC3" w:rsidRDefault="00362EC3" w:rsidP="00522CE0">
      <w:r>
        <w:separator/>
      </w:r>
    </w:p>
  </w:endnote>
  <w:endnote w:type="continuationSeparator" w:id="0">
    <w:p w:rsidR="00362EC3" w:rsidRDefault="00362EC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0E7B7B-8EE1-4955-98FE-D552D75A042E}"/>
    <w:embedBold r:id="rId2" w:fontKey="{04318D33-B769-42F9-A1F1-05657F099A44}"/>
  </w:font>
  <w:font w:name="Calibri">
    <w:panose1 w:val="020F0502020204030204"/>
    <w:charset w:val="00"/>
    <w:family w:val="swiss"/>
    <w:pitch w:val="variable"/>
    <w:sig w:usb0="E10002FF" w:usb1="4000ACFF" w:usb2="00000009" w:usb3="00000000" w:csb0="0000019F" w:csb1="00000000"/>
    <w:embedRegular r:id="rId3" w:fontKey="{ED7EC6EE-ADD6-4556-9A8D-E358B16080A0}"/>
    <w:embedBold r:id="rId4" w:fontKey="{6CE0C546-F713-4196-9700-4C3C71C443C4}"/>
  </w:font>
  <w:font w:name="Cambria">
    <w:panose1 w:val="02040503050406030204"/>
    <w:charset w:val="00"/>
    <w:family w:val="roman"/>
    <w:pitch w:val="variable"/>
    <w:sig w:usb0="E00002FF" w:usb1="400004FF" w:usb2="00000000" w:usb3="00000000" w:csb0="0000019F" w:csb1="00000000"/>
    <w:embedRegular r:id="rId5" w:fontKey="{EFD3B807-88C2-42F8-9720-40820216F6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3E2" w:rsidRPr="00744446" w:rsidRDefault="00E513E2" w:rsidP="00744446">
    <w:pPr>
      <w:pStyle w:val="Footer"/>
      <w:tabs>
        <w:tab w:val="clear" w:pos="4680"/>
        <w:tab w:val="clear" w:pos="9360"/>
        <w:tab w:val="center" w:pos="2995"/>
      </w:tabs>
      <w:spacing w:before="120"/>
    </w:pPr>
    <w:r>
      <w:t>[557]</w:t>
    </w:r>
    <w:r>
      <w:tab/>
    </w:r>
    <w:r w:rsidR="00A40E1C">
      <w:fldChar w:fldCharType="begin"/>
    </w:r>
    <w:r w:rsidR="00A40E1C">
      <w:instrText xml:space="preserve"> PAGE  \* MERGEFORMAT </w:instrText>
    </w:r>
    <w:r w:rsidR="00A40E1C">
      <w:fldChar w:fldCharType="separate"/>
    </w:r>
    <w:r w:rsidR="00851DFB">
      <w:rPr>
        <w:noProof/>
      </w:rPr>
      <w:t>1</w:t>
    </w:r>
    <w:r w:rsidR="00A40E1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2EC3" w:rsidRDefault="00362EC3" w:rsidP="00522CE0">
      <w:r>
        <w:separator/>
      </w:r>
    </w:p>
  </w:footnote>
  <w:footnote w:type="continuationSeparator" w:id="0">
    <w:p w:rsidR="00362EC3" w:rsidRDefault="00362EC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3GENE.MRH.HSP"/>
    <w:docVar w:name="CoverAttorneyInitials" w:val="MRH"/>
    <w:docVar w:name="CoverAttorneyLastName" w:val="Hitchcock"/>
    <w:docVar w:name="CoverBillType" w:val="r"/>
    <w:docVar w:name="CoverSenator" w:val="HSP"/>
    <w:docVar w:name="dvBillNumber" w:val="557"/>
    <w:docVar w:name="dvBillNumberPrefix" w:val="S. "/>
    <w:docVar w:name="dvOriginalBody" w:val="Senate"/>
    <w:docVar w:name="fulldraftpath" w:val="L:\S-RES\HSP\003GENE.MRH.HSP.DOCX"/>
    <w:docVar w:name="NameofBody" w:val="S"/>
    <w:docVar w:name="vgroup2" w:val="S-RES"/>
  </w:docVars>
  <w:rsids>
    <w:rsidRoot w:val="00B346A6"/>
    <w:rsid w:val="00042AC1"/>
    <w:rsid w:val="00046516"/>
    <w:rsid w:val="0007601D"/>
    <w:rsid w:val="000B0720"/>
    <w:rsid w:val="000B5EAF"/>
    <w:rsid w:val="000D15E0"/>
    <w:rsid w:val="00100E0B"/>
    <w:rsid w:val="00147B93"/>
    <w:rsid w:val="00170561"/>
    <w:rsid w:val="00186AC9"/>
    <w:rsid w:val="00197DF1"/>
    <w:rsid w:val="001B3DD9"/>
    <w:rsid w:val="001B7E5D"/>
    <w:rsid w:val="001D3BAC"/>
    <w:rsid w:val="001E29CA"/>
    <w:rsid w:val="00216025"/>
    <w:rsid w:val="00245C4E"/>
    <w:rsid w:val="00250D96"/>
    <w:rsid w:val="002C1321"/>
    <w:rsid w:val="002C5896"/>
    <w:rsid w:val="002D3BED"/>
    <w:rsid w:val="002E7CD6"/>
    <w:rsid w:val="00307C2B"/>
    <w:rsid w:val="00362EC3"/>
    <w:rsid w:val="00383247"/>
    <w:rsid w:val="003D6E2B"/>
    <w:rsid w:val="003E7597"/>
    <w:rsid w:val="0044020F"/>
    <w:rsid w:val="00450668"/>
    <w:rsid w:val="004813A2"/>
    <w:rsid w:val="004952FA"/>
    <w:rsid w:val="004967E7"/>
    <w:rsid w:val="004B6A22"/>
    <w:rsid w:val="004D7F37"/>
    <w:rsid w:val="00522CE0"/>
    <w:rsid w:val="00565148"/>
    <w:rsid w:val="00593361"/>
    <w:rsid w:val="005A413B"/>
    <w:rsid w:val="005A5017"/>
    <w:rsid w:val="005A648C"/>
    <w:rsid w:val="005B2CBD"/>
    <w:rsid w:val="005F1745"/>
    <w:rsid w:val="006A1802"/>
    <w:rsid w:val="006C74EA"/>
    <w:rsid w:val="00720D40"/>
    <w:rsid w:val="007318D4"/>
    <w:rsid w:val="00744446"/>
    <w:rsid w:val="00765784"/>
    <w:rsid w:val="007A4390"/>
    <w:rsid w:val="007E5CB7"/>
    <w:rsid w:val="008314D2"/>
    <w:rsid w:val="00851DFB"/>
    <w:rsid w:val="00894DDC"/>
    <w:rsid w:val="008B2F42"/>
    <w:rsid w:val="008C3697"/>
    <w:rsid w:val="008E185F"/>
    <w:rsid w:val="008E5ED0"/>
    <w:rsid w:val="008F023B"/>
    <w:rsid w:val="00904E16"/>
    <w:rsid w:val="009075A8"/>
    <w:rsid w:val="009162B3"/>
    <w:rsid w:val="00921E31"/>
    <w:rsid w:val="00927C62"/>
    <w:rsid w:val="00983951"/>
    <w:rsid w:val="00984124"/>
    <w:rsid w:val="00984640"/>
    <w:rsid w:val="00995C37"/>
    <w:rsid w:val="009C118A"/>
    <w:rsid w:val="00A02011"/>
    <w:rsid w:val="00A4011E"/>
    <w:rsid w:val="00A40E1C"/>
    <w:rsid w:val="00A76CBA"/>
    <w:rsid w:val="00A86015"/>
    <w:rsid w:val="00A9594E"/>
    <w:rsid w:val="00AE59C8"/>
    <w:rsid w:val="00B10098"/>
    <w:rsid w:val="00B346A6"/>
    <w:rsid w:val="00B45313"/>
    <w:rsid w:val="00B471A7"/>
    <w:rsid w:val="00B5790D"/>
    <w:rsid w:val="00B72ED4"/>
    <w:rsid w:val="00B945C5"/>
    <w:rsid w:val="00BA20EA"/>
    <w:rsid w:val="00BB5AFC"/>
    <w:rsid w:val="00BC0A56"/>
    <w:rsid w:val="00C02E92"/>
    <w:rsid w:val="00C45366"/>
    <w:rsid w:val="00C57023"/>
    <w:rsid w:val="00C74052"/>
    <w:rsid w:val="00C81662"/>
    <w:rsid w:val="00CB187A"/>
    <w:rsid w:val="00CC0EC7"/>
    <w:rsid w:val="00D1088B"/>
    <w:rsid w:val="00D12CD5"/>
    <w:rsid w:val="00D14DE6"/>
    <w:rsid w:val="00D15424"/>
    <w:rsid w:val="00D156D2"/>
    <w:rsid w:val="00D53E29"/>
    <w:rsid w:val="00D62B7E"/>
    <w:rsid w:val="00D81F5C"/>
    <w:rsid w:val="00D86943"/>
    <w:rsid w:val="00DA47B9"/>
    <w:rsid w:val="00DF29F7"/>
    <w:rsid w:val="00E058D3"/>
    <w:rsid w:val="00E40300"/>
    <w:rsid w:val="00E513E2"/>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D454E0C3-7E96-4855-A5C3-D02B2BA07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513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557_2013032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3-21-13.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386</Words>
  <Characters>2206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557: Gene Gregory - South Carolina Legislature Online</dc:title>
  <dc:subject/>
  <dc:creator>%USERNAME%</dc:creator>
  <cp:keywords/>
  <dc:description/>
  <cp:lastModifiedBy>N Cumfer</cp:lastModifiedBy>
  <cp:revision>7</cp:revision>
  <cp:lastPrinted>2013-03-21T13:48:00Z</cp:lastPrinted>
  <dcterms:created xsi:type="dcterms:W3CDTF">2013-03-21T15:19:00Z</dcterms:created>
  <dcterms:modified xsi:type="dcterms:W3CDTF">2014-12-04T20:43:00Z</dcterms:modified>
</cp:coreProperties>
</file>