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287" w:rsidRDefault="001E0287" w:rsidP="001E0287">
      <w:pPr>
        <w:widowControl w:val="0"/>
        <w:jc w:val="center"/>
      </w:pPr>
      <w:r w:rsidRPr="001E0287">
        <w:rPr>
          <w:b/>
        </w:rPr>
        <w:t>South Carolina General Assembly</w:t>
      </w:r>
    </w:p>
    <w:p w:rsidR="001E0287" w:rsidRDefault="001E0287" w:rsidP="001E0287">
      <w:pPr>
        <w:widowControl w:val="0"/>
        <w:jc w:val="center"/>
      </w:pPr>
      <w:r>
        <w:t>120th Session, 2013-2014</w:t>
      </w:r>
    </w:p>
    <w:p w:rsidR="001E0287" w:rsidRDefault="001E0287" w:rsidP="001E0287">
      <w:pPr>
        <w:widowControl w:val="0"/>
      </w:pPr>
    </w:p>
    <w:p w:rsidR="001E0287" w:rsidRDefault="001E0287" w:rsidP="001E0287">
      <w:pPr>
        <w:widowControl w:val="0"/>
        <w:rPr>
          <w:b/>
        </w:rPr>
      </w:pPr>
      <w:r w:rsidRPr="001E0287">
        <w:rPr>
          <w:b/>
        </w:rPr>
        <w:t>S.</w:t>
      </w:r>
      <w:r>
        <w:rPr>
          <w:b/>
        </w:rPr>
        <w:t xml:space="preserve"> </w:t>
      </w:r>
      <w:r w:rsidRPr="001E0287">
        <w:rPr>
          <w:b/>
        </w:rPr>
        <w:t>730</w:t>
      </w:r>
    </w:p>
    <w:p w:rsidR="001E0287" w:rsidRDefault="001E0287" w:rsidP="001E0287">
      <w:pPr>
        <w:widowControl w:val="0"/>
        <w:rPr>
          <w:b/>
        </w:rPr>
      </w:pPr>
    </w:p>
    <w:p w:rsidR="001E0287" w:rsidRDefault="001E0287" w:rsidP="001E0287">
      <w:pPr>
        <w:widowControl w:val="0"/>
      </w:pPr>
      <w:r w:rsidRPr="001E0287">
        <w:rPr>
          <w:b/>
        </w:rPr>
        <w:t>STATUS INFORMATION</w:t>
      </w:r>
    </w:p>
    <w:p w:rsidR="001E0287" w:rsidRDefault="001E0287" w:rsidP="001E0287">
      <w:pPr>
        <w:widowControl w:val="0"/>
      </w:pPr>
    </w:p>
    <w:p w:rsidR="001E0287" w:rsidRDefault="001E0287" w:rsidP="001E0287">
      <w:pPr>
        <w:widowControl w:val="0"/>
      </w:pPr>
      <w:r>
        <w:t>Senate Resolution</w:t>
      </w:r>
    </w:p>
    <w:p w:rsidR="001E0287" w:rsidRDefault="001E0287" w:rsidP="001E0287">
      <w:pPr>
        <w:widowControl w:val="0"/>
      </w:pPr>
      <w:r>
        <w:t>Sponsors: Senator Allen</w:t>
      </w:r>
    </w:p>
    <w:p w:rsidR="001E0287" w:rsidRDefault="001E0287" w:rsidP="001E0287">
      <w:pPr>
        <w:widowControl w:val="0"/>
      </w:pPr>
      <w:r>
        <w:t>Document Path: l:\s-res\kba\001john.mrh.kba.docx</w:t>
      </w:r>
    </w:p>
    <w:p w:rsidR="001E0287" w:rsidRDefault="001E0287" w:rsidP="001E0287">
      <w:pPr>
        <w:widowControl w:val="0"/>
      </w:pPr>
    </w:p>
    <w:p w:rsidR="001E0287" w:rsidRDefault="001E0287" w:rsidP="001E0287">
      <w:pPr>
        <w:widowControl w:val="0"/>
      </w:pPr>
      <w:r>
        <w:t>Introduced in the Senate on May 23, 2013</w:t>
      </w:r>
    </w:p>
    <w:p w:rsidR="001E0287" w:rsidRDefault="001E0287" w:rsidP="001E0287">
      <w:pPr>
        <w:widowControl w:val="0"/>
      </w:pPr>
      <w:r>
        <w:t>Adopted by the Senate on May 23, 2013</w:t>
      </w:r>
    </w:p>
    <w:p w:rsidR="001E0287" w:rsidRDefault="001E0287" w:rsidP="001E0287">
      <w:pPr>
        <w:widowControl w:val="0"/>
      </w:pPr>
    </w:p>
    <w:p w:rsidR="001E0287" w:rsidRDefault="001E0287" w:rsidP="001E0287">
      <w:pPr>
        <w:widowControl w:val="0"/>
      </w:pPr>
      <w:r>
        <w:t xml:space="preserve">Summary: </w:t>
      </w:r>
      <w:r w:rsidR="00ED7861">
        <w:t>Pastor Curtis L. Johnson</w:t>
      </w:r>
    </w:p>
    <w:p w:rsidR="001E0287" w:rsidRDefault="001E0287" w:rsidP="001E0287">
      <w:pPr>
        <w:widowControl w:val="0"/>
      </w:pPr>
    </w:p>
    <w:p w:rsidR="001E0287" w:rsidRDefault="001E0287" w:rsidP="001E0287">
      <w:pPr>
        <w:widowControl w:val="0"/>
      </w:pPr>
    </w:p>
    <w:p w:rsidR="001E0287" w:rsidRDefault="001E0287" w:rsidP="001E0287">
      <w:pPr>
        <w:widowControl w:val="0"/>
        <w:tabs>
          <w:tab w:val="center" w:pos="590"/>
          <w:tab w:val="center" w:pos="1440"/>
          <w:tab w:val="left" w:pos="1872"/>
          <w:tab w:val="left" w:pos="9187"/>
        </w:tabs>
      </w:pPr>
      <w:r w:rsidRPr="001E0287">
        <w:rPr>
          <w:b/>
        </w:rPr>
        <w:t>HISTORY OF LEGISLATIVE ACTIONS</w:t>
      </w:r>
    </w:p>
    <w:p w:rsidR="001E0287" w:rsidRDefault="001E0287" w:rsidP="001E0287">
      <w:pPr>
        <w:widowControl w:val="0"/>
        <w:tabs>
          <w:tab w:val="center" w:pos="590"/>
          <w:tab w:val="center" w:pos="1440"/>
          <w:tab w:val="left" w:pos="1872"/>
          <w:tab w:val="left" w:pos="9187"/>
        </w:tabs>
      </w:pPr>
    </w:p>
    <w:p w:rsidR="001E0287" w:rsidRPr="001E0287" w:rsidRDefault="001E0287" w:rsidP="001E0287">
      <w:pPr>
        <w:widowControl w:val="0"/>
        <w:tabs>
          <w:tab w:val="center" w:pos="590"/>
          <w:tab w:val="center" w:pos="1440"/>
          <w:tab w:val="left" w:pos="1872"/>
          <w:tab w:val="left" w:pos="9187"/>
        </w:tabs>
      </w:pPr>
      <w:r w:rsidRPr="001E0287">
        <w:rPr>
          <w:u w:val="single"/>
        </w:rPr>
        <w:tab/>
        <w:t>Date</w:t>
      </w:r>
      <w:r w:rsidRPr="001E0287">
        <w:rPr>
          <w:u w:val="single"/>
        </w:rPr>
        <w:tab/>
        <w:t>Body</w:t>
      </w:r>
      <w:r w:rsidRPr="001E0287">
        <w:rPr>
          <w:u w:val="single"/>
        </w:rPr>
        <w:tab/>
        <w:t>Action Description with journal page number</w:t>
      </w:r>
      <w:r w:rsidRPr="001E0287">
        <w:rPr>
          <w:u w:val="single"/>
        </w:rPr>
        <w:tab/>
      </w:r>
      <w:bookmarkStart w:id="0" w:name="_GoBack"/>
      <w:bookmarkEnd w:id="0"/>
    </w:p>
    <w:p w:rsidR="008E2901" w:rsidRDefault="008E2901" w:rsidP="008E2901">
      <w:pPr>
        <w:widowControl w:val="0"/>
        <w:tabs>
          <w:tab w:val="right" w:pos="1008"/>
          <w:tab w:val="left" w:pos="1152"/>
          <w:tab w:val="left" w:pos="1872"/>
          <w:tab w:val="left" w:pos="9187"/>
        </w:tabs>
        <w:ind w:left="2088" w:hanging="2088"/>
      </w:pPr>
      <w:r>
        <w:tab/>
        <w:t>5/23/2013</w:t>
      </w:r>
      <w:r>
        <w:tab/>
        <w:t>Senate</w:t>
      </w:r>
      <w:r>
        <w:tab/>
      </w:r>
      <w:r w:rsidRPr="00F42233">
        <w:t>Introduced and adopted (</w:t>
      </w:r>
      <w:hyperlink r:id="rId6" w:history="1">
        <w:r w:rsidRPr="00F42233">
          <w:rPr>
            <w:rStyle w:val="Hyperlink"/>
          </w:rPr>
          <w:t>Senate Journal</w:t>
        </w:r>
        <w:r w:rsidRPr="00F42233">
          <w:rPr>
            <w:rStyle w:val="Hyperlink"/>
          </w:rPr>
          <w:noBreakHyphen/>
          <w:t>page 6</w:t>
        </w:r>
      </w:hyperlink>
      <w:r w:rsidRPr="00F42233">
        <w:t>)</w:t>
      </w:r>
    </w:p>
    <w:p w:rsidR="008E2901" w:rsidRDefault="008E2901" w:rsidP="008E2901">
      <w:pPr>
        <w:widowControl w:val="0"/>
        <w:tabs>
          <w:tab w:val="right" w:pos="1008"/>
          <w:tab w:val="left" w:pos="1152"/>
          <w:tab w:val="left" w:pos="1872"/>
          <w:tab w:val="left" w:pos="9187"/>
        </w:tabs>
        <w:ind w:left="2088" w:hanging="2088"/>
      </w:pPr>
    </w:p>
    <w:p w:rsidR="001E0287" w:rsidRPr="001E0287" w:rsidRDefault="001E0287" w:rsidP="001E0287">
      <w:pPr>
        <w:widowControl w:val="0"/>
        <w:tabs>
          <w:tab w:val="right" w:pos="1008"/>
          <w:tab w:val="left" w:pos="1152"/>
          <w:tab w:val="left" w:pos="1872"/>
          <w:tab w:val="left" w:pos="9187"/>
        </w:tabs>
        <w:ind w:left="2088" w:hanging="2088"/>
      </w:pPr>
    </w:p>
    <w:p w:rsidR="001E0287" w:rsidRDefault="001E0287" w:rsidP="001E0287">
      <w:r w:rsidRPr="001E0287">
        <w:rPr>
          <w:b/>
        </w:rPr>
        <w:t>VERSIONS OF THIS BILL</w:t>
      </w:r>
    </w:p>
    <w:p w:rsidR="001E0287" w:rsidRDefault="001E0287" w:rsidP="001E0287"/>
    <w:p w:rsidR="001E0287" w:rsidRDefault="0026256D" w:rsidP="001E0287">
      <w:hyperlink r:id="rId7" w:history="1">
        <w:r w:rsidR="001E0287">
          <w:rPr>
            <w:rStyle w:val="Hyperlink"/>
          </w:rPr>
          <w:t>5/23/2013</w:t>
        </w:r>
      </w:hyperlink>
    </w:p>
    <w:p w:rsidR="001E0287" w:rsidRDefault="001E0287" w:rsidP="001E0287"/>
    <w:p w:rsidR="001E0287" w:rsidRDefault="001E0287" w:rsidP="001E0287">
      <w:pPr>
        <w:sectPr w:rsidR="001E0287" w:rsidSect="001E028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4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0DF" w:rsidRPr="00522CE0" w:rsidRDefault="00B53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PASTOR CURTIS L. JOHNSON FOR HIS FAITHFUL SERVICE TO VALLEY BROOK OUTREACH BAPTIST C</w:t>
      </w:r>
      <w:r w:rsidR="000E7FDB">
        <w:rPr>
          <w:rFonts w:eastAsia="Times New Roman"/>
        </w:rPr>
        <w:t>HURCH IN PELZER, SOUTH CAROLINA, AND TO CONGRATULATE HIM AND HIS CONGREGATION FOR TWENTY YEARS OF MINISTRY TOGETHER.</w:t>
      </w:r>
    </w:p>
    <w:p w:rsidR="00D054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 xml:space="preserve">Whereas, Pastor Curtis L. </w:t>
      </w:r>
      <w:r w:rsidRPr="00074342">
        <w:rPr>
          <w:color w:val="000000" w:themeColor="text1"/>
          <w:sz w:val="22"/>
          <w:szCs w:val="26"/>
          <w:u w:color="000000" w:themeColor="text1"/>
        </w:rPr>
        <w:t>Johnson has served as Senior Pastor of the Valley Brook Outreach Baptist Church since 1993</w:t>
      </w:r>
      <w:r>
        <w:rPr>
          <w:color w:val="000000" w:themeColor="text1"/>
          <w:sz w:val="22"/>
          <w:szCs w:val="26"/>
          <w:u w:color="000000" w:themeColor="text1"/>
        </w:rPr>
        <w:t>; and</w:t>
      </w:r>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 xml:space="preserve">Whereas, he also </w:t>
      </w:r>
      <w:r w:rsidRPr="00074342">
        <w:rPr>
          <w:color w:val="000000" w:themeColor="text1"/>
          <w:sz w:val="22"/>
          <w:szCs w:val="26"/>
          <w:u w:color="000000" w:themeColor="text1"/>
        </w:rPr>
        <w:t>serves as the S</w:t>
      </w:r>
      <w:r>
        <w:rPr>
          <w:color w:val="000000" w:themeColor="text1"/>
          <w:sz w:val="22"/>
          <w:szCs w:val="26"/>
          <w:u w:color="000000" w:themeColor="text1"/>
        </w:rPr>
        <w:t xml:space="preserve">outh Carolina </w:t>
      </w:r>
      <w:r w:rsidRPr="00074342">
        <w:rPr>
          <w:color w:val="000000" w:themeColor="text1"/>
          <w:sz w:val="22"/>
          <w:szCs w:val="26"/>
          <w:u w:color="000000" w:themeColor="text1"/>
        </w:rPr>
        <w:t>State Overseer of the Full Gospel Baptist Church Fell</w:t>
      </w:r>
      <w:r w:rsidR="000E7FDB">
        <w:rPr>
          <w:color w:val="000000" w:themeColor="text1"/>
          <w:sz w:val="22"/>
          <w:szCs w:val="26"/>
          <w:u w:color="000000" w:themeColor="text1"/>
        </w:rPr>
        <w:t>owship Internati</w:t>
      </w:r>
      <w:r w:rsidR="00A13D96">
        <w:rPr>
          <w:color w:val="000000" w:themeColor="text1"/>
          <w:sz w:val="22"/>
          <w:szCs w:val="26"/>
          <w:u w:color="000000" w:themeColor="text1"/>
        </w:rPr>
        <w:t>onal; and</w:t>
      </w:r>
    </w:p>
    <w:p w:rsidR="000E7FDB" w:rsidRDefault="000E7FDB"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A13D96" w:rsidRDefault="00B530DF"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rFonts w:eastAsia="Times New Roman"/>
        </w:rPr>
        <w:t xml:space="preserve">Whereas, </w:t>
      </w:r>
      <w:r w:rsidR="00E50464" w:rsidRPr="00074342">
        <w:rPr>
          <w:color w:val="000000" w:themeColor="text1"/>
          <w:szCs w:val="26"/>
          <w:u w:color="000000" w:themeColor="text1"/>
        </w:rPr>
        <w:t>Pastor Johnson is a native of Greenville, South Carolina</w:t>
      </w:r>
      <w:r w:rsidR="000E7FDB">
        <w:rPr>
          <w:color w:val="000000" w:themeColor="text1"/>
          <w:szCs w:val="26"/>
          <w:u w:color="000000" w:themeColor="text1"/>
        </w:rPr>
        <w:t xml:space="preserve"> and is </w:t>
      </w:r>
      <w:r w:rsidR="00E50464" w:rsidRPr="00074342">
        <w:rPr>
          <w:color w:val="000000" w:themeColor="text1"/>
          <w:szCs w:val="26"/>
          <w:u w:color="000000" w:themeColor="text1"/>
        </w:rPr>
        <w:t>a graduate of J.</w:t>
      </w:r>
      <w:r w:rsidR="000E6002">
        <w:rPr>
          <w:color w:val="000000" w:themeColor="text1"/>
          <w:szCs w:val="26"/>
          <w:u w:color="000000" w:themeColor="text1"/>
        </w:rPr>
        <w:t xml:space="preserve"> </w:t>
      </w:r>
      <w:r w:rsidR="00E50464" w:rsidRPr="00074342">
        <w:rPr>
          <w:color w:val="000000" w:themeColor="text1"/>
          <w:szCs w:val="26"/>
          <w:u w:color="000000" w:themeColor="text1"/>
        </w:rPr>
        <w:t>L. Mann High School. After graduation, he joined the United States Air Force where he served for four years</w:t>
      </w:r>
      <w:r w:rsidR="00A13D96">
        <w:rPr>
          <w:color w:val="000000" w:themeColor="text1"/>
          <w:szCs w:val="26"/>
          <w:u w:color="000000" w:themeColor="text1"/>
        </w:rPr>
        <w:t>; and</w:t>
      </w:r>
    </w:p>
    <w:p w:rsidR="00A13D96" w:rsidRDefault="00A13D9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50464" w:rsidRDefault="00A13D9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t xml:space="preserve">Whereas, </w:t>
      </w:r>
      <w:r w:rsidR="00E50464" w:rsidRPr="00074342">
        <w:rPr>
          <w:color w:val="000000" w:themeColor="text1"/>
          <w:szCs w:val="26"/>
          <w:u w:color="000000" w:themeColor="text1"/>
        </w:rPr>
        <w:t>Pastor Johnson</w:t>
      </w:r>
      <w:r w:rsidR="000E6002">
        <w:rPr>
          <w:color w:val="000000" w:themeColor="text1"/>
          <w:szCs w:val="26"/>
          <w:u w:color="000000" w:themeColor="text1"/>
        </w:rPr>
        <w:t xml:space="preserve"> earned his Master of Divinity d</w:t>
      </w:r>
      <w:r w:rsidR="00E50464" w:rsidRPr="00074342">
        <w:rPr>
          <w:color w:val="000000" w:themeColor="text1"/>
          <w:szCs w:val="26"/>
          <w:u w:color="000000" w:themeColor="text1"/>
        </w:rPr>
        <w:t>egree from the M. Christopher White School of Divi</w:t>
      </w:r>
      <w:r w:rsidR="000E7FDB">
        <w:rPr>
          <w:color w:val="000000" w:themeColor="text1"/>
          <w:szCs w:val="26"/>
          <w:u w:color="000000" w:themeColor="text1"/>
        </w:rPr>
        <w:t>nity at Gardner</w:t>
      </w:r>
      <w:r w:rsidR="000E6002">
        <w:rPr>
          <w:color w:val="000000" w:themeColor="text1"/>
          <w:szCs w:val="26"/>
          <w:u w:color="000000" w:themeColor="text1"/>
        </w:rPr>
        <w:noBreakHyphen/>
      </w:r>
      <w:r w:rsidR="000E7FDB">
        <w:rPr>
          <w:color w:val="000000" w:themeColor="text1"/>
          <w:szCs w:val="26"/>
          <w:u w:color="000000" w:themeColor="text1"/>
        </w:rPr>
        <w:t>Webb University; and</w:t>
      </w:r>
    </w:p>
    <w:p w:rsidR="00E869D6" w:rsidRDefault="00E869D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color="000000" w:themeColor="text1"/>
        </w:rPr>
      </w:pPr>
      <w:r>
        <w:rPr>
          <w:color w:val="000000" w:themeColor="text1"/>
          <w:szCs w:val="26"/>
          <w:u w:color="000000" w:themeColor="text1"/>
        </w:rPr>
        <w:t xml:space="preserve">Whereas, </w:t>
      </w:r>
      <w:r w:rsidRPr="00B4164B">
        <w:rPr>
          <w:color w:val="000000" w:themeColor="text1"/>
          <w:szCs w:val="20"/>
          <w:u w:color="000000" w:themeColor="text1"/>
        </w:rPr>
        <w:t>Pastor Johnson</w:t>
      </w:r>
      <w:r>
        <w:rPr>
          <w:color w:val="000000" w:themeColor="text1"/>
          <w:szCs w:val="20"/>
          <w:u w:color="000000" w:themeColor="text1"/>
        </w:rPr>
        <w:t xml:space="preserve"> </w:t>
      </w:r>
      <w:r w:rsidRPr="00B4164B">
        <w:rPr>
          <w:color w:val="000000" w:themeColor="text1"/>
          <w:szCs w:val="20"/>
          <w:u w:color="000000" w:themeColor="text1"/>
        </w:rPr>
        <w:t>is also very involved in the community empowering individuals and creating unity among all.  He has a great unconditional love for</w:t>
      </w:r>
      <w:r>
        <w:rPr>
          <w:color w:val="000000" w:themeColor="text1"/>
          <w:szCs w:val="20"/>
          <w:u w:color="000000" w:themeColor="text1"/>
        </w:rPr>
        <w:t xml:space="preserve"> humanity; and</w:t>
      </w: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color="000000" w:themeColor="text1"/>
        </w:rPr>
      </w:pP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P</w:t>
      </w:r>
      <w:r w:rsidRPr="00B4164B">
        <w:rPr>
          <w:color w:val="000000" w:themeColor="text1"/>
          <w:szCs w:val="20"/>
          <w:u w:color="000000" w:themeColor="text1"/>
        </w:rPr>
        <w:t>astor</w:t>
      </w:r>
      <w:r w:rsidR="00EC0A30">
        <w:rPr>
          <w:color w:val="000000" w:themeColor="text1"/>
          <w:szCs w:val="20"/>
          <w:u w:color="000000" w:themeColor="text1"/>
        </w:rPr>
        <w:t xml:space="preserve"> </w:t>
      </w:r>
      <w:r w:rsidRPr="00B4164B">
        <w:rPr>
          <w:color w:val="000000" w:themeColor="text1"/>
          <w:szCs w:val="20"/>
          <w:u w:color="000000" w:themeColor="text1"/>
        </w:rPr>
        <w:t>Johnson currently serves on the Greenville Health System Children’s Hospital Council</w:t>
      </w:r>
      <w:r>
        <w:rPr>
          <w:color w:val="000000" w:themeColor="text1"/>
          <w:szCs w:val="20"/>
          <w:u w:color="000000" w:themeColor="text1"/>
        </w:rPr>
        <w:t xml:space="preserve">, </w:t>
      </w:r>
      <w:r w:rsidRPr="00B4164B">
        <w:rPr>
          <w:color w:val="000000" w:themeColor="text1"/>
          <w:szCs w:val="20"/>
          <w:u w:color="000000" w:themeColor="text1"/>
        </w:rPr>
        <w:t>Sunbelt Human Advancement Resources</w:t>
      </w:r>
      <w:r>
        <w:rPr>
          <w:color w:val="000000" w:themeColor="text1"/>
          <w:szCs w:val="20"/>
          <w:u w:color="000000" w:themeColor="text1"/>
        </w:rPr>
        <w:t xml:space="preserve"> (SHARE</w:t>
      </w:r>
      <w:r w:rsidRPr="00B4164B">
        <w:rPr>
          <w:color w:val="000000" w:themeColor="text1"/>
          <w:szCs w:val="20"/>
          <w:u w:color="000000" w:themeColor="text1"/>
        </w:rPr>
        <w:t>) board member</w:t>
      </w:r>
      <w:r>
        <w:rPr>
          <w:color w:val="000000" w:themeColor="text1"/>
          <w:szCs w:val="20"/>
          <w:u w:color="000000" w:themeColor="text1"/>
        </w:rPr>
        <w:t>,</w:t>
      </w:r>
      <w:r w:rsidRPr="00B4164B">
        <w:rPr>
          <w:color w:val="000000" w:themeColor="text1"/>
          <w:szCs w:val="20"/>
          <w:u w:color="000000" w:themeColor="text1"/>
        </w:rPr>
        <w:t xml:space="preserve"> member of Pastors United for Action</w:t>
      </w:r>
      <w:r>
        <w:rPr>
          <w:color w:val="000000" w:themeColor="text1"/>
          <w:szCs w:val="20"/>
          <w:u w:color="000000" w:themeColor="text1"/>
        </w:rPr>
        <w:t>,</w:t>
      </w:r>
      <w:r w:rsidRPr="00B4164B">
        <w:rPr>
          <w:color w:val="000000" w:themeColor="text1"/>
          <w:szCs w:val="20"/>
          <w:u w:color="000000" w:themeColor="text1"/>
        </w:rPr>
        <w:t xml:space="preserve"> </w:t>
      </w:r>
      <w:r>
        <w:rPr>
          <w:color w:val="000000" w:themeColor="text1"/>
          <w:szCs w:val="20"/>
          <w:u w:color="000000" w:themeColor="text1"/>
        </w:rPr>
        <w:t xml:space="preserve">and </w:t>
      </w:r>
      <w:r w:rsidRPr="00B4164B">
        <w:rPr>
          <w:color w:val="000000" w:themeColor="text1"/>
          <w:szCs w:val="20"/>
          <w:u w:color="000000" w:themeColor="text1"/>
        </w:rPr>
        <w:t>Catalyst for Change and</w:t>
      </w:r>
      <w:r>
        <w:rPr>
          <w:color w:val="000000" w:themeColor="text1"/>
          <w:szCs w:val="20"/>
          <w:u w:color="000000" w:themeColor="text1"/>
        </w:rPr>
        <w:t xml:space="preserve"> Greenville Alliance for Change; and</w:t>
      </w: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50464"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lastRenderedPageBreak/>
        <w:t xml:space="preserve">Whereas, </w:t>
      </w:r>
      <w:r w:rsidR="00E50464" w:rsidRPr="00074342">
        <w:rPr>
          <w:color w:val="000000" w:themeColor="text1"/>
          <w:szCs w:val="26"/>
          <w:u w:color="000000" w:themeColor="text1"/>
        </w:rPr>
        <w:t>Pastor Johnson was nominated as one of the “Outs</w:t>
      </w:r>
      <w:r w:rsidR="00E34C34">
        <w:rPr>
          <w:color w:val="000000" w:themeColor="text1"/>
          <w:szCs w:val="26"/>
          <w:u w:color="000000" w:themeColor="text1"/>
        </w:rPr>
        <w:t xml:space="preserve">tanding Young Men of America”. </w:t>
      </w:r>
      <w:r w:rsidR="00E50464" w:rsidRPr="00074342">
        <w:rPr>
          <w:color w:val="000000" w:themeColor="text1"/>
          <w:szCs w:val="26"/>
          <w:u w:color="000000" w:themeColor="text1"/>
        </w:rPr>
        <w:t>His academic performance earned him recognition on the “National Dean</w:t>
      </w:r>
      <w:r w:rsidR="000E6002" w:rsidRPr="000E6002">
        <w:rPr>
          <w:color w:val="000000" w:themeColor="text1"/>
          <w:szCs w:val="26"/>
          <w:u w:color="000000" w:themeColor="text1"/>
        </w:rPr>
        <w:t>’</w:t>
      </w:r>
      <w:r w:rsidR="00E50464" w:rsidRPr="00074342">
        <w:rPr>
          <w:color w:val="000000" w:themeColor="text1"/>
          <w:szCs w:val="26"/>
          <w:u w:color="000000" w:themeColor="text1"/>
        </w:rPr>
        <w:t>s List”</w:t>
      </w:r>
      <w:r w:rsidR="00A13D96">
        <w:rPr>
          <w:color w:val="000000" w:themeColor="text1"/>
          <w:szCs w:val="26"/>
          <w:u w:color="000000" w:themeColor="text1"/>
        </w:rPr>
        <w:t xml:space="preserve"> and h</w:t>
      </w:r>
      <w:r w:rsidR="00E50464" w:rsidRPr="00074342">
        <w:rPr>
          <w:color w:val="000000" w:themeColor="text1"/>
          <w:szCs w:val="26"/>
          <w:u w:color="000000" w:themeColor="text1"/>
        </w:rPr>
        <w:t>e is listed in Dunn and Bradstreet</w:t>
      </w:r>
      <w:r w:rsidR="000E6002" w:rsidRPr="000E6002">
        <w:rPr>
          <w:color w:val="000000" w:themeColor="text1"/>
          <w:szCs w:val="26"/>
          <w:u w:color="000000" w:themeColor="text1"/>
        </w:rPr>
        <w:t>’</w:t>
      </w:r>
      <w:r w:rsidR="00E50464" w:rsidRPr="00074342">
        <w:rPr>
          <w:color w:val="000000" w:themeColor="text1"/>
          <w:szCs w:val="26"/>
          <w:u w:color="000000" w:themeColor="text1"/>
        </w:rPr>
        <w:t>s National Registry of “Who</w:t>
      </w:r>
      <w:r w:rsidR="000E6002" w:rsidRPr="000E6002">
        <w:rPr>
          <w:color w:val="000000" w:themeColor="text1"/>
          <w:szCs w:val="26"/>
          <w:u w:color="000000" w:themeColor="text1"/>
        </w:rPr>
        <w:t>’</w:t>
      </w:r>
      <w:r w:rsidR="00E50464" w:rsidRPr="00074342">
        <w:rPr>
          <w:color w:val="000000" w:themeColor="text1"/>
          <w:szCs w:val="26"/>
          <w:u w:color="000000" w:themeColor="text1"/>
        </w:rPr>
        <w:t>s Who among Executives and Businesses”</w:t>
      </w:r>
      <w:r>
        <w:rPr>
          <w:color w:val="000000" w:themeColor="text1"/>
          <w:szCs w:val="26"/>
          <w:u w:color="000000" w:themeColor="text1"/>
        </w:rPr>
        <w:t>; and</w:t>
      </w:r>
    </w:p>
    <w:p w:rsidR="00E869D6" w:rsidRDefault="00E869D6"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0E7FDB"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t xml:space="preserve">Whereas, </w:t>
      </w:r>
      <w:r w:rsidR="00E50464" w:rsidRPr="00074342">
        <w:rPr>
          <w:color w:val="000000" w:themeColor="text1"/>
          <w:szCs w:val="26"/>
          <w:u w:color="000000" w:themeColor="text1"/>
        </w:rPr>
        <w:t>Pastor Johnson is the Founder and Chairman of the M</w:t>
      </w:r>
      <w:r w:rsidR="00A13D96">
        <w:rPr>
          <w:color w:val="000000" w:themeColor="text1"/>
          <w:szCs w:val="26"/>
          <w:u w:color="000000" w:themeColor="text1"/>
        </w:rPr>
        <w:t xml:space="preserve">artin Luther King </w:t>
      </w:r>
      <w:r w:rsidR="00E50464" w:rsidRPr="00074342">
        <w:rPr>
          <w:color w:val="000000" w:themeColor="text1"/>
          <w:szCs w:val="26"/>
          <w:u w:color="000000" w:themeColor="text1"/>
        </w:rPr>
        <w:t>Dream Weekend</w:t>
      </w:r>
      <w:r>
        <w:rPr>
          <w:color w:val="000000" w:themeColor="text1"/>
          <w:szCs w:val="26"/>
          <w:u w:color="000000" w:themeColor="text1"/>
        </w:rPr>
        <w:t xml:space="preserve"> </w:t>
      </w:r>
      <w:r w:rsidR="00A13D96">
        <w:rPr>
          <w:color w:val="000000" w:themeColor="text1"/>
          <w:szCs w:val="26"/>
          <w:u w:color="000000" w:themeColor="text1"/>
        </w:rPr>
        <w:t xml:space="preserve">and </w:t>
      </w:r>
      <w:r>
        <w:rPr>
          <w:color w:val="000000" w:themeColor="text1"/>
          <w:szCs w:val="26"/>
          <w:u w:color="000000" w:themeColor="text1"/>
        </w:rPr>
        <w:t xml:space="preserve">he is </w:t>
      </w:r>
      <w:r w:rsidR="00E50464" w:rsidRPr="00074342">
        <w:rPr>
          <w:color w:val="000000" w:themeColor="text1"/>
          <w:szCs w:val="26"/>
          <w:u w:color="000000" w:themeColor="text1"/>
        </w:rPr>
        <w:t>also the Gospel Director of 107.3 JAMZ, WJMZ in Gr</w:t>
      </w:r>
      <w:r>
        <w:rPr>
          <w:color w:val="000000" w:themeColor="text1"/>
          <w:szCs w:val="26"/>
          <w:u w:color="000000" w:themeColor="text1"/>
        </w:rPr>
        <w:t>eenville; and</w:t>
      </w:r>
    </w:p>
    <w:p w:rsidR="000E7FDB"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50464" w:rsidRDefault="000E7FDB" w:rsidP="00E504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Whereas, Pastor Johnson and his wife, Charla, have been married twenty</w:t>
      </w:r>
      <w:r w:rsidR="000E6002">
        <w:rPr>
          <w:color w:val="000000" w:themeColor="text1"/>
          <w:sz w:val="22"/>
          <w:szCs w:val="26"/>
          <w:u w:color="000000" w:themeColor="text1"/>
        </w:rPr>
        <w:noBreakHyphen/>
      </w:r>
      <w:r>
        <w:rPr>
          <w:color w:val="000000" w:themeColor="text1"/>
          <w:sz w:val="22"/>
          <w:szCs w:val="26"/>
          <w:u w:color="000000" w:themeColor="text1"/>
        </w:rPr>
        <w:t xml:space="preserve">three years and </w:t>
      </w:r>
      <w:r w:rsidR="00E34C34">
        <w:rPr>
          <w:color w:val="000000" w:themeColor="text1"/>
          <w:sz w:val="22"/>
          <w:szCs w:val="26"/>
          <w:u w:color="000000" w:themeColor="text1"/>
        </w:rPr>
        <w:t xml:space="preserve">are the proud parents of </w:t>
      </w:r>
      <w:r>
        <w:rPr>
          <w:color w:val="000000" w:themeColor="text1"/>
          <w:sz w:val="22"/>
          <w:szCs w:val="26"/>
          <w:u w:color="000000" w:themeColor="text1"/>
        </w:rPr>
        <w:t xml:space="preserve">two </w:t>
      </w:r>
      <w:r w:rsidR="00E50464" w:rsidRPr="00074342">
        <w:rPr>
          <w:color w:val="000000" w:themeColor="text1"/>
          <w:sz w:val="22"/>
          <w:szCs w:val="26"/>
          <w:u w:color="000000" w:themeColor="text1"/>
        </w:rPr>
        <w:t xml:space="preserve">sons, Isaiah </w:t>
      </w:r>
      <w:r>
        <w:rPr>
          <w:color w:val="000000" w:themeColor="text1"/>
          <w:sz w:val="22"/>
          <w:szCs w:val="26"/>
          <w:u w:color="000000" w:themeColor="text1"/>
        </w:rPr>
        <w:t>and Joshua; and</w:t>
      </w:r>
    </w:p>
    <w:p w:rsidR="000E7FDB" w:rsidRDefault="000E7FDB" w:rsidP="00E504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D05430" w:rsidRPr="00EC0A30" w:rsidRDefault="000E7FDB" w:rsidP="000E7F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r>
        <w:rPr>
          <w:color w:val="000000" w:themeColor="text1"/>
          <w:sz w:val="22"/>
          <w:szCs w:val="26"/>
          <w:u w:color="000000" w:themeColor="text1"/>
        </w:rPr>
        <w:t>Whereas, the members of the Senate are grateful for the dedication and commitment of Pastor Curtis Johnson and for the significant service he has rendered to his church and community</w:t>
      </w:r>
      <w:r w:rsidRPr="00EC0A30">
        <w:rPr>
          <w:color w:val="000000" w:themeColor="text1"/>
          <w:sz w:val="22"/>
          <w:szCs w:val="22"/>
          <w:u w:color="000000" w:themeColor="text1"/>
        </w:rPr>
        <w:t xml:space="preserve">.  </w:t>
      </w:r>
      <w:r w:rsidR="00D05430" w:rsidRPr="00EC0A30">
        <w:rPr>
          <w:sz w:val="22"/>
          <w:szCs w:val="22"/>
        </w:rPr>
        <w:t>Now, therefore,</w:t>
      </w: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0A30">
        <w:rPr>
          <w:rFonts w:eastAsia="Times New Roman"/>
        </w:rPr>
        <w:t>Be it resolved by the Senate:</w:t>
      </w: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430" w:rsidRDefault="00A13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by this resolution, recognizes and commends Pastor Curtis L. Johnson for his faithful service to Valley Brook Outreach Baptist Church and congratulates him and his congregation for twenty years of ministry together.</w:t>
      </w:r>
    </w:p>
    <w:p w:rsidR="00D054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13D96">
        <w:rPr>
          <w:rFonts w:eastAsia="Times New Roman"/>
        </w:rPr>
        <w:t>Pastor Curtis L. Johnson</w:t>
      </w:r>
      <w:r>
        <w:rPr>
          <w:rFonts w:eastAsia="Times New Roman"/>
        </w:rPr>
        <w:t>.</w:t>
      </w:r>
    </w:p>
    <w:p w:rsidR="00D851B2" w:rsidRDefault="000E60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51B2" w:rsidRDefault="00D851B2" w:rsidP="001E0287">
      <w:pPr>
        <w:suppressAutoHyphens/>
        <w:jc w:val="both"/>
        <w:rPr>
          <w:rFonts w:eastAsia="Times New Roman"/>
        </w:rPr>
      </w:pPr>
    </w:p>
    <w:sectPr w:rsidR="00D851B2" w:rsidSect="001E02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430" w:rsidRDefault="00D05430" w:rsidP="00522CE0">
      <w:r>
        <w:separator/>
      </w:r>
    </w:p>
  </w:endnote>
  <w:endnote w:type="continuationSeparator" w:id="0">
    <w:p w:rsidR="00D05430" w:rsidRDefault="00D054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7D336C-7A7A-484B-9AEC-1367C3863A51}"/>
    <w:embedBold r:id="rId2" w:fontKey="{77A42844-86E1-4B5A-85E9-6C2324FE492B}"/>
  </w:font>
  <w:font w:name="Calibri">
    <w:panose1 w:val="020F0502020204030204"/>
    <w:charset w:val="00"/>
    <w:family w:val="swiss"/>
    <w:pitch w:val="variable"/>
    <w:sig w:usb0="E10002FF" w:usb1="4000ACFF" w:usb2="00000009" w:usb3="00000000" w:csb0="0000019F" w:csb1="00000000"/>
    <w:embedRegular r:id="rId3" w:fontKey="{71EF364F-2D46-4648-A608-28ABBFDA9DA5}"/>
    <w:embedBold r:id="rId4" w:fontKey="{A6CB3A28-23C8-4F5B-8BEA-B0A84A30F5CC}"/>
  </w:font>
  <w:font w:name="Cambria">
    <w:panose1 w:val="02040503050406030204"/>
    <w:charset w:val="00"/>
    <w:family w:val="roman"/>
    <w:pitch w:val="variable"/>
    <w:sig w:usb0="E00002FF" w:usb1="400004FF" w:usb2="00000000" w:usb3="00000000" w:csb0="0000019F" w:csb1="00000000"/>
    <w:embedRegular r:id="rId5" w:fontKey="{5343DE37-D7DF-4177-A057-BC528ED78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87" w:rsidRPr="00D851B2" w:rsidRDefault="001E0287" w:rsidP="00D851B2">
    <w:pPr>
      <w:pStyle w:val="Footer"/>
      <w:tabs>
        <w:tab w:val="clear" w:pos="4680"/>
        <w:tab w:val="clear" w:pos="9360"/>
        <w:tab w:val="center" w:pos="2995"/>
      </w:tabs>
      <w:spacing w:before="120"/>
    </w:pPr>
    <w:r>
      <w:t>[730]</w:t>
    </w:r>
    <w:r>
      <w:tab/>
    </w:r>
    <w:r w:rsidR="00814A6B">
      <w:fldChar w:fldCharType="begin"/>
    </w:r>
    <w:r w:rsidR="00814A6B">
      <w:instrText xml:space="preserve"> PAGE  \* MERGEFORMAT </w:instrText>
    </w:r>
    <w:r w:rsidR="00814A6B">
      <w:fldChar w:fldCharType="separate"/>
    </w:r>
    <w:r w:rsidR="0026256D">
      <w:rPr>
        <w:noProof/>
      </w:rPr>
      <w:t>1</w:t>
    </w:r>
    <w:r w:rsidR="00814A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430" w:rsidRDefault="00D05430" w:rsidP="00522CE0">
      <w:r>
        <w:separator/>
      </w:r>
    </w:p>
  </w:footnote>
  <w:footnote w:type="continuationSeparator" w:id="0">
    <w:p w:rsidR="00D05430" w:rsidRDefault="00D054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JOHN.MRH.KBA"/>
    <w:docVar w:name="CoverAttorneyInitials" w:val="MRH"/>
    <w:docVar w:name="CoverAttorneyLastName" w:val="Hitchcock"/>
    <w:docVar w:name="CoverBillType" w:val="r"/>
    <w:docVar w:name="CoverSenator" w:val="KBA"/>
    <w:docVar w:name="dvBillNumber" w:val="730"/>
    <w:docVar w:name="dvBillNumberPrefix" w:val="S. "/>
    <w:docVar w:name="dvOriginalBody" w:val="Senate"/>
    <w:docVar w:name="fulldraftpath" w:val="L:\S-RES\KBA\001JOHN.MRH.KBA.DOCX"/>
    <w:docVar w:name="NameofBody" w:val="S"/>
    <w:docVar w:name="vgroup2" w:val="S-RES"/>
  </w:docVars>
  <w:rsids>
    <w:rsidRoot w:val="004A7244"/>
    <w:rsid w:val="00021A2A"/>
    <w:rsid w:val="00042AC1"/>
    <w:rsid w:val="00046516"/>
    <w:rsid w:val="0007601D"/>
    <w:rsid w:val="000B0720"/>
    <w:rsid w:val="000B5EAF"/>
    <w:rsid w:val="000E6002"/>
    <w:rsid w:val="000E7FDB"/>
    <w:rsid w:val="00170561"/>
    <w:rsid w:val="00186AC9"/>
    <w:rsid w:val="00197DF1"/>
    <w:rsid w:val="001B3DD9"/>
    <w:rsid w:val="001B7E5D"/>
    <w:rsid w:val="001D3BAC"/>
    <w:rsid w:val="001E0287"/>
    <w:rsid w:val="00216025"/>
    <w:rsid w:val="00245C4E"/>
    <w:rsid w:val="0026256D"/>
    <w:rsid w:val="00265608"/>
    <w:rsid w:val="002C1321"/>
    <w:rsid w:val="002C5896"/>
    <w:rsid w:val="002D3BED"/>
    <w:rsid w:val="00307C2B"/>
    <w:rsid w:val="00383247"/>
    <w:rsid w:val="003D6E2B"/>
    <w:rsid w:val="003E7597"/>
    <w:rsid w:val="0044020F"/>
    <w:rsid w:val="00450668"/>
    <w:rsid w:val="004813A2"/>
    <w:rsid w:val="004952FA"/>
    <w:rsid w:val="004A45B2"/>
    <w:rsid w:val="004A7244"/>
    <w:rsid w:val="004B1725"/>
    <w:rsid w:val="004B6A22"/>
    <w:rsid w:val="004D7F37"/>
    <w:rsid w:val="0051616A"/>
    <w:rsid w:val="00522CE0"/>
    <w:rsid w:val="00565148"/>
    <w:rsid w:val="005820A6"/>
    <w:rsid w:val="00593361"/>
    <w:rsid w:val="005A413B"/>
    <w:rsid w:val="005A5017"/>
    <w:rsid w:val="005A648C"/>
    <w:rsid w:val="005F1745"/>
    <w:rsid w:val="00645A29"/>
    <w:rsid w:val="006870E0"/>
    <w:rsid w:val="006A1802"/>
    <w:rsid w:val="006C74EA"/>
    <w:rsid w:val="006D335F"/>
    <w:rsid w:val="00720D40"/>
    <w:rsid w:val="00726A03"/>
    <w:rsid w:val="007318D4"/>
    <w:rsid w:val="00765784"/>
    <w:rsid w:val="007A4390"/>
    <w:rsid w:val="007E5CB7"/>
    <w:rsid w:val="00814A6B"/>
    <w:rsid w:val="00815CA8"/>
    <w:rsid w:val="008314D2"/>
    <w:rsid w:val="008B2F42"/>
    <w:rsid w:val="008C3697"/>
    <w:rsid w:val="008E185F"/>
    <w:rsid w:val="008E2901"/>
    <w:rsid w:val="008F023B"/>
    <w:rsid w:val="00904E16"/>
    <w:rsid w:val="009162B3"/>
    <w:rsid w:val="00927C62"/>
    <w:rsid w:val="00930775"/>
    <w:rsid w:val="00944AC6"/>
    <w:rsid w:val="00983951"/>
    <w:rsid w:val="00984124"/>
    <w:rsid w:val="00984640"/>
    <w:rsid w:val="00995C37"/>
    <w:rsid w:val="009C118A"/>
    <w:rsid w:val="00A02011"/>
    <w:rsid w:val="00A13D96"/>
    <w:rsid w:val="00A4011E"/>
    <w:rsid w:val="00A86015"/>
    <w:rsid w:val="00A9594E"/>
    <w:rsid w:val="00AE59C8"/>
    <w:rsid w:val="00B10098"/>
    <w:rsid w:val="00B530DF"/>
    <w:rsid w:val="00B5790D"/>
    <w:rsid w:val="00B945C5"/>
    <w:rsid w:val="00BA20EA"/>
    <w:rsid w:val="00BB3424"/>
    <w:rsid w:val="00BB5AFC"/>
    <w:rsid w:val="00BC0A56"/>
    <w:rsid w:val="00C217F2"/>
    <w:rsid w:val="00C45366"/>
    <w:rsid w:val="00C57023"/>
    <w:rsid w:val="00C74052"/>
    <w:rsid w:val="00CB187A"/>
    <w:rsid w:val="00CC0EC7"/>
    <w:rsid w:val="00D05430"/>
    <w:rsid w:val="00D1088B"/>
    <w:rsid w:val="00D14DE6"/>
    <w:rsid w:val="00D156D2"/>
    <w:rsid w:val="00D53E29"/>
    <w:rsid w:val="00D851B2"/>
    <w:rsid w:val="00D86943"/>
    <w:rsid w:val="00DA47B9"/>
    <w:rsid w:val="00E058D3"/>
    <w:rsid w:val="00E34C34"/>
    <w:rsid w:val="00E50464"/>
    <w:rsid w:val="00E76AD9"/>
    <w:rsid w:val="00E869D6"/>
    <w:rsid w:val="00E91E2F"/>
    <w:rsid w:val="00E971D1"/>
    <w:rsid w:val="00EA3546"/>
    <w:rsid w:val="00EB47AE"/>
    <w:rsid w:val="00EC0A30"/>
    <w:rsid w:val="00EC34E1"/>
    <w:rsid w:val="00ED7861"/>
    <w:rsid w:val="00F0234A"/>
    <w:rsid w:val="00F331B1"/>
    <w:rsid w:val="00F51241"/>
    <w:rsid w:val="00F52959"/>
    <w:rsid w:val="00F55884"/>
    <w:rsid w:val="00F7736B"/>
    <w:rsid w:val="00FC0D36"/>
    <w:rsid w:val="00FE6467"/>
    <w:rsid w:val="00FF4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B41616F-02FE-428A-997C-A79292F2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rsid w:val="00E50464"/>
    <w:pPr>
      <w:spacing w:after="120"/>
    </w:pPr>
    <w:rPr>
      <w:rFonts w:eastAsia="Times New Roman"/>
      <w:sz w:val="24"/>
      <w:szCs w:val="24"/>
    </w:rPr>
  </w:style>
  <w:style w:type="character" w:customStyle="1" w:styleId="BodyTextChar">
    <w:name w:val="Body Text Char"/>
    <w:basedOn w:val="DefaultParagraphFont"/>
    <w:link w:val="BodyText"/>
    <w:rsid w:val="00E50464"/>
    <w:rPr>
      <w:rFonts w:eastAsia="Times New Roman"/>
      <w:sz w:val="24"/>
      <w:szCs w:val="24"/>
    </w:rPr>
  </w:style>
  <w:style w:type="character" w:styleId="Hyperlink">
    <w:name w:val="Hyperlink"/>
    <w:basedOn w:val="DefaultParagraphFont"/>
    <w:uiPriority w:val="99"/>
    <w:unhideWhenUsed/>
    <w:rsid w:val="001E0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730_201305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23-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459</Words>
  <Characters>2617</Characters>
  <Application>Microsoft Office Word</Application>
  <DocSecurity>0</DocSecurity>
  <Lines>21</Lines>
  <Paragraphs>6</Paragraphs>
  <ScaleCrop>false</ScaleCrop>
  <Company> </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730: Pastor Curtis L. Johnson - South Carolina Legislature Online</dc:title>
  <dc:subject/>
  <dc:creator>%USERNAME%</dc:creator>
  <cp:keywords/>
  <dc:description/>
  <cp:lastModifiedBy>N Cumfer</cp:lastModifiedBy>
  <cp:revision>7</cp:revision>
  <dcterms:created xsi:type="dcterms:W3CDTF">2013-05-23T20:19:00Z</dcterms:created>
  <dcterms:modified xsi:type="dcterms:W3CDTF">2014-12-04T20:46:00Z</dcterms:modified>
</cp:coreProperties>
</file>