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098" w:rsidRDefault="001B2098" w:rsidP="001B2098">
      <w:pPr>
        <w:pStyle w:val="BillDots"/>
      </w:pPr>
    </w:p>
    <w:p w:rsidR="001B2098" w:rsidRDefault="001B2098" w:rsidP="001B2098">
      <w:pPr>
        <w:pStyle w:val="Numbersforbills"/>
      </w:pPr>
    </w:p>
    <w:p w:rsidR="001B2098" w:rsidRDefault="001B2098" w:rsidP="001B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098" w:rsidRDefault="001B2098" w:rsidP="001B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098" w:rsidRDefault="001B2098" w:rsidP="001B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098" w:rsidRDefault="001B2098" w:rsidP="001B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098" w:rsidRDefault="001B2098" w:rsidP="001B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62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D87" w:rsidRDefault="00784D87" w:rsidP="0078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53</w:t>
      </w:r>
      <w:r>
        <w:noBreakHyphen/>
        <w:t>5</w:t>
      </w:r>
      <w:r>
        <w:noBreakHyphen/>
        <w:t>65 SO AS TO PROVIDE THAT VETERANS DAY, MARTIN LUTHER KING, JR. DAY, AND MEMORIAL DAY MUST BE RECOGNIZED AS HOLIDAYS FOR ALL LOCAL SCHOOL DISTRICTS OF THE STATE AND THAT THE SCHOOLS AND OFFICES OF THE DISTRICTS MUST BE CLOSED ON THOSE DATES.</w:t>
      </w:r>
    </w:p>
    <w:p w:rsidR="003162A5" w:rsidRDefault="00316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62A5" w:rsidRDefault="00316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62A5" w:rsidRDefault="00316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D87" w:rsidRDefault="003162A5" w:rsidP="0078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4D87">
        <w:t>Chapter 5, Title 53 of the 1976 Code is amended by adding:</w:t>
      </w:r>
    </w:p>
    <w:p w:rsidR="00784D87" w:rsidRDefault="00784D87" w:rsidP="0078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D87" w:rsidRDefault="00784D87" w:rsidP="0078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5</w:t>
      </w:r>
      <w:r>
        <w:noBreakHyphen/>
        <w:t>65.</w:t>
      </w:r>
      <w:r>
        <w:tab/>
        <w:t>The local school districts of this State shall observe Veterans Day, Martin Luther King, Jr. Day, and Memorial Day as legal holidays and schools and offices of the districts must be closed on those dates.”</w:t>
      </w:r>
    </w:p>
    <w:p w:rsidR="00784D87" w:rsidRDefault="00784D87" w:rsidP="0078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2A5" w:rsidRDefault="00784D87" w:rsidP="0078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3274C" w:rsidRDefault="00784D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74C" w:rsidRDefault="0053274C" w:rsidP="0053274C">
      <w:pPr>
        <w:suppressAutoHyphens/>
      </w:pPr>
    </w:p>
    <w:sectPr w:rsidR="0053274C" w:rsidSect="005327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2A5" w:rsidRDefault="003162A5" w:rsidP="009F0C77">
      <w:r>
        <w:separator/>
      </w:r>
    </w:p>
  </w:endnote>
  <w:endnote w:type="continuationSeparator" w:id="0">
    <w:p w:rsidR="003162A5" w:rsidRDefault="003162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3E8CCD-42C5-43DB-8E1D-E5EB89559E49}"/>
    <w:embedBold r:id="rId2" w:fontKey="{85A69B22-A2F1-44A0-ABFF-19D2BD076630}"/>
  </w:font>
  <w:font w:name="Calibri">
    <w:panose1 w:val="020F0502020204030204"/>
    <w:charset w:val="00"/>
    <w:family w:val="swiss"/>
    <w:pitch w:val="variable"/>
    <w:sig w:usb0="E10002FF" w:usb1="4000ACFF" w:usb2="00000009" w:usb3="00000000" w:csb0="0000019F" w:csb1="00000000"/>
    <w:embedRegular r:id="rId3" w:fontKey="{936DA45C-73AD-4FE5-B94F-1D7D95E3426C}"/>
  </w:font>
  <w:font w:name="Cambria">
    <w:panose1 w:val="02040503050406030204"/>
    <w:charset w:val="00"/>
    <w:family w:val="roman"/>
    <w:pitch w:val="variable"/>
    <w:sig w:usb0="E00002FF" w:usb1="400004FF" w:usb2="00000000" w:usb3="00000000" w:csb0="0000019F" w:csb1="00000000"/>
    <w:embedRegular r:id="rId4" w:fontKey="{1B1EFEA3-9C47-4D92-95AF-80083268E6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8C2" w:rsidRPr="0053274C" w:rsidRDefault="0053274C" w:rsidP="0053274C">
    <w:pPr>
      <w:pStyle w:val="Footer"/>
      <w:tabs>
        <w:tab w:val="clear" w:pos="4680"/>
        <w:tab w:val="clear" w:pos="9360"/>
        <w:tab w:val="center" w:pos="2995"/>
      </w:tabs>
      <w:spacing w:before="120"/>
    </w:pPr>
    <w:r>
      <w:t>[3382]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2A5" w:rsidRDefault="003162A5" w:rsidP="009F0C77">
      <w:r>
        <w:separator/>
      </w:r>
    </w:p>
  </w:footnote>
  <w:footnote w:type="continuationSeparator" w:id="0">
    <w:p w:rsidR="003162A5" w:rsidRDefault="003162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9ZW13"/>
    <w:docVar w:name="CoverBillType" w:val="b"/>
    <w:docVar w:name="docpath" w:val="L:\Council\bills\AGM\19839ZW13.DOCX"/>
    <w:docVar w:name="dvBillNumber" w:val="3382"/>
    <w:docVar w:name="dvBillNumberPrefix" w:val="H. "/>
    <w:docVar w:name="dvOriginalBody" w:val="House"/>
    <w:docVar w:name="dvSteno" w:val="AGM"/>
    <w:docVar w:name="NameofBody" w:val="h"/>
    <w:docVar w:name="vgroup2" w:val="Council"/>
  </w:docVars>
  <w:rsids>
    <w:rsidRoot w:val="004A4280"/>
    <w:rsid w:val="00011869"/>
    <w:rsid w:val="000E1785"/>
    <w:rsid w:val="000F40FA"/>
    <w:rsid w:val="0010776B"/>
    <w:rsid w:val="00133E66"/>
    <w:rsid w:val="001435A3"/>
    <w:rsid w:val="00193E52"/>
    <w:rsid w:val="001B2098"/>
    <w:rsid w:val="001D08F2"/>
    <w:rsid w:val="001D525B"/>
    <w:rsid w:val="001D7F4F"/>
    <w:rsid w:val="002321B6"/>
    <w:rsid w:val="00250967"/>
    <w:rsid w:val="002543C8"/>
    <w:rsid w:val="00284AAE"/>
    <w:rsid w:val="002E5912"/>
    <w:rsid w:val="00301B21"/>
    <w:rsid w:val="003162A5"/>
    <w:rsid w:val="00325348"/>
    <w:rsid w:val="0032732C"/>
    <w:rsid w:val="00336AD0"/>
    <w:rsid w:val="0037079A"/>
    <w:rsid w:val="003D01E8"/>
    <w:rsid w:val="003E5288"/>
    <w:rsid w:val="003F6D79"/>
    <w:rsid w:val="0041760A"/>
    <w:rsid w:val="00417C01"/>
    <w:rsid w:val="004809EE"/>
    <w:rsid w:val="004A4280"/>
    <w:rsid w:val="004E7D54"/>
    <w:rsid w:val="005273C6"/>
    <w:rsid w:val="00530A69"/>
    <w:rsid w:val="0053274C"/>
    <w:rsid w:val="00545593"/>
    <w:rsid w:val="00577C6C"/>
    <w:rsid w:val="005C2FE2"/>
    <w:rsid w:val="005E2BC9"/>
    <w:rsid w:val="00605102"/>
    <w:rsid w:val="006215AA"/>
    <w:rsid w:val="006913C9"/>
    <w:rsid w:val="0069470D"/>
    <w:rsid w:val="00734F00"/>
    <w:rsid w:val="00784D87"/>
    <w:rsid w:val="007A70AE"/>
    <w:rsid w:val="007E5500"/>
    <w:rsid w:val="008362E8"/>
    <w:rsid w:val="008A1768"/>
    <w:rsid w:val="008F0F33"/>
    <w:rsid w:val="008F4429"/>
    <w:rsid w:val="0094021A"/>
    <w:rsid w:val="009B44AF"/>
    <w:rsid w:val="009C6A0B"/>
    <w:rsid w:val="009E68C2"/>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682E"/>
    <w:rsid w:val="00D73A67"/>
    <w:rsid w:val="00D970A9"/>
    <w:rsid w:val="00DF3845"/>
    <w:rsid w:val="00E0141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BA3EA-EE40-4780-84E4-F66C71624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Words>
  <Characters>661</Characters>
  <Application>Microsoft Office Word</Application>
  <DocSecurity>0</DocSecurity>
  <Lines>5</Lines>
  <Paragraphs>1</Paragraphs>
  <ScaleCrop>false</ScaleCrop>
  <Company>LPITS</Company>
  <LinksUpToDate>false</LinksUpToDate>
  <CharactersWithSpaces>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2013-01-22T17:41:00Z</dcterms:created>
  <dcterms:modified xsi:type="dcterms:W3CDTF">2013-01-22T17:41:00Z</dcterms:modified>
</cp:coreProperties>
</file>