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B90" w:rsidRDefault="002B2B90" w:rsidP="001D7F4F">
      <w:pPr>
        <w:pStyle w:val="BillDots"/>
      </w:pPr>
      <w:r>
        <w:rPr>
          <w:strike/>
        </w:rPr>
        <w:t>Indicates Matter Stricken</w:t>
      </w:r>
    </w:p>
    <w:p w:rsidR="002B2B90" w:rsidRPr="002B2B90" w:rsidRDefault="002B2B90" w:rsidP="001D7F4F">
      <w:pPr>
        <w:pStyle w:val="BillDots"/>
      </w:pPr>
      <w:r>
        <w:rPr>
          <w:u w:val="single"/>
        </w:rPr>
        <w:t>Indicates New Matter</w:t>
      </w:r>
    </w:p>
    <w:p w:rsidR="002B2B90" w:rsidRDefault="002B2B90" w:rsidP="001D7F4F">
      <w:pPr>
        <w:pStyle w:val="BillDots"/>
      </w:pPr>
    </w:p>
    <w:p w:rsidR="00000A51" w:rsidRDefault="00000A51" w:rsidP="002B2B90">
      <w:pPr>
        <w:pStyle w:val="BillDots"/>
        <w:tabs>
          <w:tab w:val="clear" w:pos="216"/>
          <w:tab w:val="clear" w:pos="432"/>
          <w:tab w:val="clear" w:pos="648"/>
          <w:tab w:val="clear" w:pos="864"/>
          <w:tab w:val="clear" w:pos="1080"/>
          <w:tab w:val="clear" w:pos="1296"/>
          <w:tab w:val="clear" w:pos="5904"/>
          <w:tab w:val="right" w:pos="5933"/>
        </w:tabs>
      </w:pPr>
      <w:r>
        <w:t>AMENDED</w:t>
      </w:r>
    </w:p>
    <w:p w:rsidR="00000A51" w:rsidRDefault="00000A51" w:rsidP="002B2B90">
      <w:pPr>
        <w:pStyle w:val="BillDots"/>
        <w:tabs>
          <w:tab w:val="clear" w:pos="216"/>
          <w:tab w:val="clear" w:pos="432"/>
          <w:tab w:val="clear" w:pos="648"/>
          <w:tab w:val="clear" w:pos="864"/>
          <w:tab w:val="clear" w:pos="1080"/>
          <w:tab w:val="clear" w:pos="1296"/>
          <w:tab w:val="clear" w:pos="5904"/>
          <w:tab w:val="right" w:pos="5933"/>
        </w:tabs>
      </w:pPr>
      <w:r>
        <w:t>June 4, 2013</w:t>
      </w:r>
    </w:p>
    <w:p w:rsidR="00000A51" w:rsidRDefault="00000A51" w:rsidP="002B2B90">
      <w:pPr>
        <w:pStyle w:val="BillDots"/>
        <w:tabs>
          <w:tab w:val="clear" w:pos="216"/>
          <w:tab w:val="clear" w:pos="432"/>
          <w:tab w:val="clear" w:pos="648"/>
          <w:tab w:val="clear" w:pos="864"/>
          <w:tab w:val="clear" w:pos="1080"/>
          <w:tab w:val="clear" w:pos="1296"/>
          <w:tab w:val="clear" w:pos="5904"/>
          <w:tab w:val="right" w:pos="5933"/>
        </w:tabs>
      </w:pPr>
    </w:p>
    <w:p w:rsidR="002B2B90" w:rsidRPr="002B2B90" w:rsidRDefault="002B2B90" w:rsidP="002B2B90">
      <w:pPr>
        <w:pStyle w:val="BillDots"/>
        <w:tabs>
          <w:tab w:val="clear" w:pos="216"/>
          <w:tab w:val="clear" w:pos="432"/>
          <w:tab w:val="clear" w:pos="648"/>
          <w:tab w:val="clear" w:pos="864"/>
          <w:tab w:val="clear" w:pos="1080"/>
          <w:tab w:val="clear" w:pos="1296"/>
          <w:tab w:val="clear" w:pos="5904"/>
          <w:tab w:val="right" w:pos="5933"/>
        </w:tabs>
      </w:pPr>
      <w:r>
        <w:tab/>
      </w:r>
      <w:r>
        <w:rPr>
          <w:b/>
          <w:sz w:val="36"/>
        </w:rPr>
        <w:t>H. 3962</w:t>
      </w:r>
    </w:p>
    <w:p w:rsidR="002B2B90" w:rsidRDefault="002B2B90" w:rsidP="001D7F4F">
      <w:pPr>
        <w:pStyle w:val="BillDots"/>
      </w:pPr>
    </w:p>
    <w:p w:rsidR="002B2B90" w:rsidRDefault="002B2B90" w:rsidP="002B2B90">
      <w:pPr>
        <w:pStyle w:val="BillDots"/>
        <w:jc w:val="center"/>
      </w:pPr>
      <w:r>
        <w:t xml:space="preserve">Introduced by </w:t>
      </w:r>
      <w:r w:rsidRPr="00435908">
        <w:t>Reps. Pitts, Parks and Riley</w:t>
      </w:r>
    </w:p>
    <w:p w:rsidR="002B2B90" w:rsidRDefault="002B2B90" w:rsidP="001D7F4F">
      <w:pPr>
        <w:pStyle w:val="BillDots"/>
      </w:pPr>
    </w:p>
    <w:p w:rsidR="002B2B90" w:rsidRDefault="002B2B90" w:rsidP="001D7F4F">
      <w:pPr>
        <w:pStyle w:val="BillDots"/>
      </w:pPr>
      <w:r>
        <w:t xml:space="preserve">S. Printed </w:t>
      </w:r>
      <w:r w:rsidR="00000A51">
        <w:t>6</w:t>
      </w:r>
      <w:r>
        <w:t>/</w:t>
      </w:r>
      <w:r w:rsidR="00000A51">
        <w:t>4</w:t>
      </w:r>
      <w:r>
        <w:t>/13--S.</w:t>
      </w:r>
    </w:p>
    <w:p w:rsidR="002B2B90" w:rsidRDefault="002B2B90" w:rsidP="001D7F4F">
      <w:pPr>
        <w:pStyle w:val="BillDots"/>
      </w:pPr>
      <w:r>
        <w:t>Read the first time April 23, 2013.</w:t>
      </w:r>
    </w:p>
    <w:p w:rsidR="002B2B90" w:rsidRPr="002B2B90" w:rsidRDefault="002B2B90" w:rsidP="002B2B90">
      <w:pPr>
        <w:pStyle w:val="BillDots"/>
        <w:jc w:val="center"/>
      </w:pPr>
      <w:r>
        <w:rPr>
          <w:u w:val="single"/>
        </w:rPr>
        <w:t>            </w:t>
      </w:r>
    </w:p>
    <w:p w:rsidR="002B2B90" w:rsidRDefault="002B2B90" w:rsidP="001D7F4F">
      <w:pPr>
        <w:pStyle w:val="BillDots"/>
      </w:pPr>
    </w:p>
    <w:p w:rsidR="003B51DE" w:rsidRDefault="003B51DE" w:rsidP="001D7F4F">
      <w:pPr>
        <w:pStyle w:val="BillDots"/>
        <w:sectPr w:rsidR="003B51DE" w:rsidSect="003B5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10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290, AS AMENDED, CODE OF LAWS OF SOUTH CAROLINA, 1976, RELATING TO THE DESIGNATION OF VOTING PRECINCTS IN GREENWOOD COUNTY, SO AS TO ADD CERTAIN PRECINCTS AND TO DESIGNATE A MAP NUMBER ON WHICH THE NAMES OF THESE PRECINCTS MAY BE FOUND AND MAINTAINED BY THE OFFICE OF RESEARCH AND STATISTICS OF THE STATE BUDGET AND CONTROL BOARD.</w:t>
      </w:r>
      <w:bookmarkStart w:id="3" w:name="titleend"/>
      <w:bookmarkEnd w:id="3"/>
    </w:p>
    <w:p w:rsidR="00000A51" w:rsidRDefault="00000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3E5CBC" w:rsidRDefault="003E5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D310FD"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3E5CBC">
        <w:t>Section 7</w:t>
      </w:r>
      <w:r w:rsidR="003E5CBC">
        <w:noBreakHyphen/>
        <w:t>7</w:t>
      </w:r>
      <w:r w:rsidR="003E5CBC">
        <w:noBreakHyphen/>
        <w:t>290 of the 1976 Code, as last amended by Act 21 of 2009, is further amended to read:</w:t>
      </w: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290.</w:t>
      </w:r>
      <w:r>
        <w:tab/>
      </w:r>
      <w:r w:rsidRPr="00A44DB1">
        <w:t>(A)</w:t>
      </w:r>
      <w:r>
        <w:tab/>
      </w:r>
      <w:r w:rsidRPr="00A44DB1">
        <w:t xml:space="preserve">In Greenwood County there are the following voting precincts: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w:t>
      </w:r>
      <w:r>
        <w:rPr>
          <w:strike/>
        </w:rPr>
        <w:noBreakHyphen/>
      </w:r>
      <w:r w:rsidRPr="00A44DB1">
        <w:t xml:space="preserve">Greenwood No. 1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w:t>
      </w:r>
      <w:r>
        <w:rPr>
          <w:strike/>
        </w:rPr>
        <w:noBreakHyphen/>
      </w:r>
      <w:r w:rsidRPr="00A44DB1">
        <w:t xml:space="preserve">Greenwood No. 2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w:t>
      </w:r>
      <w:r>
        <w:rPr>
          <w:strike/>
        </w:rPr>
        <w:noBreakHyphen/>
      </w:r>
      <w:r w:rsidRPr="00A44DB1">
        <w:t xml:space="preserve">Greenwood No. 3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w:t>
      </w:r>
      <w:r>
        <w:rPr>
          <w:strike/>
        </w:rPr>
        <w:noBreakHyphen/>
      </w:r>
      <w:r w:rsidRPr="00A44DB1">
        <w:t xml:space="preserve">Greenwood No. 4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5</w:t>
      </w:r>
      <w:r>
        <w:rPr>
          <w:strike/>
        </w:rPr>
        <w:noBreakHyphen/>
      </w:r>
      <w:r w:rsidRPr="00A44DB1">
        <w:t xml:space="preserve">Greenwood No. 5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6</w:t>
      </w:r>
      <w:r>
        <w:rPr>
          <w:strike/>
        </w:rPr>
        <w:noBreakHyphen/>
      </w:r>
      <w:r w:rsidRPr="00A44DB1">
        <w:t xml:space="preserve">Greenwood No. 6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7</w:t>
      </w:r>
      <w:r>
        <w:rPr>
          <w:strike/>
        </w:rPr>
        <w:noBreakHyphen/>
      </w:r>
      <w:r w:rsidRPr="00A44DB1">
        <w:t xml:space="preserve">Greenwood No. 7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8</w:t>
      </w:r>
      <w:r>
        <w:rPr>
          <w:strike/>
        </w:rPr>
        <w:noBreakHyphen/>
      </w:r>
      <w:r w:rsidRPr="00A44DB1">
        <w:t xml:space="preserve">Greenwood No. 8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9</w:t>
      </w:r>
      <w:r>
        <w:rPr>
          <w:strike/>
        </w:rPr>
        <w:noBreakHyphen/>
      </w:r>
      <w:r w:rsidRPr="00A44DB1">
        <w:t xml:space="preserve">Glendale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10</w:t>
      </w:r>
      <w:r>
        <w:rPr>
          <w:strike/>
        </w:rPr>
        <w:noBreakHyphen/>
      </w:r>
      <w:r w:rsidRPr="00A44DB1">
        <w:t xml:space="preserve">Harris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11</w:t>
      </w:r>
      <w:r>
        <w:rPr>
          <w:strike/>
        </w:rPr>
        <w:noBreakHyphen/>
      </w:r>
      <w:r w:rsidRPr="00A44DB1">
        <w:t xml:space="preserve">Laco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12</w:t>
      </w:r>
      <w:r>
        <w:rPr>
          <w:strike/>
        </w:rPr>
        <w:noBreakHyphen/>
      </w:r>
      <w:r w:rsidRPr="00A44DB1">
        <w:t xml:space="preserve">Ninety Six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13</w:t>
      </w:r>
      <w:r>
        <w:rPr>
          <w:strike/>
        </w:rPr>
        <w:noBreakHyphen/>
      </w:r>
      <w:r w:rsidRPr="00A44DB1">
        <w:t xml:space="preserve">Ninety Six Mill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14</w:t>
      </w:r>
      <w:r>
        <w:rPr>
          <w:strike/>
        </w:rPr>
        <w:noBreakHyphen/>
      </w:r>
      <w:r w:rsidRPr="00A44DB1">
        <w:t xml:space="preserve">Ware Shoals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lastRenderedPageBreak/>
        <w:t>15</w:t>
      </w:r>
      <w:r>
        <w:rPr>
          <w:strike/>
        </w:rPr>
        <w:noBreakHyphen/>
      </w:r>
      <w:r w:rsidRPr="00A44DB1">
        <w:t xml:space="preserve">Hodges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16</w:t>
      </w:r>
      <w:r>
        <w:rPr>
          <w:strike/>
        </w:rPr>
        <w:noBreakHyphen/>
      </w:r>
      <w:r w:rsidRPr="00A44DB1">
        <w:t xml:space="preserve">Cokesbury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17</w:t>
      </w:r>
      <w:r>
        <w:rPr>
          <w:strike/>
        </w:rPr>
        <w:noBreakHyphen/>
      </w:r>
      <w:r w:rsidRPr="00A44DB1">
        <w:t xml:space="preserve">Coronaca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18</w:t>
      </w:r>
      <w:r>
        <w:rPr>
          <w:strike/>
        </w:rPr>
        <w:noBreakHyphen/>
      </w:r>
      <w:r w:rsidRPr="00A44DB1">
        <w:t xml:space="preserve">Greenwood High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19</w:t>
      </w:r>
      <w:r>
        <w:rPr>
          <w:strike/>
        </w:rPr>
        <w:noBreakHyphen/>
      </w:r>
      <w:r w:rsidRPr="00A44DB1">
        <w:t xml:space="preserve">Georgetown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20</w:t>
      </w:r>
      <w:r>
        <w:rPr>
          <w:strike/>
        </w:rPr>
        <w:noBreakHyphen/>
      </w:r>
      <w:r w:rsidRPr="00A44DB1">
        <w:t xml:space="preserve">Sandridge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21</w:t>
      </w:r>
      <w:r>
        <w:rPr>
          <w:strike/>
        </w:rPr>
        <w:noBreakHyphen/>
      </w:r>
      <w:r w:rsidRPr="00A44DB1">
        <w:t xml:space="preserve">Callison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22</w:t>
      </w:r>
      <w:r>
        <w:rPr>
          <w:strike/>
        </w:rPr>
        <w:noBreakHyphen/>
      </w:r>
      <w:r w:rsidRPr="00A44DB1">
        <w:t xml:space="preserve">Bradley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23</w:t>
      </w:r>
      <w:r>
        <w:rPr>
          <w:strike/>
        </w:rPr>
        <w:noBreakHyphen/>
      </w:r>
      <w:r w:rsidRPr="00A44DB1">
        <w:t xml:space="preserve">Troy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24</w:t>
      </w:r>
      <w:r>
        <w:rPr>
          <w:strike/>
        </w:rPr>
        <w:noBreakHyphen/>
      </w:r>
      <w:r w:rsidRPr="00A44DB1">
        <w:t xml:space="preserve">Epworth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25</w:t>
      </w:r>
      <w:r>
        <w:rPr>
          <w:strike/>
        </w:rPr>
        <w:noBreakHyphen/>
      </w:r>
      <w:r w:rsidRPr="00A44DB1">
        <w:t xml:space="preserve">Verdery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26</w:t>
      </w:r>
      <w:r>
        <w:rPr>
          <w:strike/>
        </w:rPr>
        <w:noBreakHyphen/>
      </w:r>
      <w:r w:rsidRPr="00A44DB1">
        <w:t xml:space="preserve">New Market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27</w:t>
      </w:r>
      <w:r>
        <w:rPr>
          <w:strike/>
        </w:rPr>
        <w:noBreakHyphen/>
      </w:r>
      <w:r w:rsidRPr="00A44DB1">
        <w:t xml:space="preserve">Emerald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28</w:t>
      </w:r>
      <w:r>
        <w:rPr>
          <w:strike/>
        </w:rPr>
        <w:noBreakHyphen/>
      </w:r>
      <w:r w:rsidRPr="00A44DB1">
        <w:t xml:space="preserve">Airport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29</w:t>
      </w:r>
      <w:r>
        <w:rPr>
          <w:strike/>
        </w:rPr>
        <w:noBreakHyphen/>
      </w:r>
      <w:r w:rsidRPr="00A44DB1">
        <w:t xml:space="preserve">Emerald High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30</w:t>
      </w:r>
      <w:r>
        <w:rPr>
          <w:strike/>
        </w:rPr>
        <w:noBreakHyphen/>
      </w:r>
      <w:r w:rsidRPr="00A44DB1">
        <w:t xml:space="preserve">Civic Center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31</w:t>
      </w:r>
      <w:r>
        <w:rPr>
          <w:strike/>
        </w:rPr>
        <w:noBreakHyphen/>
      </w:r>
      <w:r w:rsidRPr="00A44DB1">
        <w:t xml:space="preserve">Riley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32</w:t>
      </w:r>
      <w:r>
        <w:rPr>
          <w:strike/>
        </w:rPr>
        <w:noBreakHyphen/>
      </w:r>
      <w:r w:rsidRPr="00A44DB1">
        <w:t xml:space="preserve">Shoals Junction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33</w:t>
      </w:r>
      <w:r>
        <w:rPr>
          <w:strike/>
        </w:rPr>
        <w:noBreakHyphen/>
      </w:r>
      <w:r w:rsidRPr="00A44DB1">
        <w:t xml:space="preserve">Greenwood Mill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34</w:t>
      </w:r>
      <w:r>
        <w:rPr>
          <w:strike/>
        </w:rPr>
        <w:noBreakHyphen/>
      </w:r>
      <w:r w:rsidRPr="00A44DB1">
        <w:t xml:space="preserve">Stonewood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35</w:t>
      </w:r>
      <w:r>
        <w:rPr>
          <w:strike/>
        </w:rPr>
        <w:noBreakHyphen/>
      </w:r>
      <w:r w:rsidRPr="00A44DB1">
        <w:t xml:space="preserve">Mimosa Crest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36</w:t>
      </w:r>
      <w:r>
        <w:rPr>
          <w:strike/>
        </w:rPr>
        <w:noBreakHyphen/>
      </w:r>
      <w:r w:rsidRPr="00A44DB1">
        <w:t xml:space="preserve">Lower Lake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37</w:t>
      </w:r>
      <w:r>
        <w:rPr>
          <w:strike/>
        </w:rPr>
        <w:noBreakHyphen/>
      </w:r>
      <w:r w:rsidRPr="00A44DB1">
        <w:t xml:space="preserve">Pinecrest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38</w:t>
      </w:r>
      <w:r>
        <w:rPr>
          <w:strike/>
        </w:rPr>
        <w:noBreakHyphen/>
      </w:r>
      <w:r w:rsidRPr="00A44DB1">
        <w:t xml:space="preserve">Maxwellton Pike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39</w:t>
      </w:r>
      <w:r>
        <w:rPr>
          <w:strike/>
        </w:rPr>
        <w:noBreakHyphen/>
      </w:r>
      <w:r w:rsidRPr="00A44DB1">
        <w:t xml:space="preserve">New Castle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40</w:t>
      </w:r>
      <w:r>
        <w:rPr>
          <w:strike/>
        </w:rPr>
        <w:noBreakHyphen/>
      </w:r>
      <w:r w:rsidRPr="00A44DB1">
        <w:t xml:space="preserve">Rutherford Shoals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41</w:t>
      </w:r>
      <w:r>
        <w:rPr>
          <w:strike/>
        </w:rPr>
        <w:noBreakHyphen/>
      </w:r>
      <w:r w:rsidRPr="00A44DB1">
        <w:t xml:space="preserve">Liberty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42</w:t>
      </w:r>
      <w:r>
        <w:rPr>
          <w:strike/>
        </w:rPr>
        <w:noBreakHyphen/>
      </w:r>
      <w:r w:rsidRPr="00A44DB1">
        <w:t xml:space="preserve">Biltmore Pines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43</w:t>
      </w:r>
      <w:r>
        <w:rPr>
          <w:strike/>
        </w:rPr>
        <w:noBreakHyphen/>
      </w:r>
      <w:r w:rsidRPr="00A44DB1">
        <w:t xml:space="preserve">Marshall Oaks </w:t>
      </w:r>
    </w:p>
    <w:p w:rsidR="003E5CBC" w:rsidRPr="00DD444B"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5CBC">
        <w:rPr>
          <w:strike/>
        </w:rPr>
        <w:t>44</w:t>
      </w:r>
      <w:r>
        <w:rPr>
          <w:strike/>
        </w:rPr>
        <w:noBreakHyphen/>
      </w:r>
      <w:r w:rsidRPr="00A44DB1">
        <w:t>Sparrows Grace</w:t>
      </w:r>
      <w:r w:rsidR="00DD444B">
        <w:rPr>
          <w:strike/>
        </w:rPr>
        <w:t>.</w:t>
      </w:r>
    </w:p>
    <w:p w:rsidR="00000A51" w:rsidRPr="00D10CDA" w:rsidRDefault="00000A51" w:rsidP="00000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CDA">
        <w:rPr>
          <w:snapToGrid w:val="0"/>
        </w:rPr>
        <w:tab/>
      </w:r>
      <w:r w:rsidRPr="00D10CDA">
        <w:rPr>
          <w:u w:val="single"/>
        </w:rPr>
        <w:t>Mountain Laurel</w:t>
      </w:r>
    </w:p>
    <w:p w:rsidR="00000A51" w:rsidRPr="00D10CDA" w:rsidRDefault="00000A51" w:rsidP="00000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CDA">
        <w:tab/>
      </w:r>
      <w:r w:rsidRPr="00D10CDA">
        <w:rPr>
          <w:u w:val="single"/>
        </w:rPr>
        <w:t>Allie's Crossing</w:t>
      </w:r>
    </w:p>
    <w:p w:rsidR="00000A51" w:rsidRPr="00D10CDA" w:rsidRDefault="00000A51" w:rsidP="00000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CDA">
        <w:tab/>
      </w:r>
      <w:r w:rsidRPr="00D10CDA">
        <w:rPr>
          <w:u w:val="single"/>
        </w:rPr>
        <w:t>Gideon's Way</w:t>
      </w:r>
    </w:p>
    <w:p w:rsidR="003E5CBC" w:rsidRPr="00A44DB1" w:rsidRDefault="00000A51" w:rsidP="00000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CDA">
        <w:tab/>
      </w:r>
      <w:r w:rsidRPr="00D10CDA">
        <w:rPr>
          <w:u w:val="single"/>
        </w:rPr>
        <w:t>Parson's Mill</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are as shown on the official map </w:t>
      </w:r>
      <w:r w:rsidRPr="003E5CBC">
        <w:rPr>
          <w:strike/>
        </w:rPr>
        <w:t>P</w:t>
      </w:r>
      <w:r>
        <w:rPr>
          <w:strike/>
        </w:rPr>
        <w:noBreakHyphen/>
      </w:r>
      <w:r w:rsidRPr="003E5CBC">
        <w:rPr>
          <w:strike/>
        </w:rPr>
        <w:t>47</w:t>
      </w:r>
      <w:r>
        <w:rPr>
          <w:strike/>
        </w:rPr>
        <w:noBreakHyphen/>
      </w:r>
      <w:r w:rsidRPr="003E5CBC">
        <w:rPr>
          <w:strike/>
        </w:rPr>
        <w:t>09</w:t>
      </w:r>
      <w:r w:rsidRPr="00A44DB1">
        <w:t xml:space="preserve"> </w:t>
      </w:r>
      <w:r>
        <w:rPr>
          <w:u w:val="single"/>
        </w:rPr>
        <w:t>P</w:t>
      </w:r>
      <w:r>
        <w:rPr>
          <w:u w:val="single"/>
        </w:rPr>
        <w:noBreakHyphen/>
        <w:t>47</w:t>
      </w:r>
      <w:r>
        <w:rPr>
          <w:u w:val="single"/>
        </w:rPr>
        <w:noBreakHyphen/>
        <w:t>13</w:t>
      </w:r>
      <w:r>
        <w:t xml:space="preserve"> </w:t>
      </w:r>
      <w:r w:rsidRPr="00A44DB1">
        <w:t xml:space="preserve">on file with the Office of Research and Statistics of the State Budget and Control Board and as shown on copies provided to the Greenwood Board of Voter Registration.  The official map may not be changed except by act of the General Assembly.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(C)</w:t>
      </w:r>
      <w:r>
        <w:tab/>
      </w:r>
      <w:r w:rsidRPr="00A44DB1">
        <w:t>The Greenwood County Election Commission shall designate the polling places of each precinct.</w:t>
      </w:r>
      <w:r>
        <w:t>”</w:t>
      </w:r>
    </w:p>
    <w:p w:rsidR="003E5CBC" w:rsidRDefault="003E5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E5CBC">
        <w:t>2</w:t>
      </w:r>
      <w:r>
        <w:t>.</w:t>
      </w:r>
      <w:r>
        <w:tab/>
        <w:t>This act takes effect upon approval by the Governor.</w:t>
      </w:r>
    </w:p>
    <w:p w:rsidR="0050695D" w:rsidRDefault="003E5CBC" w:rsidP="00AE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95D" w:rsidRDefault="0050695D" w:rsidP="00297C46">
      <w:pPr>
        <w:suppressAutoHyphens/>
      </w:pPr>
    </w:p>
    <w:sectPr w:rsidR="0050695D" w:rsidSect="003B5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0FD" w:rsidRDefault="00D310FD" w:rsidP="009F0C77">
      <w:r>
        <w:separator/>
      </w:r>
    </w:p>
  </w:endnote>
  <w:endnote w:type="continuationSeparator" w:id="0">
    <w:p w:rsidR="00D310FD" w:rsidRDefault="00D31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81BF6A-222B-43E0-AB5B-327888AC3F6A}"/>
    <w:embedBold r:id="rId2" w:fontKey="{E49DD4CA-7960-4033-929A-501A3035E884}"/>
  </w:font>
  <w:font w:name="Calibri">
    <w:panose1 w:val="020F0502020204030204"/>
    <w:charset w:val="00"/>
    <w:family w:val="swiss"/>
    <w:pitch w:val="variable"/>
    <w:sig w:usb0="E10002FF" w:usb1="4000ACFF" w:usb2="00000009" w:usb3="00000000" w:csb0="0000019F" w:csb1="00000000"/>
    <w:embedRegular r:id="rId3" w:fontKey="{2A19FB39-33B2-474D-879B-D8FA9CC12621}"/>
  </w:font>
  <w:font w:name="Tahoma">
    <w:panose1 w:val="020B0604030504040204"/>
    <w:charset w:val="00"/>
    <w:family w:val="swiss"/>
    <w:pitch w:val="variable"/>
    <w:sig w:usb0="21002A87" w:usb1="80000000" w:usb2="00000008" w:usb3="00000000" w:csb0="000101FF" w:csb1="00000000"/>
    <w:embedRegular r:id="rId4" w:fontKey="{2082C1DC-9C9A-4A43-A971-07D2D3C14862}"/>
  </w:font>
  <w:font w:name="Cambria">
    <w:panose1 w:val="02040503050406030204"/>
    <w:charset w:val="00"/>
    <w:family w:val="roman"/>
    <w:pitch w:val="variable"/>
    <w:sig w:usb0="E00002FF" w:usb1="400004FF" w:usb2="00000000" w:usb3="00000000" w:csb0="0000019F" w:csb1="00000000"/>
    <w:embedRegular r:id="rId5" w:fontKey="{B0AEB021-7EA3-479A-9B21-5FD17F975B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715" w:rsidRPr="0050695D" w:rsidRDefault="0050695D" w:rsidP="0050695D">
    <w:pPr>
      <w:pStyle w:val="Footer"/>
      <w:tabs>
        <w:tab w:val="clear" w:pos="4680"/>
        <w:tab w:val="clear" w:pos="9360"/>
        <w:tab w:val="center" w:pos="2995"/>
      </w:tabs>
      <w:spacing w:before="120"/>
    </w:pPr>
    <w:r>
      <w:t>[3962</w:t>
    </w:r>
    <w:r w:rsidR="003B51DE">
      <w:t>-</w:t>
    </w:r>
    <w:fldSimple w:instr=" PAGE  \* MERGEFORMAT ">
      <w:r w:rsidR="00297C46">
        <w:rPr>
          <w:noProof/>
        </w:rPr>
        <w:t>1</w:t>
      </w:r>
    </w:fldSimple>
    <w:r w:rsidR="003B51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1DE" w:rsidRPr="0050695D" w:rsidRDefault="003B51DE" w:rsidP="0050695D">
    <w:pPr>
      <w:pStyle w:val="Footer"/>
      <w:tabs>
        <w:tab w:val="clear" w:pos="4680"/>
        <w:tab w:val="clear" w:pos="9360"/>
        <w:tab w:val="center" w:pos="2995"/>
      </w:tabs>
      <w:spacing w:before="120"/>
    </w:pPr>
    <w:r>
      <w:t>[3962]</w:t>
    </w:r>
    <w:r>
      <w:tab/>
    </w:r>
    <w:fldSimple w:instr=" PAGE  \* MERGEFORMAT ">
      <w:r w:rsidR="00297C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0FD" w:rsidRDefault="00D310FD" w:rsidP="009F0C77">
      <w:r>
        <w:separator/>
      </w:r>
    </w:p>
  </w:footnote>
  <w:footnote w:type="continuationSeparator" w:id="0">
    <w:p w:rsidR="00D310FD" w:rsidRDefault="00D31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9AHB13"/>
    <w:docVar w:name="CoverBillType" w:val="b"/>
    <w:docVar w:name="docpath" w:val="L:\Council\bills\MS\7179AHB13.DOCX"/>
    <w:docVar w:name="dvBillNumber" w:val="3962"/>
    <w:docVar w:name="dvBillNumberPrefix" w:val="H. "/>
    <w:docVar w:name="dvOriginalBody" w:val="House"/>
    <w:docVar w:name="dvSteno" w:val="MS"/>
    <w:docVar w:name="NameofBody" w:val="h"/>
    <w:docVar w:name="vgroup2" w:val="Council"/>
  </w:docVars>
  <w:rsids>
    <w:rsidRoot w:val="00687C93"/>
    <w:rsid w:val="00000A51"/>
    <w:rsid w:val="00011869"/>
    <w:rsid w:val="000E1785"/>
    <w:rsid w:val="000F40FA"/>
    <w:rsid w:val="0010776B"/>
    <w:rsid w:val="00133E66"/>
    <w:rsid w:val="001435A3"/>
    <w:rsid w:val="00182D04"/>
    <w:rsid w:val="001D08F2"/>
    <w:rsid w:val="001D525B"/>
    <w:rsid w:val="001D7F4F"/>
    <w:rsid w:val="002321B6"/>
    <w:rsid w:val="00250967"/>
    <w:rsid w:val="002525F8"/>
    <w:rsid w:val="002543C8"/>
    <w:rsid w:val="00284AAE"/>
    <w:rsid w:val="00297C46"/>
    <w:rsid w:val="002B2B90"/>
    <w:rsid w:val="002E5912"/>
    <w:rsid w:val="00301B21"/>
    <w:rsid w:val="00325348"/>
    <w:rsid w:val="0032732C"/>
    <w:rsid w:val="00336AD0"/>
    <w:rsid w:val="0037079A"/>
    <w:rsid w:val="003B3003"/>
    <w:rsid w:val="003B51DE"/>
    <w:rsid w:val="003C11A3"/>
    <w:rsid w:val="003D01E8"/>
    <w:rsid w:val="003E4715"/>
    <w:rsid w:val="003E5288"/>
    <w:rsid w:val="003E5CBC"/>
    <w:rsid w:val="003F6D79"/>
    <w:rsid w:val="0041760A"/>
    <w:rsid w:val="00417C01"/>
    <w:rsid w:val="004809EE"/>
    <w:rsid w:val="004E7D54"/>
    <w:rsid w:val="00505E83"/>
    <w:rsid w:val="0050695D"/>
    <w:rsid w:val="005273C6"/>
    <w:rsid w:val="00530A69"/>
    <w:rsid w:val="00545593"/>
    <w:rsid w:val="00577C6C"/>
    <w:rsid w:val="005C2FE2"/>
    <w:rsid w:val="005E2BC9"/>
    <w:rsid w:val="00605102"/>
    <w:rsid w:val="006215AA"/>
    <w:rsid w:val="00687C93"/>
    <w:rsid w:val="006913C9"/>
    <w:rsid w:val="0069470D"/>
    <w:rsid w:val="006B16A6"/>
    <w:rsid w:val="00734F00"/>
    <w:rsid w:val="007A70AE"/>
    <w:rsid w:val="007B501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247"/>
    <w:rsid w:val="00B412D4"/>
    <w:rsid w:val="00B72BE0"/>
    <w:rsid w:val="00B948E8"/>
    <w:rsid w:val="00BE3C22"/>
    <w:rsid w:val="00C0345E"/>
    <w:rsid w:val="00C3483A"/>
    <w:rsid w:val="00C74E9D"/>
    <w:rsid w:val="00C82FD3"/>
    <w:rsid w:val="00C92819"/>
    <w:rsid w:val="00CC6B7B"/>
    <w:rsid w:val="00CD2089"/>
    <w:rsid w:val="00D310FD"/>
    <w:rsid w:val="00D73A67"/>
    <w:rsid w:val="00D91E2A"/>
    <w:rsid w:val="00D970A9"/>
    <w:rsid w:val="00DA1B10"/>
    <w:rsid w:val="00DD444B"/>
    <w:rsid w:val="00DF3845"/>
    <w:rsid w:val="00DF4CE3"/>
    <w:rsid w:val="00E41911"/>
    <w:rsid w:val="00E4541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CBC"/>
    <w:rPr>
      <w:rFonts w:ascii="Tahoma" w:hAnsi="Tahoma" w:cs="Tahoma"/>
      <w:sz w:val="16"/>
      <w:szCs w:val="16"/>
    </w:rPr>
  </w:style>
  <w:style w:type="character" w:customStyle="1" w:styleId="BalloonTextChar">
    <w:name w:val="Balloon Text Char"/>
    <w:basedOn w:val="DefaultParagraphFont"/>
    <w:link w:val="BalloonText"/>
    <w:uiPriority w:val="99"/>
    <w:semiHidden/>
    <w:rsid w:val="003E5C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0656D-FD2B-4330-A288-E509B9C9F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316</Words>
  <Characters>1807</Characters>
  <Application>Microsoft Office Word</Application>
  <DocSecurity>0</DocSecurity>
  <Lines>15</Lines>
  <Paragraphs>4</Paragraphs>
  <ScaleCrop>false</ScaleCrop>
  <Company>LPITS</Company>
  <LinksUpToDate>false</LinksUpToDate>
  <CharactersWithSpaces>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2013-04-10T18:58:00Z</cp:lastPrinted>
  <dcterms:created xsi:type="dcterms:W3CDTF">2013-06-04T23:10:00Z</dcterms:created>
  <dcterms:modified xsi:type="dcterms:W3CDTF">2013-06-04T23:10:00Z</dcterms:modified>
</cp:coreProperties>
</file>