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FC4" w:rsidRDefault="008D4FC4" w:rsidP="001D7F4F">
      <w:pPr>
        <w:pStyle w:val="BillDots"/>
      </w:pPr>
      <w:r>
        <w:t>COMMITTEE REPORT</w:t>
      </w:r>
    </w:p>
    <w:p w:rsidR="008D4FC4" w:rsidRDefault="008D4FC4" w:rsidP="001D7F4F">
      <w:pPr>
        <w:pStyle w:val="BillDots"/>
      </w:pPr>
      <w:r>
        <w:t>April 30, 2013</w:t>
      </w:r>
    </w:p>
    <w:p w:rsidR="008D4FC4" w:rsidRDefault="008D4FC4" w:rsidP="001D7F4F">
      <w:pPr>
        <w:pStyle w:val="BillDots"/>
      </w:pPr>
    </w:p>
    <w:p w:rsidR="008D4FC4" w:rsidRPr="008D4FC4" w:rsidRDefault="008D4FC4" w:rsidP="008D4FC4">
      <w:pPr>
        <w:pStyle w:val="BillDots"/>
        <w:tabs>
          <w:tab w:val="clear" w:pos="216"/>
          <w:tab w:val="clear" w:pos="432"/>
          <w:tab w:val="clear" w:pos="648"/>
          <w:tab w:val="clear" w:pos="864"/>
          <w:tab w:val="clear" w:pos="1080"/>
          <w:tab w:val="clear" w:pos="1296"/>
          <w:tab w:val="clear" w:pos="5904"/>
          <w:tab w:val="right" w:pos="5933"/>
        </w:tabs>
      </w:pPr>
      <w:r>
        <w:tab/>
      </w:r>
      <w:r>
        <w:rPr>
          <w:b/>
          <w:sz w:val="36"/>
        </w:rPr>
        <w:t>H. 4053</w:t>
      </w:r>
    </w:p>
    <w:p w:rsidR="008D4FC4" w:rsidRDefault="008D4FC4" w:rsidP="001D7F4F">
      <w:pPr>
        <w:pStyle w:val="BillDots"/>
      </w:pPr>
    </w:p>
    <w:p w:rsidR="008D4FC4" w:rsidRDefault="008D4FC4" w:rsidP="008D4FC4">
      <w:pPr>
        <w:pStyle w:val="BillDots"/>
        <w:jc w:val="center"/>
      </w:pPr>
      <w:r>
        <w:t xml:space="preserve">Introduced by </w:t>
      </w:r>
      <w:r w:rsidRPr="002940CD">
        <w:t>Rep. Sellers</w:t>
      </w:r>
    </w:p>
    <w:p w:rsidR="008D4FC4" w:rsidRDefault="008D4FC4" w:rsidP="001D7F4F">
      <w:pPr>
        <w:pStyle w:val="BillDots"/>
      </w:pPr>
    </w:p>
    <w:p w:rsidR="008D4FC4" w:rsidRDefault="008D4FC4" w:rsidP="000D4711">
      <w:pPr>
        <w:pStyle w:val="BillDots"/>
        <w:tabs>
          <w:tab w:val="clear" w:pos="216"/>
          <w:tab w:val="clear" w:pos="432"/>
          <w:tab w:val="clear" w:pos="648"/>
          <w:tab w:val="clear" w:pos="864"/>
          <w:tab w:val="clear" w:pos="1080"/>
          <w:tab w:val="clear" w:pos="1296"/>
          <w:tab w:val="clear" w:pos="5904"/>
          <w:tab w:val="right" w:pos="5933"/>
        </w:tabs>
      </w:pPr>
      <w:r>
        <w:t>S. Printed 4/30/13--H.</w:t>
      </w:r>
      <w:r w:rsidR="000D4711">
        <w:tab/>
        <w:t>[SEC 5/1/13 4:31 PM]</w:t>
      </w:r>
    </w:p>
    <w:p w:rsidR="008D4FC4" w:rsidRDefault="008D4FC4" w:rsidP="001D7F4F">
      <w:pPr>
        <w:pStyle w:val="BillDots"/>
      </w:pPr>
      <w:r>
        <w:t>Read the first time April 30, 2013.</w:t>
      </w:r>
    </w:p>
    <w:p w:rsidR="008D4FC4" w:rsidRPr="008D4FC4" w:rsidRDefault="008D4FC4" w:rsidP="008D4FC4">
      <w:pPr>
        <w:pStyle w:val="BillDots"/>
        <w:jc w:val="center"/>
      </w:pPr>
      <w:r>
        <w:rPr>
          <w:u w:val="single"/>
        </w:rPr>
        <w:t>            </w:t>
      </w:r>
    </w:p>
    <w:p w:rsidR="008D4FC4" w:rsidRDefault="008D4FC4" w:rsidP="001D7F4F">
      <w:pPr>
        <w:pStyle w:val="BillDots"/>
      </w:pPr>
    </w:p>
    <w:p w:rsidR="008D4FC4" w:rsidRDefault="008D4FC4" w:rsidP="008D4FC4">
      <w:pPr>
        <w:pStyle w:val="BillDots"/>
        <w:jc w:val="center"/>
        <w:rPr>
          <w:b/>
        </w:rPr>
      </w:pPr>
      <w:r>
        <w:rPr>
          <w:b/>
        </w:rPr>
        <w:t>THE COMMITTEE ON</w:t>
      </w:r>
    </w:p>
    <w:p w:rsidR="008D4FC4" w:rsidRPr="008D4FC4" w:rsidRDefault="008D4FC4" w:rsidP="008D4FC4">
      <w:pPr>
        <w:pStyle w:val="BillDots"/>
        <w:jc w:val="center"/>
      </w:pPr>
      <w:r>
        <w:rPr>
          <w:b/>
        </w:rPr>
        <w:t>INVITATIONS AND MEMORIAL RESOLUTIONS</w:t>
      </w:r>
    </w:p>
    <w:p w:rsidR="008D4FC4" w:rsidRDefault="008D4FC4" w:rsidP="001D7F4F">
      <w:pPr>
        <w:pStyle w:val="BillDots"/>
      </w:pPr>
      <w:r>
        <w:tab/>
        <w:t>To whom was referred a Concurrent Resolution (H. 4053) to request that the Department of Transportation name the intersection located at the juncture of United States Highways 321 and 78 in the town of Denmark, etc., respectfully</w:t>
      </w:r>
    </w:p>
    <w:p w:rsidR="008D4FC4" w:rsidRPr="008D4FC4" w:rsidRDefault="008D4FC4" w:rsidP="008D4FC4">
      <w:pPr>
        <w:pStyle w:val="BillDots"/>
        <w:jc w:val="center"/>
      </w:pPr>
      <w:r>
        <w:rPr>
          <w:b/>
        </w:rPr>
        <w:t>REPORT:</w:t>
      </w:r>
    </w:p>
    <w:p w:rsidR="008D4FC4" w:rsidRDefault="008D4FC4" w:rsidP="001D7F4F">
      <w:pPr>
        <w:pStyle w:val="BillDots"/>
      </w:pPr>
      <w:r>
        <w:tab/>
        <w:t>That they have duly and carefully considered the same and recommend that the same do pass:</w:t>
      </w:r>
    </w:p>
    <w:p w:rsidR="008D4FC4" w:rsidRDefault="008D4FC4" w:rsidP="001D7F4F">
      <w:pPr>
        <w:pStyle w:val="BillDots"/>
      </w:pPr>
    </w:p>
    <w:p w:rsidR="008D4FC4" w:rsidRDefault="008D4FC4" w:rsidP="001D7F4F">
      <w:pPr>
        <w:pStyle w:val="BillDots"/>
      </w:pPr>
      <w:r>
        <w:t>LISTON D. BARFIELD for Committee.</w:t>
      </w:r>
    </w:p>
    <w:p w:rsidR="008D4FC4" w:rsidRPr="008D4FC4" w:rsidRDefault="008D4FC4" w:rsidP="008D4FC4">
      <w:pPr>
        <w:pStyle w:val="BillDots"/>
        <w:jc w:val="center"/>
      </w:pPr>
      <w:r>
        <w:rPr>
          <w:u w:val="single"/>
        </w:rPr>
        <w:t>            </w:t>
      </w:r>
    </w:p>
    <w:p w:rsidR="008D4FC4" w:rsidRDefault="008D4FC4" w:rsidP="001D7F4F">
      <w:pPr>
        <w:pStyle w:val="BillDots"/>
        <w:sectPr w:rsidR="008D4FC4" w:rsidSect="008D4F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0E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w:t>
      </w:r>
      <w:r w:rsidR="00EB595D">
        <w:t>S</w:t>
      </w:r>
      <w:r>
        <w:t xml:space="preserve"> 321 AND 78 IN THE TOWN OF DENMARK “HARRISON CROSSROADS”, AND ERECT APPROPRIATE MARKERS OR SIGNS AT THIS INTERSECTION THAT CONTAIN THE WORDS “HARRISON CROSSROADS”.</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himself one of the Palmetto State</w:t>
      </w:r>
      <w:r w:rsidR="00911772" w:rsidRPr="00911772">
        <w:t>’</w:t>
      </w:r>
      <w:r>
        <w:t>s chief art treasures, Denmark native Jim Harrison, of Bamberg County, has produced a body of work in oils, watercolors, and pencil sketches that makes him one of the most admired and renowned American artists of our day;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chronicling twentieth</w:t>
      </w:r>
      <w:r w:rsidR="00911772">
        <w:noBreakHyphen/>
      </w:r>
      <w:r>
        <w:t>century rural life, Jim</w:t>
      </w:r>
      <w:r w:rsidR="00911772" w:rsidRPr="00911772">
        <w:t>’</w:t>
      </w:r>
      <w:r>
        <w:t>s subjects</w:t>
      </w:r>
      <w:r w:rsidR="00911772">
        <w:noBreakHyphen/>
      </w:r>
      <w:r w:rsidR="00911772">
        <w:noBreakHyphen/>
      </w:r>
      <w:r>
        <w:t>rustic railroad stations, churches, one</w:t>
      </w:r>
      <w:r w:rsidR="00911772">
        <w:noBreakHyphen/>
      </w:r>
      <w:r>
        <w:t>room schoolhouses, country sto</w:t>
      </w:r>
      <w:r w:rsidR="005A0BFC">
        <w:t xml:space="preserve">res, covered bridges, and farm </w:t>
      </w:r>
      <w:r>
        <w:t>buildings</w:t>
      </w:r>
      <w:r w:rsidR="00911772">
        <w:noBreakHyphen/>
      </w:r>
      <w:r>
        <w:t>represent the spirit of an earlier agrarian society;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many talents, in 1970 he left behind a successful eleven</w:t>
      </w:r>
      <w:r w:rsidR="00911772">
        <w:noBreakHyphen/>
      </w:r>
      <w:r>
        <w:t>year high school coaching career, as well as an offer to become an assistant coach at Furman University, and returned to his hometown to pursue a full</w:t>
      </w:r>
      <w:r w:rsidR="00911772">
        <w:noBreakHyphen/>
      </w:r>
      <w:r>
        <w:t>time career as artist, writer, and speaker;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the publication of </w:t>
      </w:r>
      <w:r w:rsidR="000D4711">
        <w:t>his first print, “Coastal Dunes</w:t>
      </w:r>
      <w:r>
        <w:t>”</w:t>
      </w:r>
      <w:r w:rsidR="000D4711">
        <w:t>,</w:t>
      </w:r>
      <w:r>
        <w:t xml:space="preserve"> many of his prints have appreciated up to three thousand percent of their original value, and he has become the nation</w:t>
      </w:r>
      <w:r w:rsidR="00911772" w:rsidRPr="00911772">
        <w:t>’</w:t>
      </w:r>
      <w:r>
        <w:t>s undisputed leader in rural Americana art and the unequaled master of twentieth</w:t>
      </w:r>
      <w:r w:rsidR="00911772">
        <w:noBreakHyphen/>
      </w:r>
      <w:r>
        <w:t>century advertising art, as Hammer Galleries in New York City attests;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2013, Jim is celebrating the twenty</w:t>
      </w:r>
      <w:r w:rsidR="00911772">
        <w:noBreakHyphen/>
      </w:r>
      <w:r>
        <w:t>fifth anniversary of the Jim Harrison Gallery in Denmark, his forty</w:t>
      </w:r>
      <w:r w:rsidR="00911772">
        <w:noBreakHyphen/>
      </w:r>
      <w:r>
        <w:t>third year as a full</w:t>
      </w:r>
      <w:r w:rsidR="00911772">
        <w:noBreakHyphen/>
      </w:r>
      <w:r>
        <w:t>time artist, and the fifty</w:t>
      </w:r>
      <w:r w:rsidR="00911772">
        <w:noBreakHyphen/>
      </w:r>
      <w:r>
        <w:t>fifth year of his 1958 graduation from the University of South Carolina;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one of </w:t>
      </w:r>
      <w:r w:rsidR="00EB595D">
        <w:t>this nation</w:t>
      </w:r>
      <w:r w:rsidR="00911772" w:rsidRPr="00911772">
        <w:t>’</w:t>
      </w:r>
      <w:r w:rsidR="00EB595D">
        <w:t>s</w:t>
      </w:r>
      <w:r>
        <w:t xml:space="preserve"> premiere artist</w:t>
      </w:r>
      <w:r w:rsidR="00B36D27">
        <w:t>s</w:t>
      </w:r>
      <w:r>
        <w:t xml:space="preserve"> by naming the intersection that boarders his art gallery in his honor. Now, therefore,</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6B01">
        <w:t xml:space="preserve"> the members of the General Assembly request that the Department of Transportation name the intersection located at the juncture of United States </w:t>
      </w:r>
      <w:r w:rsidR="00530A5E">
        <w:t>Highway</w:t>
      </w:r>
      <w:r w:rsidR="007C194B">
        <w:t>s</w:t>
      </w:r>
      <w:r w:rsidR="00466B01">
        <w:t xml:space="preserve"> 321 and 78 in the Town of Denmark “Harrison Crossroads”, and erect appropriate markers or signs at this intersection that contain the words “Harrison Crossroads”.</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6B01">
        <w:t xml:space="preserve"> the Department of Transportation.</w:t>
      </w:r>
    </w:p>
    <w:p w:rsidR="002D13E9" w:rsidRDefault="009117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3E9" w:rsidRDefault="002D13E9" w:rsidP="00FF2319">
      <w:pPr>
        <w:suppressAutoHyphens/>
      </w:pPr>
    </w:p>
    <w:sectPr w:rsidR="002D13E9" w:rsidSect="008D4F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EE5" w:rsidRDefault="00140EE5" w:rsidP="009F0C77">
      <w:r>
        <w:separator/>
      </w:r>
    </w:p>
  </w:endnote>
  <w:endnote w:type="continuationSeparator" w:id="0">
    <w:p w:rsidR="00140EE5" w:rsidRDefault="00140E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E54BC9-3154-4D12-B582-2DC649877D31}"/>
    <w:embedBold r:id="rId2" w:fontKey="{76955AE7-16C1-4A69-B2FB-83F813811437}"/>
  </w:font>
  <w:font w:name="Calibri">
    <w:panose1 w:val="020F0502020204030204"/>
    <w:charset w:val="00"/>
    <w:family w:val="swiss"/>
    <w:pitch w:val="variable"/>
    <w:sig w:usb0="E10002FF" w:usb1="4000ACFF" w:usb2="00000009" w:usb3="00000000" w:csb0="0000019F" w:csb1="00000000"/>
    <w:embedRegular r:id="rId3" w:fontKey="{EA52CC78-1CEB-4FE6-8C2D-BC008D9BF69F}"/>
  </w:font>
  <w:font w:name="Tahoma">
    <w:panose1 w:val="020B0604030504040204"/>
    <w:charset w:val="00"/>
    <w:family w:val="swiss"/>
    <w:pitch w:val="variable"/>
    <w:sig w:usb0="21002A87" w:usb1="80000000" w:usb2="00000008" w:usb3="00000000" w:csb0="000101FF" w:csb1="00000000"/>
    <w:embedRegular r:id="rId4" w:fontKey="{D9F96714-3760-4414-990D-3C169FE8BEE4}"/>
  </w:font>
  <w:font w:name="Cambria">
    <w:panose1 w:val="02040503050406030204"/>
    <w:charset w:val="00"/>
    <w:family w:val="roman"/>
    <w:pitch w:val="variable"/>
    <w:sig w:usb0="E00002FF" w:usb1="400004FF" w:usb2="00000000" w:usb3="00000000" w:csb0="0000019F" w:csb1="00000000"/>
    <w:embedRegular r:id="rId5" w:fontKey="{C99362B8-76E6-4FBC-8A3A-CE957B86C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5E" w:rsidRPr="002D13E9" w:rsidRDefault="002D13E9" w:rsidP="002D13E9">
    <w:pPr>
      <w:pStyle w:val="Footer"/>
      <w:tabs>
        <w:tab w:val="clear" w:pos="4680"/>
        <w:tab w:val="clear" w:pos="9360"/>
        <w:tab w:val="center" w:pos="2995"/>
      </w:tabs>
      <w:spacing w:before="120"/>
    </w:pPr>
    <w:r>
      <w:t>[4053</w:t>
    </w:r>
    <w:r w:rsidR="008D4FC4">
      <w:t>-</w:t>
    </w:r>
    <w:fldSimple w:instr=" PAGE  \* MERGEFORMAT ">
      <w:r w:rsidR="00FF2319">
        <w:rPr>
          <w:noProof/>
        </w:rPr>
        <w:t>1</w:t>
      </w:r>
    </w:fldSimple>
    <w:r w:rsidR="008D4F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FC4" w:rsidRPr="002D13E9" w:rsidRDefault="008D4FC4" w:rsidP="002D13E9">
    <w:pPr>
      <w:pStyle w:val="Footer"/>
      <w:tabs>
        <w:tab w:val="clear" w:pos="4680"/>
        <w:tab w:val="clear" w:pos="9360"/>
        <w:tab w:val="center" w:pos="2995"/>
      </w:tabs>
      <w:spacing w:before="120"/>
    </w:pPr>
    <w:r>
      <w:t>[4053]</w:t>
    </w:r>
    <w:r>
      <w:tab/>
    </w:r>
    <w:fldSimple w:instr=" PAGE  \* MERGEFORMAT ">
      <w:r w:rsidR="00FF23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EE5" w:rsidRDefault="00140EE5" w:rsidP="009F0C77">
      <w:r>
        <w:separator/>
      </w:r>
    </w:p>
  </w:footnote>
  <w:footnote w:type="continuationSeparator" w:id="0">
    <w:p w:rsidR="00140EE5" w:rsidRDefault="00140E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1CM13"/>
    <w:docVar w:name="CoverBillType" w:val="c"/>
    <w:docVar w:name="docpath" w:val="L:\Council\bills\SWB\5181CM13.DOCX"/>
    <w:docVar w:name="dvBillNumber" w:val="4053"/>
    <w:docVar w:name="dvBillNumberPrefix" w:val="H. "/>
    <w:docVar w:name="dvOriginalBody" w:val="House"/>
    <w:docVar w:name="dvSteno" w:val="SWB"/>
    <w:docVar w:name="NameofBody" w:val="h"/>
    <w:docVar w:name="vgroup2" w:val="Council"/>
  </w:docVars>
  <w:rsids>
    <w:rsidRoot w:val="00B12D02"/>
    <w:rsid w:val="00011869"/>
    <w:rsid w:val="000D4711"/>
    <w:rsid w:val="000E1785"/>
    <w:rsid w:val="000F40FA"/>
    <w:rsid w:val="0010776B"/>
    <w:rsid w:val="00133E66"/>
    <w:rsid w:val="00140EE5"/>
    <w:rsid w:val="001435A3"/>
    <w:rsid w:val="0015325E"/>
    <w:rsid w:val="001D08F2"/>
    <w:rsid w:val="001D525B"/>
    <w:rsid w:val="001D7F4F"/>
    <w:rsid w:val="002321B6"/>
    <w:rsid w:val="00250967"/>
    <w:rsid w:val="002543C8"/>
    <w:rsid w:val="00284AAE"/>
    <w:rsid w:val="002D13E9"/>
    <w:rsid w:val="002E5912"/>
    <w:rsid w:val="00301B21"/>
    <w:rsid w:val="0031772B"/>
    <w:rsid w:val="00325348"/>
    <w:rsid w:val="0032732C"/>
    <w:rsid w:val="00336AD0"/>
    <w:rsid w:val="0037079A"/>
    <w:rsid w:val="003D01E8"/>
    <w:rsid w:val="003E5288"/>
    <w:rsid w:val="003F6D79"/>
    <w:rsid w:val="0041760A"/>
    <w:rsid w:val="00417C01"/>
    <w:rsid w:val="00466B01"/>
    <w:rsid w:val="004809EE"/>
    <w:rsid w:val="004E7D54"/>
    <w:rsid w:val="005273C6"/>
    <w:rsid w:val="00530A5E"/>
    <w:rsid w:val="00530A69"/>
    <w:rsid w:val="00545593"/>
    <w:rsid w:val="00577C6C"/>
    <w:rsid w:val="005A0BFC"/>
    <w:rsid w:val="005C2FE2"/>
    <w:rsid w:val="005E2BC9"/>
    <w:rsid w:val="00605102"/>
    <w:rsid w:val="006215AA"/>
    <w:rsid w:val="00677BEF"/>
    <w:rsid w:val="006913C9"/>
    <w:rsid w:val="0069470D"/>
    <w:rsid w:val="00734F00"/>
    <w:rsid w:val="007A70AE"/>
    <w:rsid w:val="007C194B"/>
    <w:rsid w:val="008362E8"/>
    <w:rsid w:val="008A1768"/>
    <w:rsid w:val="008C0097"/>
    <w:rsid w:val="008D4FC4"/>
    <w:rsid w:val="008F0F33"/>
    <w:rsid w:val="008F4429"/>
    <w:rsid w:val="009116CD"/>
    <w:rsid w:val="00911772"/>
    <w:rsid w:val="009318DC"/>
    <w:rsid w:val="0094021A"/>
    <w:rsid w:val="009B44AF"/>
    <w:rsid w:val="009C6A0B"/>
    <w:rsid w:val="009F0C77"/>
    <w:rsid w:val="009F4DD1"/>
    <w:rsid w:val="00A41684"/>
    <w:rsid w:val="00A64E80"/>
    <w:rsid w:val="00A72BCD"/>
    <w:rsid w:val="00A741D9"/>
    <w:rsid w:val="00A833AB"/>
    <w:rsid w:val="00A9741D"/>
    <w:rsid w:val="00AC6211"/>
    <w:rsid w:val="00AD4B17"/>
    <w:rsid w:val="00B12D02"/>
    <w:rsid w:val="00B36D27"/>
    <w:rsid w:val="00B412D4"/>
    <w:rsid w:val="00B670AC"/>
    <w:rsid w:val="00BE3C22"/>
    <w:rsid w:val="00C0345E"/>
    <w:rsid w:val="00C3483A"/>
    <w:rsid w:val="00C74E9D"/>
    <w:rsid w:val="00C82FD3"/>
    <w:rsid w:val="00C92819"/>
    <w:rsid w:val="00CC6B7B"/>
    <w:rsid w:val="00CD2089"/>
    <w:rsid w:val="00D73A67"/>
    <w:rsid w:val="00D970A9"/>
    <w:rsid w:val="00DF3845"/>
    <w:rsid w:val="00E41911"/>
    <w:rsid w:val="00E92EEF"/>
    <w:rsid w:val="00EB595D"/>
    <w:rsid w:val="00F24442"/>
    <w:rsid w:val="00F50AE3"/>
    <w:rsid w:val="00F67CF1"/>
    <w:rsid w:val="00F840F0"/>
    <w:rsid w:val="00F85566"/>
    <w:rsid w:val="00F977DB"/>
    <w:rsid w:val="00FB0D0D"/>
    <w:rsid w:val="00FB43B4"/>
    <w:rsid w:val="00FF23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72B"/>
    <w:rPr>
      <w:rFonts w:ascii="Tahoma" w:hAnsi="Tahoma" w:cs="Tahoma"/>
      <w:sz w:val="16"/>
      <w:szCs w:val="16"/>
    </w:rPr>
  </w:style>
  <w:style w:type="character" w:customStyle="1" w:styleId="BalloonTextChar">
    <w:name w:val="Balloon Text Char"/>
    <w:basedOn w:val="DefaultParagraphFont"/>
    <w:link w:val="BalloonText"/>
    <w:uiPriority w:val="99"/>
    <w:semiHidden/>
    <w:rsid w:val="003177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AE461-C494-4C65-BF26-C1152EE16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2542</Characters>
  <Application>Microsoft Office Word</Application>
  <DocSecurity>0</DocSecurity>
  <Lines>21</Lines>
  <Paragraphs>5</Paragraphs>
  <ScaleCrop>false</ScaleCrop>
  <Company>LPITS</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2013-04-24T18:53:00Z</cp:lastPrinted>
  <dcterms:created xsi:type="dcterms:W3CDTF">2013-05-01T20:31:00Z</dcterms:created>
  <dcterms:modified xsi:type="dcterms:W3CDTF">2013-05-01T20:31:00Z</dcterms:modified>
</cp:coreProperties>
</file>