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6A0" w:rsidRDefault="003066A0" w:rsidP="001D7F4F">
      <w:pPr>
        <w:pStyle w:val="BillDots"/>
      </w:pPr>
      <w:r>
        <w:t>COMMITTEE REPORT</w:t>
      </w:r>
    </w:p>
    <w:p w:rsidR="003066A0" w:rsidRDefault="003066A0" w:rsidP="001D7F4F">
      <w:pPr>
        <w:pStyle w:val="BillDots"/>
      </w:pPr>
      <w:r>
        <w:t>March 13, 2014</w:t>
      </w:r>
    </w:p>
    <w:p w:rsidR="003066A0" w:rsidRDefault="003066A0" w:rsidP="001D7F4F">
      <w:pPr>
        <w:pStyle w:val="BillDots"/>
      </w:pPr>
    </w:p>
    <w:p w:rsidR="003066A0" w:rsidRPr="003066A0" w:rsidRDefault="003066A0" w:rsidP="003066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4748</w:t>
      </w:r>
    </w:p>
    <w:p w:rsidR="003066A0" w:rsidRDefault="003066A0" w:rsidP="001D7F4F">
      <w:pPr>
        <w:pStyle w:val="BillDots"/>
      </w:pPr>
    </w:p>
    <w:p w:rsidR="003066A0" w:rsidRDefault="003066A0" w:rsidP="003066A0">
      <w:pPr>
        <w:pStyle w:val="BillDots"/>
      </w:pPr>
      <w:r>
        <w:t xml:space="preserve">Introduced by </w:t>
      </w:r>
      <w:r w:rsidRPr="00472D44">
        <w:t>Reps. Owens, Alexander, Allison, Anderson, Anthony, Atwater, Bales, Ballentine, Bannister, Barfield, Bedingfield, Bernstein, Bingham, Bowen, Bowers, Branham, Brannon, G.A. Brown, R.L. Brown, Burns, Chumley, Clemmons, Clyburn, Cobb</w:t>
      </w:r>
      <w:r w:rsidRPr="00472D44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Putnam, Quinn, Ridgeway, Riley, Rivers, Robinson</w:t>
      </w:r>
      <w:r w:rsidRPr="00472D44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066A0" w:rsidRDefault="003066A0" w:rsidP="001D7F4F">
      <w:pPr>
        <w:pStyle w:val="BillDots"/>
      </w:pPr>
    </w:p>
    <w:p w:rsidR="003066A0" w:rsidRDefault="003066A0" w:rsidP="008036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3/13/14--S.</w:t>
      </w:r>
      <w:r w:rsidR="0080365F">
        <w:tab/>
        <w:t>[SEC 3/14/14 3:50 PM]</w:t>
      </w:r>
    </w:p>
    <w:p w:rsidR="003066A0" w:rsidRDefault="003066A0" w:rsidP="001D7F4F">
      <w:pPr>
        <w:pStyle w:val="BillDots"/>
      </w:pPr>
      <w:r>
        <w:t>Read the first time February 25, 2014.</w:t>
      </w:r>
    </w:p>
    <w:p w:rsidR="003066A0" w:rsidRPr="003066A0" w:rsidRDefault="003066A0" w:rsidP="003066A0">
      <w:pPr>
        <w:pStyle w:val="BillDots"/>
        <w:jc w:val="center"/>
      </w:pPr>
      <w:r>
        <w:rPr>
          <w:u w:val="single"/>
        </w:rPr>
        <w:t>            </w:t>
      </w:r>
    </w:p>
    <w:p w:rsidR="003066A0" w:rsidRDefault="003066A0" w:rsidP="001D7F4F">
      <w:pPr>
        <w:pStyle w:val="BillDots"/>
      </w:pPr>
    </w:p>
    <w:p w:rsidR="003066A0" w:rsidRPr="003066A0" w:rsidRDefault="003066A0" w:rsidP="003066A0">
      <w:pPr>
        <w:pStyle w:val="BillDots"/>
        <w:jc w:val="center"/>
      </w:pPr>
      <w:r>
        <w:rPr>
          <w:b/>
        </w:rPr>
        <w:t>THE COMMITTEE ON EDUCATION</w:t>
      </w:r>
    </w:p>
    <w:p w:rsidR="003066A0" w:rsidRDefault="003066A0" w:rsidP="001D7F4F">
      <w:pPr>
        <w:pStyle w:val="BillDots"/>
      </w:pPr>
      <w:r>
        <w:tab/>
        <w:t xml:space="preserve">To whom was referred a Concurrent Resolution (H. 4748) to </w:t>
      </w:r>
      <w:r w:rsidRPr="003066A0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</w:t>
      </w:r>
      <w:r>
        <w:t>, etc., respectfully</w:t>
      </w:r>
    </w:p>
    <w:p w:rsidR="003066A0" w:rsidRPr="003066A0" w:rsidRDefault="003066A0" w:rsidP="003066A0">
      <w:pPr>
        <w:pStyle w:val="BillDots"/>
        <w:jc w:val="center"/>
      </w:pPr>
      <w:r>
        <w:rPr>
          <w:b/>
        </w:rPr>
        <w:t>REPORT:</w:t>
      </w:r>
    </w:p>
    <w:p w:rsidR="003066A0" w:rsidRDefault="003066A0" w:rsidP="001D7F4F">
      <w:pPr>
        <w:pStyle w:val="BillDots"/>
      </w:pPr>
      <w:r>
        <w:tab/>
        <w:t>That they have duly and carefully considered the same and recommend that the same do pass:</w:t>
      </w:r>
    </w:p>
    <w:p w:rsidR="003066A0" w:rsidRDefault="003066A0" w:rsidP="001D7F4F">
      <w:pPr>
        <w:pStyle w:val="BillDots"/>
      </w:pPr>
    </w:p>
    <w:p w:rsidR="003066A0" w:rsidRDefault="003066A0" w:rsidP="001D7F4F">
      <w:pPr>
        <w:pStyle w:val="BillDots"/>
      </w:pPr>
      <w:r>
        <w:t>JOHN E. COURSON for Committee.</w:t>
      </w:r>
    </w:p>
    <w:p w:rsidR="003066A0" w:rsidRPr="003066A0" w:rsidRDefault="003066A0" w:rsidP="003066A0">
      <w:pPr>
        <w:pStyle w:val="BillDots"/>
        <w:jc w:val="center"/>
      </w:pPr>
      <w:r>
        <w:rPr>
          <w:u w:val="single"/>
        </w:rPr>
        <w:t>            </w:t>
      </w:r>
    </w:p>
    <w:p w:rsidR="003066A0" w:rsidRDefault="003066A0" w:rsidP="001D7F4F">
      <w:pPr>
        <w:pStyle w:val="BillDots"/>
        <w:sectPr w:rsidR="003066A0" w:rsidSect="003066A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C22FF6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63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765" w:rsidRDefault="00A06D4A" w:rsidP="00A67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67765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A67765">
        <w:rPr>
          <w:color w:val="000000" w:themeColor="text1"/>
          <w:u w:color="000000" w:themeColor="text1"/>
        </w:rPr>
        <w:t>ITS</w:t>
      </w:r>
      <w:r w:rsidR="00A67765" w:rsidRPr="00303B15">
        <w:rPr>
          <w:color w:val="000000" w:themeColor="text1"/>
          <w:u w:color="000000" w:themeColor="text1"/>
        </w:rPr>
        <w:t xml:space="preserve"> OUTSTANDING CONTRIBUTION</w:t>
      </w:r>
      <w:r w:rsidR="00EC6ADD">
        <w:rPr>
          <w:color w:val="000000" w:themeColor="text1"/>
          <w:u w:color="000000" w:themeColor="text1"/>
        </w:rPr>
        <w:t>S</w:t>
      </w:r>
      <w:r w:rsidR="00A67765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A67765" w:rsidRPr="00303B15">
        <w:rPr>
          <w:color w:val="000000" w:themeColor="text1"/>
          <w:u w:color="000000" w:themeColor="text1"/>
        </w:rPr>
        <w:t>S WORKFORCE</w:t>
      </w:r>
      <w:r w:rsidR="00A67765">
        <w:rPr>
          <w:color w:val="000000" w:themeColor="text1"/>
          <w:u w:color="000000" w:themeColor="text1"/>
        </w:rPr>
        <w:t xml:space="preserve"> AND TO DECLARE MARCH 25, 2014, </w:t>
      </w:r>
      <w:r w:rsidR="00CD1779">
        <w:rPr>
          <w:color w:val="000000" w:themeColor="text1"/>
          <w:u w:color="000000" w:themeColor="text1"/>
        </w:rPr>
        <w:t xml:space="preserve">AS </w:t>
      </w:r>
      <w:r w:rsidR="00A67765" w:rsidRPr="00303B15">
        <w:rPr>
          <w:color w:val="000000" w:themeColor="text1"/>
          <w:u w:color="000000" w:themeColor="text1"/>
        </w:rPr>
        <w:t>SOUTH CAROLINA TECHNICAL COLLEGE SYSTEM DAY</w:t>
      </w:r>
      <w:r w:rsidR="00A67765">
        <w:rPr>
          <w:color w:val="000000" w:themeColor="text1"/>
          <w:u w:color="000000" w:themeColor="text1"/>
        </w:rPr>
        <w:t>.</w:t>
      </w:r>
    </w:p>
    <w:p w:rsidR="007463D0" w:rsidRDefault="00746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50BB" w:rsidRDefault="007463D0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50BB" w:rsidRPr="00303B15">
        <w:rPr>
          <w:color w:val="000000" w:themeColor="text1"/>
          <w:u w:color="000000" w:themeColor="text1"/>
        </w:rPr>
        <w:t xml:space="preserve">serving more than a quarter million students across our State through credit and continuing education programs, the </w:t>
      </w:r>
      <w:r w:rsidR="007F5A6E">
        <w:rPr>
          <w:color w:val="000000" w:themeColor="text1"/>
          <w:u w:color="000000" w:themeColor="text1"/>
        </w:rPr>
        <w:t>South C</w:t>
      </w:r>
      <w:r w:rsidR="007F5A6E" w:rsidRPr="00303B15">
        <w:rPr>
          <w:color w:val="000000" w:themeColor="text1"/>
          <w:u w:color="000000" w:themeColor="text1"/>
        </w:rPr>
        <w:t xml:space="preserve">arolina </w:t>
      </w:r>
      <w:r w:rsidR="007F5A6E">
        <w:rPr>
          <w:color w:val="000000" w:themeColor="text1"/>
          <w:u w:color="000000" w:themeColor="text1"/>
        </w:rPr>
        <w:t>T</w:t>
      </w:r>
      <w:r w:rsidR="007F5A6E" w:rsidRPr="00303B15">
        <w:rPr>
          <w:color w:val="000000" w:themeColor="text1"/>
          <w:u w:color="000000" w:themeColor="text1"/>
        </w:rPr>
        <w:t xml:space="preserve">echnical </w:t>
      </w:r>
      <w:r w:rsidR="007F5A6E">
        <w:rPr>
          <w:color w:val="000000" w:themeColor="text1"/>
          <w:u w:color="000000" w:themeColor="text1"/>
        </w:rPr>
        <w:t>C</w:t>
      </w:r>
      <w:r w:rsidR="007F5A6E" w:rsidRPr="00303B15">
        <w:rPr>
          <w:color w:val="000000" w:themeColor="text1"/>
          <w:u w:color="000000" w:themeColor="text1"/>
        </w:rPr>
        <w:t xml:space="preserve">ollege </w:t>
      </w:r>
      <w:r w:rsidR="007F5A6E">
        <w:rPr>
          <w:color w:val="000000" w:themeColor="text1"/>
          <w:u w:color="000000" w:themeColor="text1"/>
        </w:rPr>
        <w:t>S</w:t>
      </w:r>
      <w:r w:rsidR="007F5A6E" w:rsidRPr="00303B15">
        <w:rPr>
          <w:color w:val="000000" w:themeColor="text1"/>
          <w:u w:color="000000" w:themeColor="text1"/>
        </w:rPr>
        <w:t xml:space="preserve">ystem </w:t>
      </w:r>
      <w:r w:rsidR="00D550BB" w:rsidRPr="00303B15">
        <w:rPr>
          <w:color w:val="000000" w:themeColor="text1"/>
          <w:u w:color="000000" w:themeColor="text1"/>
        </w:rPr>
        <w:t xml:space="preserve">is dedicated to providing training and education opportunities that promote economic and workforce development in </w:t>
      </w:r>
      <w:r w:rsidR="007F5A6E">
        <w:rPr>
          <w:color w:val="000000" w:themeColor="text1"/>
          <w:u w:color="000000" w:themeColor="text1"/>
        </w:rPr>
        <w:t>the Palmetto</w:t>
      </w:r>
      <w:r w:rsidR="00D550BB" w:rsidRPr="00303B15">
        <w:rPr>
          <w:color w:val="000000" w:themeColor="text1"/>
          <w:u w:color="000000" w:themeColor="text1"/>
        </w:rPr>
        <w:t xml:space="preserve"> State;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 w:rsidR="003C1495"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 w:rsidR="003B7F23">
        <w:rPr>
          <w:color w:val="000000" w:themeColor="text1"/>
          <w:u w:color="000000" w:themeColor="text1"/>
        </w:rPr>
        <w:t>South Carolina</w:t>
      </w:r>
      <w:r w:rsidR="003C1495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 w:rsidR="001A65F0" w:rsidRPr="00303B15">
        <w:rPr>
          <w:color w:val="000000" w:themeColor="text1"/>
          <w:u w:color="000000" w:themeColor="text1"/>
        </w:rPr>
        <w:t>the</w:t>
      </w:r>
      <w:r w:rsidR="00BA2689">
        <w:rPr>
          <w:color w:val="000000" w:themeColor="text1"/>
          <w:u w:color="000000" w:themeColor="text1"/>
        </w:rPr>
        <w:t xml:space="preserve"> s</w:t>
      </w:r>
      <w:r w:rsidR="001A65F0">
        <w:rPr>
          <w:color w:val="000000" w:themeColor="text1"/>
          <w:u w:color="000000" w:themeColor="text1"/>
        </w:rPr>
        <w:t>ystem</w:t>
      </w:r>
      <w:r w:rsidR="001A65F0" w:rsidRPr="00C22FF6">
        <w:rPr>
          <w:color w:val="000000" w:themeColor="text1"/>
          <w:u w:color="000000" w:themeColor="text1"/>
        </w:rPr>
        <w:t>’</w:t>
      </w:r>
      <w:r w:rsidR="001A65F0">
        <w:rPr>
          <w:color w:val="000000" w:themeColor="text1"/>
          <w:u w:color="000000" w:themeColor="text1"/>
        </w:rPr>
        <w:t xml:space="preserve">s </w:t>
      </w:r>
      <w:r w:rsidR="001A65F0" w:rsidRPr="00303B15">
        <w:rPr>
          <w:color w:val="000000" w:themeColor="text1"/>
          <w:u w:color="000000" w:themeColor="text1"/>
        </w:rPr>
        <w:t>sixteen institutions</w:t>
      </w:r>
      <w:r w:rsidR="001A65F0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 w:rsidR="007F5A6E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 w:rsidR="008D3BD6">
        <w:rPr>
          <w:color w:val="000000" w:themeColor="text1"/>
          <w:u w:color="000000" w:themeColor="text1"/>
        </w:rPr>
        <w:t>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8D3BD6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 w:rsidR="005B4AC6">
        <w:rPr>
          <w:color w:val="000000" w:themeColor="text1"/>
          <w:u w:color="000000" w:themeColor="text1"/>
        </w:rPr>
        <w:t xml:space="preserve">of </w:t>
      </w:r>
      <w:r w:rsidR="005B4AC6" w:rsidRPr="00303B15">
        <w:rPr>
          <w:color w:val="000000" w:themeColor="text1"/>
          <w:u w:color="000000" w:themeColor="text1"/>
        </w:rPr>
        <w:t>high</w:t>
      </w:r>
      <w:r w:rsidR="005B4AC6">
        <w:rPr>
          <w:color w:val="000000" w:themeColor="text1"/>
          <w:u w:color="000000" w:themeColor="text1"/>
        </w:rPr>
        <w:t>er</w:t>
      </w:r>
      <w:r w:rsidR="005B4AC6" w:rsidRPr="00303B15">
        <w:rPr>
          <w:color w:val="000000" w:themeColor="text1"/>
          <w:u w:color="000000" w:themeColor="text1"/>
        </w:rPr>
        <w:t xml:space="preserve"> education </w:t>
      </w:r>
      <w:r w:rsidR="00BA2689"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D4494A" w:rsidRPr="00303B15" w:rsidRDefault="00D4494A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 w:rsidR="00AB5830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five percent remaining in the </w:t>
      </w:r>
      <w:r w:rsidR="00E3306E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 w:rsidR="006069E8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 w:rsidR="003061AA">
        <w:rPr>
          <w:color w:val="000000" w:themeColor="text1"/>
          <w:u w:color="000000" w:themeColor="text1"/>
        </w:rPr>
        <w:t xml:space="preserve"> (f</w:t>
      </w:r>
      <w:r w:rsidRPr="00303B15">
        <w:rPr>
          <w:color w:val="000000" w:themeColor="text1"/>
          <w:u w:color="000000" w:themeColor="text1"/>
        </w:rPr>
        <w:t>ormerly known as Special Schools</w:t>
      </w:r>
      <w:r w:rsidR="003061AA">
        <w:rPr>
          <w:color w:val="000000" w:themeColor="text1"/>
          <w:u w:color="000000" w:themeColor="text1"/>
        </w:rPr>
        <w:t>),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 w:rsidR="006069E8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 w:rsidR="003061AA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training over 275,000 people for </w:t>
      </w:r>
      <w:r w:rsidR="00E5287F">
        <w:rPr>
          <w:color w:val="000000" w:themeColor="text1"/>
          <w:u w:color="000000" w:themeColor="text1"/>
        </w:rPr>
        <w:t>high</w:t>
      </w:r>
      <w:r w:rsidR="00C22FF6">
        <w:rPr>
          <w:color w:val="000000" w:themeColor="text1"/>
          <w:u w:color="000000" w:themeColor="text1"/>
        </w:rPr>
        <w:noBreakHyphen/>
      </w:r>
      <w:r w:rsidR="00E5287F">
        <w:rPr>
          <w:color w:val="000000" w:themeColor="text1"/>
          <w:u w:color="000000" w:themeColor="text1"/>
        </w:rPr>
        <w:t xml:space="preserve">demand </w:t>
      </w:r>
      <w:r w:rsidRPr="00303B15">
        <w:rPr>
          <w:color w:val="000000" w:themeColor="text1"/>
          <w:u w:color="000000" w:themeColor="text1"/>
        </w:rPr>
        <w:t>jobs in our State since 1961;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 w:rsidR="006069E8"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 w:rsidR="000B6BB4"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 w:rsidR="000B6BB4"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>2007 to nearly 9,000 today;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 w:rsidR="00CF649F"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>the South Carolina Technical College System, Governor Nikki Haley has proclaimed March 25, 2014</w:t>
      </w:r>
      <w:r w:rsidR="00CD1779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as South Carolina Technical College System Day</w:t>
      </w:r>
      <w:r w:rsidR="00CD1779">
        <w:rPr>
          <w:color w:val="000000" w:themeColor="text1"/>
          <w:u w:color="000000" w:themeColor="text1"/>
        </w:rPr>
        <w:t xml:space="preserve">. </w:t>
      </w:r>
      <w:r w:rsidR="00CF649F">
        <w:rPr>
          <w:color w:val="000000" w:themeColor="text1"/>
          <w:u w:color="000000" w:themeColor="text1"/>
        </w:rPr>
        <w:t>T</w:t>
      </w:r>
      <w:r w:rsidR="00CD1779">
        <w:rPr>
          <w:color w:val="000000" w:themeColor="text1"/>
          <w:u w:color="000000" w:themeColor="text1"/>
        </w:rPr>
        <w:t>ak</w:t>
      </w:r>
      <w:r w:rsidR="00CF649F">
        <w:rPr>
          <w:color w:val="000000" w:themeColor="text1"/>
          <w:u w:color="000000" w:themeColor="text1"/>
        </w:rPr>
        <w:t>ing</w:t>
      </w:r>
      <w:r w:rsidR="00CD1779">
        <w:rPr>
          <w:color w:val="000000" w:themeColor="text1"/>
          <w:u w:color="000000" w:themeColor="text1"/>
        </w:rPr>
        <w:t xml:space="preserve"> great pleasure in joining with </w:t>
      </w:r>
      <w:r w:rsidRPr="00303B15">
        <w:rPr>
          <w:color w:val="000000" w:themeColor="text1"/>
          <w:u w:color="000000" w:themeColor="text1"/>
        </w:rPr>
        <w:t>Governor Haley</w:t>
      </w:r>
      <w:r w:rsidR="00CF649F">
        <w:rPr>
          <w:color w:val="000000" w:themeColor="text1"/>
          <w:u w:color="000000" w:themeColor="text1"/>
        </w:rPr>
        <w:t xml:space="preserve">, </w:t>
      </w:r>
      <w:r w:rsidR="00E5287F">
        <w:rPr>
          <w:color w:val="000000" w:themeColor="text1"/>
          <w:u w:color="000000" w:themeColor="text1"/>
        </w:rPr>
        <w:t>and speaking on behalf of a</w:t>
      </w:r>
      <w:r w:rsidR="00934A6C">
        <w:rPr>
          <w:color w:val="000000" w:themeColor="text1"/>
          <w:u w:color="000000" w:themeColor="text1"/>
        </w:rPr>
        <w:t xml:space="preserve"> grateful</w:t>
      </w:r>
      <w:r w:rsidR="00E5287F">
        <w:rPr>
          <w:color w:val="000000" w:themeColor="text1"/>
          <w:u w:color="000000" w:themeColor="text1"/>
        </w:rPr>
        <w:t xml:space="preserve"> citizenry, </w:t>
      </w:r>
      <w:r w:rsidR="00CF649F">
        <w:rPr>
          <w:color w:val="000000" w:themeColor="text1"/>
          <w:u w:color="000000" w:themeColor="text1"/>
        </w:rPr>
        <w:t>th</w:t>
      </w:r>
      <w:r w:rsidR="00BA2689">
        <w:rPr>
          <w:color w:val="000000" w:themeColor="text1"/>
          <w:u w:color="000000" w:themeColor="text1"/>
        </w:rPr>
        <w:t>e General Assembly salutes the s</w:t>
      </w:r>
      <w:r w:rsidR="00CF649F">
        <w:rPr>
          <w:color w:val="000000" w:themeColor="text1"/>
          <w:u w:color="000000" w:themeColor="text1"/>
        </w:rPr>
        <w:t>ystem</w:t>
      </w:r>
      <w:r w:rsidR="00C22FF6" w:rsidRPr="00C22FF6">
        <w:rPr>
          <w:color w:val="000000" w:themeColor="text1"/>
          <w:u w:color="000000" w:themeColor="text1"/>
        </w:rPr>
        <w:t>’</w:t>
      </w:r>
      <w:r w:rsidR="00CF649F">
        <w:rPr>
          <w:color w:val="000000" w:themeColor="text1"/>
          <w:u w:color="000000" w:themeColor="text1"/>
        </w:rPr>
        <w:t xml:space="preserve">s </w:t>
      </w:r>
      <w:r w:rsidR="00CF649F" w:rsidRPr="00303B15">
        <w:rPr>
          <w:color w:val="000000" w:themeColor="text1"/>
          <w:u w:color="000000" w:themeColor="text1"/>
        </w:rPr>
        <w:t>fine institutions and statewide programs</w:t>
      </w:r>
      <w:r w:rsidR="00CF649F"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</w:t>
      </w:r>
      <w:r w:rsidR="00E5287F">
        <w:rPr>
          <w:color w:val="000000" w:themeColor="text1"/>
          <w:u w:color="000000" w:themeColor="text1"/>
        </w:rPr>
        <w:t xml:space="preserve">. </w:t>
      </w:r>
      <w:r w:rsidRPr="00303B15">
        <w:rPr>
          <w:color w:val="000000" w:themeColor="text1"/>
          <w:u w:color="000000" w:themeColor="text1"/>
        </w:rPr>
        <w:t>Now, therefore,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7F" w:rsidRDefault="00D550BB" w:rsidP="00206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20687F" w:rsidRPr="00303B15">
        <w:rPr>
          <w:color w:val="000000" w:themeColor="text1"/>
          <w:u w:color="000000" w:themeColor="text1"/>
        </w:rPr>
        <w:t xml:space="preserve">recognize and express deep appreciation to the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outh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arolina </w:t>
      </w:r>
      <w:r w:rsidR="0020687F">
        <w:rPr>
          <w:color w:val="000000" w:themeColor="text1"/>
          <w:u w:color="000000" w:themeColor="text1"/>
        </w:rPr>
        <w:t>T</w:t>
      </w:r>
      <w:r w:rsidR="0020687F" w:rsidRPr="00303B15">
        <w:rPr>
          <w:color w:val="000000" w:themeColor="text1"/>
          <w:u w:color="000000" w:themeColor="text1"/>
        </w:rPr>
        <w:t xml:space="preserve">echnical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ollege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ystem for </w:t>
      </w:r>
      <w:r w:rsidR="0020687F">
        <w:rPr>
          <w:color w:val="000000" w:themeColor="text1"/>
          <w:u w:color="000000" w:themeColor="text1"/>
        </w:rPr>
        <w:t>its</w:t>
      </w:r>
      <w:r w:rsidR="0020687F" w:rsidRPr="00303B15">
        <w:rPr>
          <w:color w:val="000000" w:themeColor="text1"/>
          <w:u w:color="000000" w:themeColor="text1"/>
        </w:rPr>
        <w:t xml:space="preserve"> outstanding contribution</w:t>
      </w:r>
      <w:r w:rsidR="00EC6ADD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20687F" w:rsidRPr="00303B15">
        <w:rPr>
          <w:color w:val="000000" w:themeColor="text1"/>
          <w:u w:color="000000" w:themeColor="text1"/>
        </w:rPr>
        <w:t>s workforce</w:t>
      </w:r>
      <w:r w:rsidR="0020687F">
        <w:rPr>
          <w:color w:val="000000" w:themeColor="text1"/>
          <w:u w:color="000000" w:themeColor="text1"/>
        </w:rPr>
        <w:t xml:space="preserve"> and declare March 25, 2014, </w:t>
      </w:r>
      <w:r w:rsidR="00CD1779">
        <w:rPr>
          <w:color w:val="000000" w:themeColor="text1"/>
          <w:u w:color="000000" w:themeColor="text1"/>
        </w:rPr>
        <w:t xml:space="preserve">as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outh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arolina </w:t>
      </w:r>
      <w:r w:rsidR="0020687F">
        <w:rPr>
          <w:color w:val="000000" w:themeColor="text1"/>
          <w:u w:color="000000" w:themeColor="text1"/>
        </w:rPr>
        <w:t>T</w:t>
      </w:r>
      <w:r w:rsidR="0020687F" w:rsidRPr="00303B15">
        <w:rPr>
          <w:color w:val="000000" w:themeColor="text1"/>
          <w:u w:color="000000" w:themeColor="text1"/>
        </w:rPr>
        <w:t xml:space="preserve">echnical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ollege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ystem </w:t>
      </w:r>
      <w:r w:rsidR="0020687F">
        <w:rPr>
          <w:color w:val="000000" w:themeColor="text1"/>
          <w:u w:color="000000" w:themeColor="text1"/>
        </w:rPr>
        <w:t>D</w:t>
      </w:r>
      <w:r w:rsidR="0020687F" w:rsidRPr="00303B15">
        <w:rPr>
          <w:color w:val="000000" w:themeColor="text1"/>
          <w:u w:color="000000" w:themeColor="text1"/>
        </w:rPr>
        <w:t>ay</w:t>
      </w:r>
      <w:r w:rsidR="0020687F">
        <w:rPr>
          <w:color w:val="000000" w:themeColor="text1"/>
          <w:u w:color="000000" w:themeColor="text1"/>
        </w:rPr>
        <w:t>.</w:t>
      </w:r>
    </w:p>
    <w:p w:rsidR="00F75A01" w:rsidRDefault="00C22F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5A01" w:rsidRDefault="00F75A01" w:rsidP="00894F31">
      <w:pPr>
        <w:suppressAutoHyphens/>
      </w:pPr>
    </w:p>
    <w:sectPr w:rsidR="00F75A01" w:rsidSect="003066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425" w:rsidRDefault="00B24425" w:rsidP="009F0C77">
      <w:r>
        <w:separator/>
      </w:r>
    </w:p>
  </w:endnote>
  <w:endnote w:type="continuationSeparator" w:id="0">
    <w:p w:rsidR="00B24425" w:rsidRDefault="00B244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6F66F1-4089-4F61-B28D-47397CB8F01B}"/>
    <w:embedBold r:id="rId2" w:fontKey="{C588E14E-85E1-47B8-B67B-DD22DDA5D7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49D009-4A97-48A6-B6D1-5A5FFEBEF5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25C59D-7071-4CF6-929A-04CC6745D8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812489-7EFB-4F41-AFDA-8C5F9BF3B2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E5" w:rsidRPr="00F75A01" w:rsidRDefault="00F75A01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</w:t>
    </w:r>
    <w:r w:rsidR="003066A0">
      <w:t>-</w:t>
    </w:r>
    <w:fldSimple w:instr=" PAGE  \* MERGEFORMAT ">
      <w:r w:rsidR="00894F31">
        <w:rPr>
          <w:noProof/>
        </w:rPr>
        <w:t>1</w:t>
      </w:r>
    </w:fldSimple>
    <w:r w:rsidR="003066A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A0" w:rsidRPr="00F75A01" w:rsidRDefault="003066A0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fldSimple w:instr=" PAGE  \* MERGEFORMAT ">
      <w:r w:rsidR="00894F3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425" w:rsidRDefault="00B24425" w:rsidP="009F0C77">
      <w:r>
        <w:separator/>
      </w:r>
    </w:p>
  </w:footnote>
  <w:footnote w:type="continuationSeparator" w:id="0">
    <w:p w:rsidR="00B24425" w:rsidRDefault="00B244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6AB14"/>
    <w:docVar w:name="CoverBillType" w:val="c"/>
    <w:docVar w:name="docpath" w:val="L:\Council\bills\RM\1476AB14.DOCX"/>
    <w:docVar w:name="dvBillNumber" w:val="47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9E7"/>
    <w:rsid w:val="00011869"/>
    <w:rsid w:val="00013470"/>
    <w:rsid w:val="000602F2"/>
    <w:rsid w:val="000B6BB4"/>
    <w:rsid w:val="000E1785"/>
    <w:rsid w:val="000F40FA"/>
    <w:rsid w:val="0010776B"/>
    <w:rsid w:val="00133E66"/>
    <w:rsid w:val="001435A3"/>
    <w:rsid w:val="00180D2C"/>
    <w:rsid w:val="001A65F0"/>
    <w:rsid w:val="001D013E"/>
    <w:rsid w:val="001D08F2"/>
    <w:rsid w:val="001D525B"/>
    <w:rsid w:val="001D7F4F"/>
    <w:rsid w:val="0020687F"/>
    <w:rsid w:val="002321B6"/>
    <w:rsid w:val="00250967"/>
    <w:rsid w:val="002543C8"/>
    <w:rsid w:val="00284AAE"/>
    <w:rsid w:val="002911AD"/>
    <w:rsid w:val="002D0A30"/>
    <w:rsid w:val="002E5912"/>
    <w:rsid w:val="00301B21"/>
    <w:rsid w:val="003061AA"/>
    <w:rsid w:val="003066A0"/>
    <w:rsid w:val="00325348"/>
    <w:rsid w:val="0032732C"/>
    <w:rsid w:val="00336AD0"/>
    <w:rsid w:val="0037079A"/>
    <w:rsid w:val="003B7F23"/>
    <w:rsid w:val="003C149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00C"/>
    <w:rsid w:val="005B4AC6"/>
    <w:rsid w:val="005C2FE2"/>
    <w:rsid w:val="005E2BC9"/>
    <w:rsid w:val="00605102"/>
    <w:rsid w:val="006069E8"/>
    <w:rsid w:val="006215AA"/>
    <w:rsid w:val="006341FF"/>
    <w:rsid w:val="006828C4"/>
    <w:rsid w:val="00683D55"/>
    <w:rsid w:val="006877C9"/>
    <w:rsid w:val="006913C9"/>
    <w:rsid w:val="0069470D"/>
    <w:rsid w:val="00734297"/>
    <w:rsid w:val="00734F00"/>
    <w:rsid w:val="007463D0"/>
    <w:rsid w:val="0075342F"/>
    <w:rsid w:val="007A70AE"/>
    <w:rsid w:val="007F5A6E"/>
    <w:rsid w:val="0080365F"/>
    <w:rsid w:val="00812415"/>
    <w:rsid w:val="00824949"/>
    <w:rsid w:val="008362E8"/>
    <w:rsid w:val="00894F31"/>
    <w:rsid w:val="008A1768"/>
    <w:rsid w:val="008A1C78"/>
    <w:rsid w:val="008D3BD6"/>
    <w:rsid w:val="008F0F33"/>
    <w:rsid w:val="008F4429"/>
    <w:rsid w:val="00934A6C"/>
    <w:rsid w:val="0094021A"/>
    <w:rsid w:val="009B44AF"/>
    <w:rsid w:val="009C6A0B"/>
    <w:rsid w:val="009F0C77"/>
    <w:rsid w:val="009F4DD1"/>
    <w:rsid w:val="00A06D4A"/>
    <w:rsid w:val="00A2577B"/>
    <w:rsid w:val="00A41684"/>
    <w:rsid w:val="00A64E80"/>
    <w:rsid w:val="00A6611C"/>
    <w:rsid w:val="00A67765"/>
    <w:rsid w:val="00A72BCD"/>
    <w:rsid w:val="00A741D9"/>
    <w:rsid w:val="00A833AB"/>
    <w:rsid w:val="00A9741D"/>
    <w:rsid w:val="00AB5830"/>
    <w:rsid w:val="00AD4B17"/>
    <w:rsid w:val="00B22433"/>
    <w:rsid w:val="00B24425"/>
    <w:rsid w:val="00B412D4"/>
    <w:rsid w:val="00BA2689"/>
    <w:rsid w:val="00BE3C22"/>
    <w:rsid w:val="00C019E7"/>
    <w:rsid w:val="00C0345E"/>
    <w:rsid w:val="00C22FF6"/>
    <w:rsid w:val="00C3483A"/>
    <w:rsid w:val="00C74E9D"/>
    <w:rsid w:val="00C82FD3"/>
    <w:rsid w:val="00C862A2"/>
    <w:rsid w:val="00C92819"/>
    <w:rsid w:val="00CC6B7B"/>
    <w:rsid w:val="00CD1779"/>
    <w:rsid w:val="00CD2089"/>
    <w:rsid w:val="00CF649F"/>
    <w:rsid w:val="00D4494A"/>
    <w:rsid w:val="00D550BB"/>
    <w:rsid w:val="00D73A67"/>
    <w:rsid w:val="00D970A9"/>
    <w:rsid w:val="00DF3845"/>
    <w:rsid w:val="00E3306E"/>
    <w:rsid w:val="00E41911"/>
    <w:rsid w:val="00E4555A"/>
    <w:rsid w:val="00E5287F"/>
    <w:rsid w:val="00E92EEF"/>
    <w:rsid w:val="00EB4AE5"/>
    <w:rsid w:val="00EC6ADD"/>
    <w:rsid w:val="00F24442"/>
    <w:rsid w:val="00F50AE3"/>
    <w:rsid w:val="00F67CF1"/>
    <w:rsid w:val="00F75A0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0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0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9FE01-3FE7-499E-8886-ED4FB568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%USERNAME%</cp:lastModifiedBy>
  <cp:revision>2</cp:revision>
  <cp:lastPrinted>2014-02-19T17:07:00Z</cp:lastPrinted>
  <dcterms:created xsi:type="dcterms:W3CDTF">2014-03-14T19:50:00Z</dcterms:created>
  <dcterms:modified xsi:type="dcterms:W3CDTF">2014-03-14T19:50:00Z</dcterms:modified>
</cp:coreProperties>
</file>