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5B3" w:rsidRDefault="007C5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7C55B3" w:rsidRDefault="007C5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5, 2013</w:t>
      </w:r>
    </w:p>
    <w:p w:rsidR="007C55B3" w:rsidRDefault="007C5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55B3" w:rsidRPr="007C55B3" w:rsidRDefault="007C55B3" w:rsidP="007C55B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480</w:t>
      </w:r>
    </w:p>
    <w:p w:rsidR="007C55B3" w:rsidRDefault="007C5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55B3" w:rsidRDefault="007C55B3" w:rsidP="007C5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20078">
        <w:t>Senators Alexander and Hutto</w:t>
      </w:r>
    </w:p>
    <w:p w:rsidR="007C55B3" w:rsidRDefault="007C5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55B3" w:rsidRDefault="007C5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3/5/13--S.</w:t>
      </w:r>
    </w:p>
    <w:p w:rsidR="007C55B3" w:rsidRDefault="007C5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5, 2013.</w:t>
      </w:r>
    </w:p>
    <w:p w:rsidR="007C55B3" w:rsidRPr="007C55B3" w:rsidRDefault="007C55B3" w:rsidP="007C5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C55B3" w:rsidRDefault="007C5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55B3" w:rsidRDefault="007C5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C55B3" w:rsidSect="007C55B3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30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E64E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72AF" w:rsidRPr="0083392B" w:rsidRDefault="00AE72AF" w:rsidP="00AE7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  <w:bookmarkStart w:id="2" w:name="titletop"/>
      <w:bookmarkEnd w:id="2"/>
      <w:r w:rsidRPr="00D205DB">
        <w:rPr>
          <w:rFonts w:eastAsia="Calibri"/>
          <w:color w:val="000000" w:themeColor="text1"/>
          <w:u w:color="000000" w:themeColor="text1"/>
        </w:rPr>
        <w:t xml:space="preserve">TO FIX NOON ON </w:t>
      </w:r>
      <w:r w:rsidRPr="00D205DB">
        <w:rPr>
          <w:rFonts w:eastAsia="Calibri"/>
          <w:bCs/>
          <w:color w:val="000000" w:themeColor="text1"/>
          <w:u w:color="000000" w:themeColor="text1"/>
        </w:rPr>
        <w:t>WEDNESDAY, MAY 1, 2013, AS</w:t>
      </w:r>
      <w:r w:rsidRPr="00D205DB">
        <w:rPr>
          <w:rFonts w:eastAsia="Calibri"/>
          <w:color w:val="000000" w:themeColor="text1"/>
          <w:u w:color="000000" w:themeColor="text1"/>
        </w:rPr>
        <w:t xml:space="preserve"> THE TIME TO ELECT A SUCCESSOR TO THE MEMBER OF THE PUBLIC SERVICE COMMISSION FOR THE FIRST DISTRICT FOR A TERM EXPIRING ON JUNE 30, 2016; TO ELECT A SUCCESSOR TO THE MEMBER OF THE PUBLIC SERVICE COMMISSION FOR THE THIRD DISTRICT FOR A TERM EXPIRING ON JUNE 30, 2016; TO ELECT A SUCCESSOR TO THE MEMBER OF THE PUBLIC SERVICE COMMISSION FOR THE FIFTH DISTRICT FOR A TERM EXPIRING ON JUNE 30, 2016; </w:t>
      </w:r>
      <w:r>
        <w:rPr>
          <w:rFonts w:eastAsia="Calibri"/>
          <w:color w:val="000000" w:themeColor="text1"/>
          <w:u w:color="000000" w:themeColor="text1"/>
        </w:rPr>
        <w:t>AND</w:t>
      </w:r>
      <w:r w:rsidRPr="0083392B">
        <w:rPr>
          <w:rFonts w:eastAsia="Calibri"/>
          <w:color w:val="000000" w:themeColor="text1"/>
          <w:u w:color="000000" w:themeColor="text1"/>
        </w:rPr>
        <w:t xml:space="preserve"> TO ELECT A PUBLIC SERVICE COMMISSIONER FOR THE SEVENTH DISTRICT, AS A SUCCESSOR TO THE PUBLIC SERVICE COMMISSIONER FOR THE AT</w:t>
      </w:r>
      <w:r w:rsidRPr="0083392B">
        <w:rPr>
          <w:rFonts w:eastAsia="Calibri"/>
          <w:color w:val="000000" w:themeColor="text1"/>
          <w:u w:color="000000" w:themeColor="text1"/>
        </w:rPr>
        <w:noBreakHyphen/>
        <w:t>LARGE SEAT, FOR A TERM EXPIRING ON JUNE 30, 2016.</w:t>
      </w:r>
    </w:p>
    <w:p w:rsidR="00AE72AF" w:rsidRDefault="00AE72AF" w:rsidP="00AE7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AE72AF" w:rsidRDefault="00AE72AF" w:rsidP="00AE7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AE72AF" w:rsidRDefault="00AE72AF" w:rsidP="00AE7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72AF" w:rsidRPr="0083392B" w:rsidRDefault="00AE72AF" w:rsidP="00AE7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  <w:r w:rsidRPr="0083392B">
        <w:rPr>
          <w:rFonts w:eastAsia="Calibri"/>
          <w:color w:val="000000" w:themeColor="text1"/>
          <w:u w:color="000000" w:themeColor="text1"/>
        </w:rPr>
        <w:t>That the Senate and the House of Representatives shall meet in joint assembly in the Hall of the House of Representatives on Wednesday, May 1, 2013, at noon to elect a successor to the Public Service Commissioner for the First</w:t>
      </w:r>
      <w:r w:rsidRPr="0083392B">
        <w:rPr>
          <w:rFonts w:eastAsia="Calibri"/>
          <w:color w:val="000000" w:themeColor="text1"/>
          <w:u w:color="000000" w:themeColor="text1"/>
        </w:rPr>
        <w:tab/>
        <w:t>District, for a term expiring on June 30, 2016; to elect a successor to the Public Service Commissioner for the Third District, for a term expiring on June 30, 2016; to elect a successor to the Public Service Commissioner for the Fifth District, for a term expiring on June 30, 2016; and to elect a Public Service Commissioner for the Seventh District, as a successor to the Public Service Commissioner for the at</w:t>
      </w:r>
      <w:r w:rsidRPr="0083392B">
        <w:rPr>
          <w:rFonts w:eastAsia="Calibri"/>
          <w:color w:val="000000" w:themeColor="text1"/>
          <w:u w:color="000000" w:themeColor="text1"/>
        </w:rPr>
        <w:noBreakHyphen/>
        <w:t>large seat, for a term expiring on June 30, 2016.</w:t>
      </w:r>
    </w:p>
    <w:p w:rsidR="00AE72AF" w:rsidRPr="0083392B" w:rsidRDefault="00AE72AF" w:rsidP="00AE7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</w:p>
    <w:p w:rsidR="00AE72AF" w:rsidRPr="00BB57DC" w:rsidRDefault="00AE72AF" w:rsidP="00AE7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  <w:r w:rsidRPr="0083392B">
        <w:rPr>
          <w:rFonts w:eastAsia="Calibri"/>
          <w:color w:val="000000" w:themeColor="text1"/>
          <w:u w:color="000000" w:themeColor="text1"/>
        </w:rPr>
        <w:t xml:space="preserve">Be it further resolved that all nominations for successors to the Public Service Commission must be made by the Chairman of the </w:t>
      </w:r>
      <w:r w:rsidRPr="0083392B">
        <w:rPr>
          <w:rFonts w:eastAsia="Calibri"/>
          <w:color w:val="000000" w:themeColor="text1"/>
          <w:u w:color="000000" w:themeColor="text1"/>
        </w:rPr>
        <w:lastRenderedPageBreak/>
        <w:t>State Regulation of Public Utilities Review Committee, and that no further nominating or seconding speeches may be made by members of the General Assembly on behalf of any candidate.</w:t>
      </w:r>
      <w:r w:rsidRPr="0083392B">
        <w:rPr>
          <w:rFonts w:eastAsia="Calibri"/>
          <w:color w:val="000000" w:themeColor="text1"/>
          <w:u w:color="000000" w:themeColor="text1"/>
        </w:rPr>
        <w:tab/>
      </w:r>
    </w:p>
    <w:p w:rsidR="00A30F0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30F0E" w:rsidRDefault="00A30F0E" w:rsidP="001D4814">
      <w:pPr>
        <w:suppressAutoHyphens/>
        <w:jc w:val="both"/>
        <w:rPr>
          <w:rFonts w:eastAsia="Times New Roman"/>
        </w:rPr>
      </w:pPr>
    </w:p>
    <w:sectPr w:rsidR="00A30F0E" w:rsidSect="007C55B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64E6" w:rsidRDefault="00FE64E6" w:rsidP="00522CE0">
      <w:r>
        <w:separator/>
      </w:r>
    </w:p>
  </w:endnote>
  <w:endnote w:type="continuationSeparator" w:id="0">
    <w:p w:rsidR="00FE64E6" w:rsidRDefault="00FE64E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385823-6D5E-4618-B94F-5203A340903D}"/>
    <w:embedBold r:id="rId2" w:fontKey="{FD0D9CA6-8224-48DE-9220-111B707741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4FEBBD-C4E5-4B4B-921E-3C61F23119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5C4AF0A-A847-4FAE-ACA3-FAFD163825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E4F" w:rsidRPr="00A30F0E" w:rsidRDefault="00A30F0E" w:rsidP="00A30F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</w:t>
    </w:r>
    <w:r w:rsidR="007C55B3">
      <w:t>-</w:t>
    </w:r>
    <w:fldSimple w:instr=" PAGE  \* MERGEFORMAT ">
      <w:r w:rsidR="001D4814">
        <w:rPr>
          <w:noProof/>
        </w:rPr>
        <w:t>1</w:t>
      </w:r>
    </w:fldSimple>
    <w:r w:rsidR="007C55B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5B3" w:rsidRPr="00A30F0E" w:rsidRDefault="007C55B3" w:rsidP="00A30F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[480]</w:t>
    </w:r>
    <w:r>
      <w:tab/>
    </w:r>
    <w:fldSimple w:instr=" PAGE  \* MERGEFORMAT ">
      <w:r w:rsidR="001D481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64E6" w:rsidRDefault="00FE64E6" w:rsidP="00522CE0">
      <w:r>
        <w:separator/>
      </w:r>
    </w:p>
  </w:footnote>
  <w:footnote w:type="continuationSeparator" w:id="0">
    <w:p w:rsidR="00FE64E6" w:rsidRDefault="00FE64E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6193"/>
  </w:hdrShapeDefaults>
  <w:footnotePr>
    <w:footnote w:id="-1"/>
    <w:footnote w:id="0"/>
  </w:footnotePr>
  <w:endnotePr>
    <w:endnote w:id="-1"/>
    <w:endnote w:id="0"/>
  </w:endnotePr>
  <w:compat/>
  <w:docVars>
    <w:docVar w:name="clipname" w:val="JUD0051.HLA"/>
    <w:docVar w:name="CoverAttorneyInitials" w:val="HLA"/>
    <w:docVar w:name="CoverAttorneyLastName" w:val="Anderson"/>
    <w:docVar w:name="CoverBillType" w:val="c"/>
    <w:docVar w:name="DraftFileName" w:val="JUD0051.HLA.DOCX"/>
    <w:docVar w:name="DraftStenoName" w:val="Craft"/>
    <w:docVar w:name="dvBillNumber" w:val="480"/>
    <w:docVar w:name="dvBillNumberPrefix" w:val="S. "/>
    <w:docVar w:name="dvOriginalBody" w:val="Senate"/>
    <w:docVar w:name="fulldraftpath" w:val="L:\S-JUD\BILLS\Alexander\JUD0051.HLA.DOCX"/>
    <w:docVar w:name="NameofBody" w:val="S"/>
    <w:docVar w:name="SenatorFolderName" w:val="Alexander"/>
    <w:docVar w:name="VGROUP2" w:val="S-JUD"/>
  </w:docVars>
  <w:rsids>
    <w:rsidRoot w:val="0041540F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1D4814"/>
    <w:rsid w:val="00206D3D"/>
    <w:rsid w:val="00221A5C"/>
    <w:rsid w:val="0024519E"/>
    <w:rsid w:val="00245C4E"/>
    <w:rsid w:val="002C5896"/>
    <w:rsid w:val="00307C2B"/>
    <w:rsid w:val="0031409E"/>
    <w:rsid w:val="0032109A"/>
    <w:rsid w:val="00326CE4"/>
    <w:rsid w:val="00333DF1"/>
    <w:rsid w:val="0033541C"/>
    <w:rsid w:val="00364389"/>
    <w:rsid w:val="003D6A5D"/>
    <w:rsid w:val="003D6E2B"/>
    <w:rsid w:val="003E7597"/>
    <w:rsid w:val="00412C9E"/>
    <w:rsid w:val="0041540F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C56B5"/>
    <w:rsid w:val="005F15E4"/>
    <w:rsid w:val="00600221"/>
    <w:rsid w:val="00606D23"/>
    <w:rsid w:val="00607D9C"/>
    <w:rsid w:val="00634145"/>
    <w:rsid w:val="00641A16"/>
    <w:rsid w:val="006431BA"/>
    <w:rsid w:val="006B4B3C"/>
    <w:rsid w:val="006C4B5D"/>
    <w:rsid w:val="006C74EA"/>
    <w:rsid w:val="00720D40"/>
    <w:rsid w:val="00725286"/>
    <w:rsid w:val="0073026D"/>
    <w:rsid w:val="007311B4"/>
    <w:rsid w:val="007318D4"/>
    <w:rsid w:val="00746551"/>
    <w:rsid w:val="00765784"/>
    <w:rsid w:val="007A4390"/>
    <w:rsid w:val="007C55B3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6E4F"/>
    <w:rsid w:val="009A7B72"/>
    <w:rsid w:val="009B267A"/>
    <w:rsid w:val="009C118A"/>
    <w:rsid w:val="00A02011"/>
    <w:rsid w:val="00A30F0E"/>
    <w:rsid w:val="00A35165"/>
    <w:rsid w:val="00A4011E"/>
    <w:rsid w:val="00A41565"/>
    <w:rsid w:val="00A76DAC"/>
    <w:rsid w:val="00A86015"/>
    <w:rsid w:val="00AE59C8"/>
    <w:rsid w:val="00AE72AF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E64E6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19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331</Words>
  <Characters>1558</Characters>
  <Application>Microsoft Office Word</Application>
  <DocSecurity>0</DocSecurity>
  <Lines>59</Lines>
  <Paragraphs>14</Paragraphs>
  <ScaleCrop>false</ScaleCrop>
  <Company> </Company>
  <LinksUpToDate>false</LinksUpToDate>
  <CharactersWithSpaces>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AngelaHopkins</cp:lastModifiedBy>
  <cp:revision>2</cp:revision>
  <cp:lastPrinted>2013-03-05T15:19:00Z</cp:lastPrinted>
  <dcterms:created xsi:type="dcterms:W3CDTF">2013-03-05T20:10:00Z</dcterms:created>
  <dcterms:modified xsi:type="dcterms:W3CDTF">2013-03-05T20:10:00Z</dcterms:modified>
</cp:coreProperties>
</file>