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08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430, AS AMENDED, CODE OF LAWS, 1976, RELATING TO THE SEX OFFENDER REGISTRY, SO AS TO PROVIDE THE FAMILY COURT WITH THE DISCRETION TO DETERMINE WHETHER A JUVENILE IS PLACED ON THE SEX OFFENDER REGISTRY.</w:t>
      </w:r>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7C" w:rsidRDefault="008308C2"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A7C">
        <w:t>Section 23</w:t>
      </w:r>
      <w:r w:rsidR="00492A7C">
        <w:noBreakHyphen/>
        <w:t>3</w:t>
      </w:r>
      <w:r w:rsidR="00492A7C">
        <w:noBreakHyphen/>
        <w:t>430 of the 1976 Code, as last amended by Act 2</w:t>
      </w:r>
      <w:r w:rsidR="008D694A">
        <w:t>55</w:t>
      </w:r>
      <w:r w:rsidR="00492A7C">
        <w:t xml:space="preserve"> of 201</w:t>
      </w:r>
      <w:r w:rsidR="008D694A">
        <w:t>2</w:t>
      </w:r>
      <w:r w:rsidR="00492A7C">
        <w:t>, is further amended by adding the following appropriately lettered subsection at the end:</w:t>
      </w: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D30C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0C21" w:rsidRDefault="00D30C21" w:rsidP="00D30C21">
      <w:pPr>
        <w:suppressAutoHyphens/>
      </w:pPr>
    </w:p>
    <w:sectPr w:rsidR="00D30C21" w:rsidSect="00D30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A7C" w:rsidRDefault="00492A7C" w:rsidP="009F0C77">
      <w:r>
        <w:separator/>
      </w:r>
    </w:p>
  </w:endnote>
  <w:endnote w:type="continuationSeparator" w:id="0">
    <w:p w:rsidR="00492A7C" w:rsidRDefault="00492A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4BBA0-2197-44A0-9738-660B581106EE}"/>
    <w:embedBold r:id="rId2" w:fontKey="{0E9988EB-4D31-44BE-B1D2-6B7FB1C5732C}"/>
  </w:font>
  <w:font w:name="Calibri">
    <w:panose1 w:val="020F0502020204030204"/>
    <w:charset w:val="00"/>
    <w:family w:val="swiss"/>
    <w:pitch w:val="variable"/>
    <w:sig w:usb0="E10002FF" w:usb1="4000ACFF" w:usb2="00000009" w:usb3="00000000" w:csb0="0000019F" w:csb1="00000000"/>
    <w:embedRegular r:id="rId3" w:fontKey="{36A801BE-6FB6-4B2A-96AA-C9B2CD47939E}"/>
  </w:font>
  <w:font w:name="Cambria">
    <w:panose1 w:val="02040503050406030204"/>
    <w:charset w:val="00"/>
    <w:family w:val="roman"/>
    <w:pitch w:val="variable"/>
    <w:sig w:usb0="E00002FF" w:usb1="400004FF" w:usb2="00000000" w:usb3="00000000" w:csb0="0000019F" w:csb1="00000000"/>
    <w:embedRegular r:id="rId4" w:fontKey="{C7BC6624-7852-43E4-A388-B7169EBFB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98" w:rsidRPr="00D30C21" w:rsidRDefault="00D30C21" w:rsidP="00D30C21">
    <w:pPr>
      <w:pStyle w:val="Footer"/>
      <w:tabs>
        <w:tab w:val="clear" w:pos="4680"/>
        <w:tab w:val="clear" w:pos="9360"/>
        <w:tab w:val="center" w:pos="2995"/>
      </w:tabs>
      <w:spacing w:before="120"/>
    </w:pPr>
    <w:r>
      <w:t>[4865]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A7C" w:rsidRDefault="00492A7C" w:rsidP="009F0C77">
      <w:r>
        <w:separator/>
      </w:r>
    </w:p>
  </w:footnote>
  <w:footnote w:type="continuationSeparator" w:id="0">
    <w:p w:rsidR="00492A7C" w:rsidRDefault="00492A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4"/>
    <w:docVar w:name="CoverBillType" w:val="b"/>
    <w:docVar w:name="docpath" w:val="L:\Council\bills\SWB\5040CM14.DOCX"/>
    <w:docVar w:name="dvBillNumber" w:val="4865"/>
    <w:docVar w:name="dvBillNumberPrefix" w:val="H. "/>
    <w:docVar w:name="dvOriginalBody" w:val="House"/>
    <w:docVar w:name="dvSteno" w:val="SWB"/>
    <w:docVar w:name="NameofBody" w:val="h"/>
    <w:docVar w:name="vgroup2" w:val="Council"/>
  </w:docVars>
  <w:rsids>
    <w:rsidRoot w:val="00AD1770"/>
    <w:rsid w:val="000079EB"/>
    <w:rsid w:val="00011869"/>
    <w:rsid w:val="0005159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2A7C"/>
    <w:rsid w:val="004E7D54"/>
    <w:rsid w:val="005273C6"/>
    <w:rsid w:val="00530A69"/>
    <w:rsid w:val="00545593"/>
    <w:rsid w:val="00577C6C"/>
    <w:rsid w:val="005C2FE2"/>
    <w:rsid w:val="005E2BC9"/>
    <w:rsid w:val="00605102"/>
    <w:rsid w:val="006215AA"/>
    <w:rsid w:val="006913C9"/>
    <w:rsid w:val="0069470D"/>
    <w:rsid w:val="00732D1B"/>
    <w:rsid w:val="00734F00"/>
    <w:rsid w:val="00753BE1"/>
    <w:rsid w:val="007A70AE"/>
    <w:rsid w:val="008308C2"/>
    <w:rsid w:val="008362E8"/>
    <w:rsid w:val="0084540C"/>
    <w:rsid w:val="008A1768"/>
    <w:rsid w:val="008D694A"/>
    <w:rsid w:val="008F0F33"/>
    <w:rsid w:val="008F4429"/>
    <w:rsid w:val="0094021A"/>
    <w:rsid w:val="009B44AF"/>
    <w:rsid w:val="009C6A0B"/>
    <w:rsid w:val="009F0C77"/>
    <w:rsid w:val="009F4DD1"/>
    <w:rsid w:val="00A41684"/>
    <w:rsid w:val="00A64E80"/>
    <w:rsid w:val="00A72BCD"/>
    <w:rsid w:val="00A741D9"/>
    <w:rsid w:val="00A833AB"/>
    <w:rsid w:val="00A9741D"/>
    <w:rsid w:val="00AD1770"/>
    <w:rsid w:val="00AD4B17"/>
    <w:rsid w:val="00B412D4"/>
    <w:rsid w:val="00BE3C22"/>
    <w:rsid w:val="00C0345E"/>
    <w:rsid w:val="00C3483A"/>
    <w:rsid w:val="00C74E9D"/>
    <w:rsid w:val="00C82FD3"/>
    <w:rsid w:val="00C92819"/>
    <w:rsid w:val="00CC6B7B"/>
    <w:rsid w:val="00CD2089"/>
    <w:rsid w:val="00D30C2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18376-7C99-435E-871D-CCDE87B1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2013-12-11T15:10:00Z</cp:lastPrinted>
  <dcterms:created xsi:type="dcterms:W3CDTF">2014-03-06T15:56:00Z</dcterms:created>
  <dcterms:modified xsi:type="dcterms:W3CDTF">2014-03-06T15:56:00Z</dcterms:modified>
</cp:coreProperties>
</file>