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19, 2013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5E34" w:rsidRPr="001C5E34" w:rsidRDefault="001C5E34" w:rsidP="001C5E3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501</w:t>
      </w:r>
    </w:p>
    <w:p w:rsidR="001C5E34" w:rsidRDefault="001C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A9A" w:rsidRDefault="00AE5A9A" w:rsidP="00AE5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71C1E">
        <w:t>Senator Young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A9A" w:rsidRDefault="00AE5A9A" w:rsidP="0055059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3/19/13--H.</w:t>
      </w:r>
      <w:r w:rsidR="00550597">
        <w:rPr>
          <w:rFonts w:eastAsia="Times New Roman"/>
        </w:rPr>
        <w:tab/>
        <w:t>[SEC 3/20/13 12:26 PM]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19, 2013.</w:t>
      </w:r>
    </w:p>
    <w:p w:rsidR="00AE5A9A" w:rsidRPr="00AE5A9A" w:rsidRDefault="00AE5A9A" w:rsidP="00AE5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E5A9A" w:rsidRDefault="00AE5A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94A1A" w:rsidSect="00394A1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3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23DC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5C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AUTHORIZE THE CITY OF NORTH AUGUSTA</w:t>
      </w:r>
      <w:r w:rsidR="004D25D8">
        <w:rPr>
          <w:rFonts w:eastAsia="Times New Roman"/>
        </w:rPr>
        <w:t xml:space="preserve"> TO RELOCATE THE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>II MEMORIAL MONUMENT IN CALHOUN PARK</w:t>
      </w:r>
      <w:r w:rsidRPr="00D65C37">
        <w:rPr>
          <w:rFonts w:eastAsia="Times New Roman"/>
        </w:rPr>
        <w:t xml:space="preserve"> TO</w:t>
      </w:r>
      <w:r w:rsidR="00D877A5">
        <w:rPr>
          <w:rFonts w:eastAsia="Times New Roman"/>
        </w:rPr>
        <w:t xml:space="preserve"> THE VETERANS MEMORIAL AT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 xml:space="preserve">WADE HAMPTON </w:t>
      </w:r>
      <w:r w:rsidR="00E84825">
        <w:rPr>
          <w:rFonts w:eastAsia="Times New Roman"/>
        </w:rPr>
        <w:t xml:space="preserve">VETERANS </w:t>
      </w:r>
      <w:r>
        <w:rPr>
          <w:rFonts w:eastAsia="Times New Roman"/>
        </w:rPr>
        <w:t>PARK</w:t>
      </w:r>
      <w:r w:rsidRPr="00D65C37">
        <w:rPr>
          <w:rFonts w:eastAsia="Times New Roman"/>
        </w:rPr>
        <w:t>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185E">
        <w:rPr>
          <w:rFonts w:eastAsia="Times New Roman"/>
        </w:rPr>
        <w:t xml:space="preserve">Pursuant to </w:t>
      </w:r>
      <w:r w:rsidR="00D65C37">
        <w:rPr>
          <w:rFonts w:eastAsia="Times New Roman"/>
        </w:rPr>
        <w:t>Section 10-1-</w:t>
      </w:r>
      <w:r w:rsidR="0094185E">
        <w:rPr>
          <w:rFonts w:eastAsia="Times New Roman"/>
        </w:rPr>
        <w:t xml:space="preserve">165(B) of </w:t>
      </w:r>
      <w:r w:rsidR="00D65C37" w:rsidRPr="00D65C37">
        <w:rPr>
          <w:rFonts w:eastAsia="Times New Roman"/>
        </w:rPr>
        <w:t>1976</w:t>
      </w:r>
      <w:r w:rsidR="0094185E">
        <w:rPr>
          <w:rFonts w:eastAsia="Times New Roman"/>
        </w:rPr>
        <w:t xml:space="preserve"> Code</w:t>
      </w:r>
      <w:r w:rsidR="00D65C37" w:rsidRPr="00D65C37">
        <w:rPr>
          <w:rFonts w:eastAsia="Times New Roman"/>
        </w:rPr>
        <w:t xml:space="preserve">, the City of </w:t>
      </w:r>
      <w:r w:rsidR="00D65C37">
        <w:rPr>
          <w:rFonts w:eastAsia="Times New Roman"/>
        </w:rPr>
        <w:t>North Augusta</w:t>
      </w:r>
      <w:r w:rsidR="00D877A5">
        <w:rPr>
          <w:rFonts w:eastAsia="Times New Roman"/>
        </w:rPr>
        <w:t xml:space="preserve"> is hereby authorized to move the</w:t>
      </w:r>
      <w:r w:rsidR="00D65C37" w:rsidRPr="00D65C37">
        <w:rPr>
          <w:rFonts w:eastAsia="Times New Roman"/>
        </w:rPr>
        <w:t xml:space="preserve">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>II Memorial Monument</w:t>
      </w:r>
      <w:r w:rsidR="00D65C37" w:rsidRPr="00D65C37">
        <w:rPr>
          <w:rFonts w:eastAsia="Times New Roman"/>
        </w:rPr>
        <w:t xml:space="preserve"> to a new locati</w:t>
      </w:r>
      <w:r w:rsidR="00D65C37">
        <w:rPr>
          <w:rFonts w:eastAsia="Times New Roman"/>
        </w:rPr>
        <w:t xml:space="preserve">on </w:t>
      </w:r>
      <w:r w:rsidR="00D877A5">
        <w:rPr>
          <w:rFonts w:eastAsia="Times New Roman"/>
        </w:rPr>
        <w:t xml:space="preserve">that is approximately 2,190 feet </w:t>
      </w:r>
      <w:r w:rsidR="00D65C37">
        <w:rPr>
          <w:rFonts w:eastAsia="Times New Roman"/>
        </w:rPr>
        <w:t>south</w:t>
      </w:r>
      <w:r w:rsidR="00D65C37" w:rsidRPr="00D65C37">
        <w:rPr>
          <w:rFonts w:eastAsia="Times New Roman"/>
        </w:rPr>
        <w:t xml:space="preserve"> of its present location </w:t>
      </w:r>
      <w:r w:rsidR="00D877A5">
        <w:rPr>
          <w:rFonts w:eastAsia="Times New Roman"/>
        </w:rPr>
        <w:t xml:space="preserve">in Calhoun Park </w:t>
      </w:r>
      <w:r w:rsidR="00D65C37">
        <w:rPr>
          <w:rFonts w:eastAsia="Times New Roman"/>
        </w:rPr>
        <w:t>at the intersection of Georgia Avenue and Carolina Avenue in downtown North Augusta</w:t>
      </w:r>
      <w:r w:rsidR="0094185E">
        <w:rPr>
          <w:rFonts w:eastAsia="Times New Roman"/>
        </w:rPr>
        <w:t>.  T</w:t>
      </w:r>
      <w:r w:rsidR="00D65C37" w:rsidRPr="00D65C37">
        <w:rPr>
          <w:rFonts w:eastAsia="Times New Roman"/>
        </w:rPr>
        <w:t xml:space="preserve">he </w:t>
      </w:r>
      <w:r w:rsidR="00D65C37">
        <w:rPr>
          <w:rFonts w:eastAsia="Times New Roman"/>
        </w:rPr>
        <w:t>monument</w:t>
      </w:r>
      <w:r w:rsidR="0094185E">
        <w:rPr>
          <w:rFonts w:eastAsia="Times New Roman"/>
        </w:rPr>
        <w:t xml:space="preserve"> may be moved to a location</w:t>
      </w:r>
      <w:r w:rsidR="00D65C37">
        <w:rPr>
          <w:rFonts w:eastAsia="Times New Roman"/>
        </w:rPr>
        <w:t xml:space="preserve"> around the west arc of the central cir</w:t>
      </w:r>
      <w:r w:rsidR="00D877A5">
        <w:rPr>
          <w:rFonts w:eastAsia="Times New Roman"/>
        </w:rPr>
        <w:t xml:space="preserve">cle of the Veterans Memorial at Wade Hampton </w:t>
      </w:r>
      <w:r w:rsidR="00E84825">
        <w:rPr>
          <w:rFonts w:eastAsia="Times New Roman"/>
        </w:rPr>
        <w:t xml:space="preserve">Veterans </w:t>
      </w:r>
      <w:r w:rsidR="00D877A5">
        <w:rPr>
          <w:rFonts w:eastAsia="Times New Roman"/>
        </w:rPr>
        <w:t>Park</w:t>
      </w:r>
      <w:r w:rsidR="00D65C37" w:rsidRPr="00D65C37">
        <w:rPr>
          <w:rFonts w:eastAsia="Times New Roman"/>
        </w:rPr>
        <w:t xml:space="preserve">.  Upon its relocation, </w:t>
      </w:r>
      <w:r w:rsidR="00D877A5">
        <w:rPr>
          <w:rFonts w:eastAsia="Times New Roman"/>
        </w:rPr>
        <w:t xml:space="preserve">the WWI </w:t>
      </w:r>
      <w:r w:rsidR="005F5F2C">
        <w:rPr>
          <w:rFonts w:eastAsia="Times New Roman"/>
        </w:rPr>
        <w:t xml:space="preserve">and </w:t>
      </w:r>
      <w:r w:rsidR="00D877A5">
        <w:rPr>
          <w:rFonts w:eastAsia="Times New Roman"/>
        </w:rPr>
        <w:t>WWII Memorial Monument</w:t>
      </w:r>
      <w:r w:rsidR="00D877A5" w:rsidRPr="00D65C37">
        <w:rPr>
          <w:rFonts w:eastAsia="Times New Roman"/>
        </w:rPr>
        <w:t xml:space="preserve"> </w:t>
      </w:r>
      <w:r w:rsidR="00D877A5">
        <w:rPr>
          <w:rFonts w:eastAsia="Times New Roman"/>
        </w:rPr>
        <w:t xml:space="preserve">will be adjacent to future planned Memorial Monuments for North Augusta Veterans killed in the Korean and Vietnam Wars </w:t>
      </w:r>
      <w:r w:rsidR="00D65C37" w:rsidRPr="00D65C37">
        <w:rPr>
          <w:rFonts w:eastAsia="Times New Roman"/>
        </w:rPr>
        <w:t>and will provide for greater citizen access and viewing.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77A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037C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37CB" w:rsidRDefault="003037CB" w:rsidP="0012607F">
      <w:pPr>
        <w:suppressAutoHyphens/>
        <w:jc w:val="both"/>
        <w:rPr>
          <w:rFonts w:eastAsia="Times New Roman"/>
        </w:rPr>
      </w:pPr>
    </w:p>
    <w:sectPr w:rsidR="003037CB" w:rsidSect="00394A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C37" w:rsidRDefault="00D65C37" w:rsidP="00522CE0">
      <w:r>
        <w:separator/>
      </w:r>
    </w:p>
  </w:endnote>
  <w:endnote w:type="continuationSeparator" w:id="0">
    <w:p w:rsidR="00D65C37" w:rsidRDefault="00D65C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325D40-131B-4246-A076-B600B4C1E344}"/>
    <w:embedBold r:id="rId2" w:fontKey="{98890713-6860-4C35-86DB-C20B4C9776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56FE1B-CBDA-4679-8DF5-EDEBD53834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E483DA-75B3-438E-AAA7-7755C09F63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98F" w:rsidRPr="003037CB" w:rsidRDefault="003037CB" w:rsidP="0030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</w:t>
    </w:r>
    <w:r w:rsidR="00394A1A">
      <w:t>-</w:t>
    </w:r>
    <w:fldSimple w:instr=" PAGE  \* MERGEFORMAT ">
      <w:r w:rsidR="0012607F">
        <w:rPr>
          <w:noProof/>
        </w:rPr>
        <w:t>1</w:t>
      </w:r>
    </w:fldSimple>
    <w:r w:rsidR="00394A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A1A" w:rsidRPr="003037CB" w:rsidRDefault="00394A1A" w:rsidP="0030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[501]</w:t>
    </w:r>
    <w:r>
      <w:tab/>
    </w:r>
    <w:fldSimple w:instr=" PAGE  \* MERGEFORMAT ">
      <w:r w:rsidR="0012607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C37" w:rsidRDefault="00D65C37" w:rsidP="00522CE0">
      <w:r>
        <w:separator/>
      </w:r>
    </w:p>
  </w:footnote>
  <w:footnote w:type="continuationSeparator" w:id="0">
    <w:p w:rsidR="00D65C37" w:rsidRDefault="00D65C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16MONU.HM.TRY"/>
    <w:docVar w:name="CoverAttorneyInitials" w:val="HM"/>
    <w:docVar w:name="CoverAttorneyLastName" w:val="Mottel"/>
    <w:docVar w:name="CoverBillType" w:val="j"/>
    <w:docVar w:name="CoverSenator" w:val="TRY"/>
    <w:docVar w:name="dvBillNumber" w:val="501"/>
    <w:docVar w:name="dvBillNumberPrefix" w:val="S. "/>
    <w:docVar w:name="dvOriginalBody" w:val="Senate"/>
    <w:docVar w:name="fulldraftpath" w:val="L:\S-RES\TRY\016MONU.HM.TRY.DOCX"/>
    <w:docVar w:name="NameofBody" w:val="S"/>
    <w:docVar w:name="vgroup2" w:val="S-RES"/>
  </w:docVars>
  <w:rsids>
    <w:rsidRoot w:val="00050607"/>
    <w:rsid w:val="00042AC1"/>
    <w:rsid w:val="00046516"/>
    <w:rsid w:val="00050607"/>
    <w:rsid w:val="0007601D"/>
    <w:rsid w:val="000B0720"/>
    <w:rsid w:val="000B5EAF"/>
    <w:rsid w:val="0012607F"/>
    <w:rsid w:val="00170561"/>
    <w:rsid w:val="00186AC9"/>
    <w:rsid w:val="00197DF1"/>
    <w:rsid w:val="001B3DD9"/>
    <w:rsid w:val="001B7E5D"/>
    <w:rsid w:val="001C23DC"/>
    <w:rsid w:val="001C5E34"/>
    <w:rsid w:val="001D3BAC"/>
    <w:rsid w:val="00216025"/>
    <w:rsid w:val="00245C4E"/>
    <w:rsid w:val="002C1321"/>
    <w:rsid w:val="002C5896"/>
    <w:rsid w:val="002D3BED"/>
    <w:rsid w:val="003037CB"/>
    <w:rsid w:val="00307C2B"/>
    <w:rsid w:val="003326C0"/>
    <w:rsid w:val="00383247"/>
    <w:rsid w:val="00394A1A"/>
    <w:rsid w:val="003D6E2B"/>
    <w:rsid w:val="003E7597"/>
    <w:rsid w:val="00421231"/>
    <w:rsid w:val="0042415B"/>
    <w:rsid w:val="0044020F"/>
    <w:rsid w:val="00450668"/>
    <w:rsid w:val="004660DA"/>
    <w:rsid w:val="004813A2"/>
    <w:rsid w:val="004952FA"/>
    <w:rsid w:val="004B6A22"/>
    <w:rsid w:val="004D25D8"/>
    <w:rsid w:val="004D7F37"/>
    <w:rsid w:val="00522CE0"/>
    <w:rsid w:val="00550597"/>
    <w:rsid w:val="00565148"/>
    <w:rsid w:val="00593361"/>
    <w:rsid w:val="005A413B"/>
    <w:rsid w:val="005A5017"/>
    <w:rsid w:val="005A648C"/>
    <w:rsid w:val="005F1745"/>
    <w:rsid w:val="005F5F2C"/>
    <w:rsid w:val="00664E6D"/>
    <w:rsid w:val="006A1802"/>
    <w:rsid w:val="006C74EA"/>
    <w:rsid w:val="00720D40"/>
    <w:rsid w:val="007318D4"/>
    <w:rsid w:val="00765784"/>
    <w:rsid w:val="007A4390"/>
    <w:rsid w:val="007D45A4"/>
    <w:rsid w:val="007E1DE0"/>
    <w:rsid w:val="007E5CB7"/>
    <w:rsid w:val="008314D2"/>
    <w:rsid w:val="008A2DC1"/>
    <w:rsid w:val="008B2F42"/>
    <w:rsid w:val="008C3697"/>
    <w:rsid w:val="008E185F"/>
    <w:rsid w:val="008F023B"/>
    <w:rsid w:val="00904E16"/>
    <w:rsid w:val="009162B3"/>
    <w:rsid w:val="00921B80"/>
    <w:rsid w:val="00927C62"/>
    <w:rsid w:val="009335A3"/>
    <w:rsid w:val="0094185E"/>
    <w:rsid w:val="00971A9D"/>
    <w:rsid w:val="00983951"/>
    <w:rsid w:val="00984124"/>
    <w:rsid w:val="00984640"/>
    <w:rsid w:val="00995C37"/>
    <w:rsid w:val="009C118A"/>
    <w:rsid w:val="00A02011"/>
    <w:rsid w:val="00A02E3C"/>
    <w:rsid w:val="00A4011E"/>
    <w:rsid w:val="00A701D9"/>
    <w:rsid w:val="00A86015"/>
    <w:rsid w:val="00A9594E"/>
    <w:rsid w:val="00AE59C8"/>
    <w:rsid w:val="00AE5A9A"/>
    <w:rsid w:val="00B10098"/>
    <w:rsid w:val="00B5790D"/>
    <w:rsid w:val="00B945C5"/>
    <w:rsid w:val="00BA20EA"/>
    <w:rsid w:val="00BB5AFC"/>
    <w:rsid w:val="00BC0A56"/>
    <w:rsid w:val="00C1098F"/>
    <w:rsid w:val="00C45366"/>
    <w:rsid w:val="00C57023"/>
    <w:rsid w:val="00C67052"/>
    <w:rsid w:val="00C74052"/>
    <w:rsid w:val="00CB187A"/>
    <w:rsid w:val="00CC0EC7"/>
    <w:rsid w:val="00D1088B"/>
    <w:rsid w:val="00D14DE6"/>
    <w:rsid w:val="00D156D2"/>
    <w:rsid w:val="00D53E29"/>
    <w:rsid w:val="00D65C37"/>
    <w:rsid w:val="00D86943"/>
    <w:rsid w:val="00D877A5"/>
    <w:rsid w:val="00DA47B9"/>
    <w:rsid w:val="00E058D3"/>
    <w:rsid w:val="00E20310"/>
    <w:rsid w:val="00E76AD9"/>
    <w:rsid w:val="00E84825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2013-02-11T20:28:00Z</cp:lastPrinted>
  <dcterms:created xsi:type="dcterms:W3CDTF">2013-03-20T16:26:00Z</dcterms:created>
  <dcterms:modified xsi:type="dcterms:W3CDTF">2013-03-20T16:26:00Z</dcterms:modified>
</cp:coreProperties>
</file>