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B9D" w:rsidRDefault="00ED3B9D" w:rsidP="00367F3D">
      <w:pPr>
        <w:pStyle w:val="BillDots0"/>
      </w:pPr>
      <w:r>
        <w:t>AMENDED</w:t>
      </w:r>
    </w:p>
    <w:p w:rsidR="00ED3B9D" w:rsidRDefault="00ED3B9D" w:rsidP="00367F3D">
      <w:pPr>
        <w:pStyle w:val="BillDots0"/>
      </w:pPr>
      <w:r>
        <w:t>June 4, 2013</w:t>
      </w:r>
    </w:p>
    <w:p w:rsidR="00ED3B9D" w:rsidRDefault="00ED3B9D" w:rsidP="00367F3D">
      <w:pPr>
        <w:pStyle w:val="BillDots0"/>
      </w:pPr>
    </w:p>
    <w:p w:rsidR="00ED3B9D" w:rsidRPr="00ED3B9D" w:rsidRDefault="00ED3B9D" w:rsidP="00ED3B9D">
      <w:pPr>
        <w:pStyle w:val="BillDots0"/>
        <w:tabs>
          <w:tab w:val="clear" w:pos="216"/>
          <w:tab w:val="clear" w:pos="432"/>
          <w:tab w:val="clear" w:pos="648"/>
          <w:tab w:val="clear" w:pos="864"/>
          <w:tab w:val="clear" w:pos="1080"/>
          <w:tab w:val="clear" w:pos="1296"/>
          <w:tab w:val="clear" w:pos="5904"/>
          <w:tab w:val="right" w:pos="5933"/>
        </w:tabs>
      </w:pPr>
      <w:r>
        <w:tab/>
      </w:r>
      <w:r>
        <w:rPr>
          <w:b/>
          <w:sz w:val="36"/>
        </w:rPr>
        <w:t>S. 707</w:t>
      </w:r>
    </w:p>
    <w:p w:rsidR="00ED3B9D" w:rsidRDefault="00ED3B9D" w:rsidP="00367F3D">
      <w:pPr>
        <w:pStyle w:val="BillDots0"/>
      </w:pPr>
    </w:p>
    <w:p w:rsidR="00ED3B9D" w:rsidRDefault="00ED3B9D" w:rsidP="00ED3B9D">
      <w:pPr>
        <w:pStyle w:val="BillDots0"/>
        <w:jc w:val="center"/>
      </w:pPr>
      <w:r>
        <w:t xml:space="preserve">Introduced by </w:t>
      </w:r>
      <w:r w:rsidRPr="007A415A">
        <w:t>Senator Lourie</w:t>
      </w:r>
    </w:p>
    <w:p w:rsidR="00ED3B9D" w:rsidRDefault="00ED3B9D" w:rsidP="00367F3D">
      <w:pPr>
        <w:pStyle w:val="BillDots0"/>
      </w:pPr>
    </w:p>
    <w:p w:rsidR="00ED3B9D" w:rsidRDefault="00ED3B9D" w:rsidP="00367F3D">
      <w:pPr>
        <w:pStyle w:val="BillDots0"/>
      </w:pPr>
      <w:r>
        <w:t>S. Printed 6/4/13--H.</w:t>
      </w:r>
    </w:p>
    <w:p w:rsidR="00ED3B9D" w:rsidRDefault="00ED3B9D" w:rsidP="00367F3D">
      <w:pPr>
        <w:pStyle w:val="BillDots0"/>
      </w:pPr>
      <w:r>
        <w:t>Read the first time May 28, 2013.</w:t>
      </w:r>
    </w:p>
    <w:p w:rsidR="00ED3B9D" w:rsidRPr="00ED3B9D" w:rsidRDefault="00ED3B9D" w:rsidP="00ED3B9D">
      <w:pPr>
        <w:pStyle w:val="BillDots0"/>
        <w:jc w:val="center"/>
      </w:pPr>
      <w:r>
        <w:rPr>
          <w:u w:val="single"/>
        </w:rPr>
        <w:t>            </w:t>
      </w:r>
    </w:p>
    <w:p w:rsidR="00ED3B9D" w:rsidRDefault="00ED3B9D" w:rsidP="00367F3D">
      <w:pPr>
        <w:pStyle w:val="BillDots0"/>
      </w:pPr>
    </w:p>
    <w:p w:rsidR="00484BFC" w:rsidRDefault="00484BFC" w:rsidP="00367F3D">
      <w:pPr>
        <w:pStyle w:val="BillDots0"/>
        <w:sectPr w:rsidR="00484BFC" w:rsidSect="00484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F3D" w:rsidRDefault="00367F3D" w:rsidP="00367F3D">
      <w:pPr>
        <w:pStyle w:val="BillDots0"/>
      </w:pPr>
    </w:p>
    <w:p w:rsidR="00367F3D" w:rsidRDefault="00367F3D" w:rsidP="00367F3D">
      <w:pPr>
        <w:pStyle w:val="Numbersforbill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4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ED3B9D" w:rsidRDefault="00ED3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ED3B9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68E6">
        <w:rPr>
          <w:u w:color="000000" w:themeColor="text1"/>
        </w:rPr>
        <w:t>SECTION</w:t>
      </w:r>
      <w:r w:rsidRPr="008768E6">
        <w:rPr>
          <w:u w:color="000000" w:themeColor="text1"/>
        </w:rPr>
        <w:tab/>
        <w:t>1.</w:t>
      </w:r>
      <w:r w:rsidRPr="008768E6">
        <w:rPr>
          <w:u w:color="000000" w:themeColor="text1"/>
        </w:rPr>
        <w:tab/>
        <w:t>The City of Columbia is granted authority to appoint and commission members of its fire department as certified law enforcement officers, for the limited purposes of the investigation of any suspected arson within the city limits and for performing the duties of fire chief.  As it relates to any qualified arson investigation or fire chief duties</w:t>
      </w:r>
      <w:bookmarkStart w:id="4" w:name="temp"/>
      <w:bookmarkEnd w:id="4"/>
      <w:r w:rsidRPr="008768E6">
        <w:rPr>
          <w:u w:color="000000" w:themeColor="text1"/>
        </w:rPr>
        <w:t xml:space="preserve">, the individual appointed and commissioned shall have the full powers of South Carolina certified law enforcement officers.  The individuals appointed and commissioned by the City of Columbia shall meet the minimum qualifications for South Carolina certified law enforcement officers as established by law. </w:t>
      </w: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709D5" w:rsidRDefault="00C966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9D5" w:rsidRDefault="007709D5" w:rsidP="00F02BF3">
      <w:pPr>
        <w:suppressAutoHyphens/>
      </w:pPr>
    </w:p>
    <w:sectPr w:rsidR="007709D5" w:rsidSect="00484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44C" w:rsidRDefault="00B3344C" w:rsidP="009F0C77">
      <w:r>
        <w:separator/>
      </w:r>
    </w:p>
  </w:endnote>
  <w:endnote w:type="continuationSeparator" w:id="0">
    <w:p w:rsidR="00B3344C" w:rsidRDefault="00B33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F8DFC0-2E67-4EB9-8A93-4EB192687C92}"/>
    <w:embedBold r:id="rId2" w:fontKey="{F982761B-C233-40AC-AF96-E4DB4006534A}"/>
  </w:font>
  <w:font w:name="Calibri">
    <w:panose1 w:val="020F0502020204030204"/>
    <w:charset w:val="00"/>
    <w:family w:val="swiss"/>
    <w:pitch w:val="variable"/>
    <w:sig w:usb0="E10002FF" w:usb1="4000ACFF" w:usb2="00000009" w:usb3="00000000" w:csb0="0000019F" w:csb1="00000000"/>
    <w:embedRegular r:id="rId3" w:fontKey="{D56898FC-213A-4CD5-8D4B-A9BDEA7C3877}"/>
  </w:font>
  <w:font w:name="Cambria">
    <w:panose1 w:val="02040503050406030204"/>
    <w:charset w:val="00"/>
    <w:family w:val="roman"/>
    <w:pitch w:val="variable"/>
    <w:sig w:usb0="E00002FF" w:usb1="400004FF" w:usb2="00000000" w:usb3="00000000" w:csb0="0000019F" w:csb1="00000000"/>
    <w:embedRegular r:id="rId4" w:fontKey="{C9E947B8-AA2F-4CE7-8672-0C119A2CD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F5" w:rsidRPr="007709D5" w:rsidRDefault="007709D5" w:rsidP="007709D5">
    <w:pPr>
      <w:pStyle w:val="Footer"/>
      <w:tabs>
        <w:tab w:val="clear" w:pos="4680"/>
        <w:tab w:val="clear" w:pos="9360"/>
        <w:tab w:val="center" w:pos="2995"/>
      </w:tabs>
      <w:spacing w:before="120"/>
    </w:pPr>
    <w:r>
      <w:t>[707</w:t>
    </w:r>
    <w:r w:rsidR="00484BFC">
      <w:t>-</w:t>
    </w:r>
    <w:fldSimple w:instr=" PAGE  \* MERGEFORMAT ">
      <w:r w:rsidR="00217D44">
        <w:rPr>
          <w:noProof/>
        </w:rPr>
        <w:t>1</w:t>
      </w:r>
    </w:fldSimple>
    <w:r w:rsidR="00484B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FC" w:rsidRPr="007709D5" w:rsidRDefault="00484BFC" w:rsidP="007709D5">
    <w:pPr>
      <w:pStyle w:val="Footer"/>
      <w:tabs>
        <w:tab w:val="clear" w:pos="4680"/>
        <w:tab w:val="clear" w:pos="9360"/>
        <w:tab w:val="center" w:pos="2995"/>
      </w:tabs>
      <w:spacing w:before="120"/>
    </w:pPr>
    <w:r>
      <w:t>[707]</w:t>
    </w:r>
    <w:r>
      <w:tab/>
    </w:r>
    <w:fldSimple w:instr=" PAGE  \* MERGEFORMAT ">
      <w:r w:rsidR="00F02B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44C" w:rsidRDefault="00B3344C" w:rsidP="009F0C77">
      <w:r>
        <w:separator/>
      </w:r>
    </w:p>
  </w:footnote>
  <w:footnote w:type="continuationSeparator" w:id="0">
    <w:p w:rsidR="00B3344C" w:rsidRDefault="00B33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9VR13"/>
    <w:docVar w:name="CoverBillType" w:val="b"/>
    <w:docVar w:name="docpath" w:val="L:\Council\bills\NBD\11229VR13.DOCX"/>
    <w:docVar w:name="dvBillNumber" w:val="707"/>
    <w:docVar w:name="dvBillNumberPrefix" w:val="S. "/>
    <w:docVar w:name="dvOriginalBody" w:val="Senate"/>
    <w:docVar w:name="dvSteno" w:val="NBD"/>
    <w:docVar w:name="NameofBody" w:val="s"/>
    <w:docVar w:name="vgroup2" w:val="Council"/>
  </w:docVars>
  <w:rsids>
    <w:rsidRoot w:val="0029648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7D44"/>
    <w:rsid w:val="002321B6"/>
    <w:rsid w:val="0023696B"/>
    <w:rsid w:val="00250967"/>
    <w:rsid w:val="00251A21"/>
    <w:rsid w:val="002759C5"/>
    <w:rsid w:val="00277DEE"/>
    <w:rsid w:val="00280D88"/>
    <w:rsid w:val="00294ABE"/>
    <w:rsid w:val="00296480"/>
    <w:rsid w:val="002A3EB4"/>
    <w:rsid w:val="002C4CF1"/>
    <w:rsid w:val="002E7CA3"/>
    <w:rsid w:val="00325348"/>
    <w:rsid w:val="00367F3D"/>
    <w:rsid w:val="00393688"/>
    <w:rsid w:val="003B5F4B"/>
    <w:rsid w:val="003D411E"/>
    <w:rsid w:val="003E3C1E"/>
    <w:rsid w:val="003E6148"/>
    <w:rsid w:val="00400EAA"/>
    <w:rsid w:val="0041760A"/>
    <w:rsid w:val="004809EE"/>
    <w:rsid w:val="00484BFC"/>
    <w:rsid w:val="00511EE9"/>
    <w:rsid w:val="00521E00"/>
    <w:rsid w:val="00577C6C"/>
    <w:rsid w:val="0058501B"/>
    <w:rsid w:val="005E51E9"/>
    <w:rsid w:val="005F7A4F"/>
    <w:rsid w:val="006215AA"/>
    <w:rsid w:val="006340D9"/>
    <w:rsid w:val="00643B8E"/>
    <w:rsid w:val="00665EBC"/>
    <w:rsid w:val="0069470D"/>
    <w:rsid w:val="006A43DB"/>
    <w:rsid w:val="006A476C"/>
    <w:rsid w:val="006C6A93"/>
    <w:rsid w:val="006E02F9"/>
    <w:rsid w:val="00753C04"/>
    <w:rsid w:val="00756946"/>
    <w:rsid w:val="00757F80"/>
    <w:rsid w:val="007709D5"/>
    <w:rsid w:val="00771EEC"/>
    <w:rsid w:val="00786819"/>
    <w:rsid w:val="007A325A"/>
    <w:rsid w:val="007F1523"/>
    <w:rsid w:val="007F3172"/>
    <w:rsid w:val="007F509E"/>
    <w:rsid w:val="007F5799"/>
    <w:rsid w:val="007F6947"/>
    <w:rsid w:val="00872729"/>
    <w:rsid w:val="008F4429"/>
    <w:rsid w:val="00932670"/>
    <w:rsid w:val="009352BB"/>
    <w:rsid w:val="00990668"/>
    <w:rsid w:val="009F0C77"/>
    <w:rsid w:val="009F4DD1"/>
    <w:rsid w:val="00A64E80"/>
    <w:rsid w:val="00A71B22"/>
    <w:rsid w:val="00A741D9"/>
    <w:rsid w:val="00A9741D"/>
    <w:rsid w:val="00AD4B17"/>
    <w:rsid w:val="00B11274"/>
    <w:rsid w:val="00B26FA6"/>
    <w:rsid w:val="00B3344C"/>
    <w:rsid w:val="00B741CB"/>
    <w:rsid w:val="00B934F3"/>
    <w:rsid w:val="00BB6347"/>
    <w:rsid w:val="00BD2134"/>
    <w:rsid w:val="00C038D8"/>
    <w:rsid w:val="00C045DD"/>
    <w:rsid w:val="00C3136F"/>
    <w:rsid w:val="00C3483A"/>
    <w:rsid w:val="00C74E9D"/>
    <w:rsid w:val="00C82FD3"/>
    <w:rsid w:val="00C966CA"/>
    <w:rsid w:val="00CC6B7B"/>
    <w:rsid w:val="00CD3619"/>
    <w:rsid w:val="00CF4447"/>
    <w:rsid w:val="00CF5C20"/>
    <w:rsid w:val="00D405E7"/>
    <w:rsid w:val="00D41D56"/>
    <w:rsid w:val="00D43CF5"/>
    <w:rsid w:val="00D6260D"/>
    <w:rsid w:val="00D6662B"/>
    <w:rsid w:val="00D95E2F"/>
    <w:rsid w:val="00D970A9"/>
    <w:rsid w:val="00DB3AC0"/>
    <w:rsid w:val="00DE68F0"/>
    <w:rsid w:val="00DF3845"/>
    <w:rsid w:val="00DF7E17"/>
    <w:rsid w:val="00EB00A2"/>
    <w:rsid w:val="00EB1BF3"/>
    <w:rsid w:val="00ED3B9D"/>
    <w:rsid w:val="00EF3EEE"/>
    <w:rsid w:val="00F02BF3"/>
    <w:rsid w:val="00F149A7"/>
    <w:rsid w:val="00F50BAF"/>
    <w:rsid w:val="00F52C10"/>
    <w:rsid w:val="00F74E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7F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7F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5C433-7E13-4B4A-8944-6E1857EF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1100</Characters>
  <Application>Microsoft Office Word</Application>
  <DocSecurity>0</DocSecurity>
  <Lines>52</Lines>
  <Paragraphs>15</Paragraphs>
  <ScaleCrop>false</ScaleCrop>
  <Company> </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dcterms:created xsi:type="dcterms:W3CDTF">2013-06-04T22:46:00Z</dcterms:created>
  <dcterms:modified xsi:type="dcterms:W3CDTF">2013-06-04T22:46:00Z</dcterms:modified>
</cp:coreProperties>
</file>