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SUPERINTENDENT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1,363,860   1,120,081   1,363,860   1,120,081   1,355,573   1,111,794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(24.00)     (21.25)     (24.00)     (21.25)     (24.00)     (21.25)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189,867     189,867     189,867     189,867     119,368     119,368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1,734,534   1,401,955   1,734,534   1,401,955   1,655,748   1,323,169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(25.00)     (22.25)     (25.00)     (22.25)     (25.00)     (22.25)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  987,768     151,025     987,768     151,025     987,768     151,025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SUPT OF EDUCATION            2,722,302   1,552,980   2,722,302   1,552,980   2,643,516   1,474,194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(25.00)     (22.25)     (25.00)     (22.25)     (25.00)     (22.25)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II.  BOARD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OTHER PERSONAL SERVICES              4,787       4,787       4,787       4,787       4,787       4,787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PERSONAL SERVICE                4,787       4,787       4,787       4,787       4,787       4,787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OTHER OPERATING EXPENSES             53,247      53,247      53,247      53,247      53,247      53,247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BOARD OF EDUCATION              58,034      58,034      58,034      58,034      58,034      58,034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IV. ACCOUNTABILITY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A. OPERATIONS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CLASSIFIED POSITIONS            6,724,842   2,190,653   6,724,842   2,190,653   6,716,960   2,182,771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(80.02)     (31.25)     (80.02)     (31.25)     (80.02)     (31.25)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NEW POSITIONS</w:t>
      </w: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</w:t>
      </w:r>
      <w:r w:rsidRPr="00406163">
        <w:rPr>
          <w:rFonts w:ascii="Letter Gothic" w:hAnsi="Letter Gothic"/>
          <w:i/>
          <w:sz w:val="18"/>
        </w:rPr>
        <w:t xml:space="preserve">     EDUCATION ASSOCIATE                                      130,000     130,000     130,000     130,000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                        (3.00)      (3.00)      (3.00)      (3.00)</w:t>
      </w: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32     DPTY/DIVISION DIRECTOR                                   119,000     119,000     119,000     119,000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                        (1.00)      (1.00)      (1.00)      (1.00)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OTHER PERSONAL SERVICES           473,732      15,709     473,732      15,709     473,732      15,709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PERSONAL SERVICE           7,198,574   2,206,362   7,447,574   2,455,362   7,439,692   2,447,480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(80.02)     (31.25)     (84.02)     (35.25)     (84.02)     (35.25)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OTHER OPERATING EXPENSES        18,019,972     210,254  18,019,972     210,254  18,019,972     210,254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DISTRIBUTION TO SUBDIVISIONS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TOTAL OPERATIONS                25,218,546   2,416,616  25,467,546   2,665,616  25,459,664   2,657,734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(80.02)     (31.25)     (84.02)     (35.25)     (84.02)     (35.25)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B. EDUCATION ACCOUNTABILITY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ACT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CLASSIFIED POSITIONS             236,548     236,548     236,548     236,548     236,548     236,548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TOTAL PERSONAL SERVICE            236,548     236,548     236,548     236,548     236,548     236,548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OTHER OPERATING EXPENSES           64,811      64,811      64,811      64,811      64,811      64,811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TOTAL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ACCOUNTABILITY ACT                301,359     301,359     301,359     301,359     301,359     301,359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ACCOUNTABILITY              25,519,905   2,717,975  25,768,905   2,966,975  25,761,023   2,959,093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(80.02)     (31.25)     (84.02)     (35.25)     (84.02)     (35.25)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VI. CHIEF INFORMATION OFFICE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CLASSIFIED POSITIONS             1,654,600   1,624,600   1,654,600   1,624,600   1,643,386   1,613,386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(22.51)     (16.76)     (22.51)     (16.76)     (22.51)     (16.76)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PERSONAL SERVICE            1,654,600   1,624,600   1,654,600   1,624,600   1,643,386   1,613,386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(22.51)     (16.76)     (22.51)     (16.76)     (22.51)     (16.76)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OTHER OPERATING EXPENSES            355,000     350,000     355,000     350,000     355,000     350,000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CHIEF INFORMATION OFFICE     2,009,600   1,974,600   2,009,600   1,974,600   1,998,386   1,963,386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(22.51)     (16.76)     (22.51)     (16.76)     (22.51)     (16.76)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VIII. SCHOOL EFFECTIVENESS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CLASSIFIED POSITIONS             4,202,274   3,281,209   4,202,274   3,281,209   4,185,701   3,264,636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(70.49)     (51.05)     (70.49)     (51.05)     (70.49)     (51.05)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NEW POSITIONS</w:t>
      </w: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29    EDUCATION ASSOCIATE                                        65,000      65,000     175,000     175,000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 (1.00)      (1.00)      (3.00)      (3.00)</w:t>
      </w: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31    ADMINISTRATIVE ASSISTANT                                   38,000      38,000      38,000      38,000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                        (1.00)      (1.00)      (1.00)      (1.00)</w:t>
      </w: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33    PROGRAM MANAGER I                                         155,000     155,000     155,000     155,000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                        (2.00)      (2.00)      (2.00)      (2.00)</w:t>
      </w: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35    PROGRAM COORDINATOR I                                                              95,000      95,000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                                                (2.00)      (2.00)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UNCLASSIFIED POSITIONS             550,000     550,000     550,000     550,000     550,000     550,000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(11.00)     (11.00)     (11.00)     (11.00)     (11.00)     (11.00)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NEW POSITIONS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1    TEACHER                                                   220,000     220,000     220,000     220,000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                        (4.00)      (4.00)      (4.00)      (4.00)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OTHER PERSONAL SERVICES            892,155     469,751     892,155     469,751     892,155     469,751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TOTAL PERSONAL SERVICE            5,644,429   4,300,960   6,122,429   4,778,960   6,310,856   4,967,387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(81.49)     (62.05)     (89.49)     (70.05)     (93.49)     (74.05)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OTHER OPERATING EXPENSES          8,661,476     951,346  11,185,276   3,475,146  11,185,276   3,475,146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SCHOOL EFFECTIVENESS        14,305,905   5,252,306  17,307,705   8,254,106  17,496,132   8,442,533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(81.49)     (62.05)     (89.49)     (70.05)     (93.49)     (74.05)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IX. CHIEF FINANCE OFFICE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A. FINANCE AND OPERATIONS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CLASSIFIED POSITIONS            1,798,654   1,233,024   1,798,654   1,233,024   1,787,065   1,221,435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(48.02)     (41.02)     (48.02)     (41.02)     (48.02)     (41.02)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OTHER PERSONAL SERVICES            44,201       4,201      44,201       4,201      44,201       4,201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TOTAL PERSONAL SERVICE           1,842,855   1,237,225   1,842,855   1,237,225   1,831,266   1,225,636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(48.02)     (41.02)     (48.02)     (41.02)     (48.02)     (41.02)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OTHER OPERATING EXPENSES           802,672     443,605   1,202,672     843,605   1,202,672     843,605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DISTRIBUTIONS TO SUBDIVISIONS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AID TO OTHER ENTITIES               5,617       5,617       5,617       5,617       5,617       5,617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DIST SUBDIVISIONS              5,617       5,617       5,617       5,617       5,617       5,617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FINANCE &amp; OPERATIONS        2,651,144   1,686,447   3,051,144   2,086,447   3,039,555   2,074,858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(48.02)     (41.02)     (48.02)     (41.02)     (48.02)     (41.02)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B. INSTRUCTIONAL MATERIALS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CLASSIFIED POSITIONS              161,064                 161,064                 161,064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(2.00)                  (2.00)                  (2.00)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OTHER PERSONAL SERVICES            30,000                  30,000                  30,000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TOTAL PERSONAL SERVICE             191,064                 191,064                 191,064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(2.00)                  (2.00)                  (2.00)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OTHER OPERATING EXPENSES         1,336,838               1,336,838               1,336,838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TOTAL INSTRUCTIONAL MATERIALS     1,527,902               1,527,902               1,527,902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(2.00)                  (2.00)                  (2.00)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TOTAL CHIEF FINANCE OFFICE         4,179,046   1,686,447   4,579,046   2,086,447   4,567,457   2,074,858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(50.02)     (41.02)     (50.02)     (41.02)     (50.02)     (41.02)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X. OPERATIONS AND SUPPORT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SUPPORT OPERATIONS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4,854,320   3,445,081   4,854,320   3,445,081   4,854,320   3,445,081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(96.00)     (51.15)     (96.00)     (51.15)     (96.00)     (51.15)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OTHER PERSONAL SERVICES         1,878,625         634   1,878,625         634   1,878,625         634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TOTAL PERSONAL SERVICE           6,732,945   3,445,715   6,732,945   3,445,715   6,732,945   3,445,715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(96.00)     (51.15)     (96.00)     (51.15)     (96.00)     (51.15)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OPERATING EXPENSES         7,150,329   1,188,609  16,150,329  10,188,609   7,150,329   1,188,609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DISTRIBUTIONS TO SUBDIVISIONS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AID SCHOOL DISTRICTS               23,698      23,698      23,698      23,698      23,698      23,698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TOTAL DIST SUBDIVISIONS             23,698      23,698      23,698      23,698      23,698      23,698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TOTAL SUPPORT OPERATIONS         13,906,972   4,658,022  22,906,972  13,658,022  13,906,972   4,658,022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(96.00)     (51.15)     (96.00)     (51.15)     (96.00)     (51.15)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B. BUS SHOPS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CLASSIFIED POSITIONS           16,239,571  11,239,571  16,239,571  11,239,571  16,239,571  11,239,571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(457.62)    (376.02)    (457.62)    (376.02)    (457.62)    (376.02)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OTHER PERSONAL SERVICES           485,624      98,102     485,624      98,102     485,624      98,102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TOTAL PERSONAL SERVICE          16,725,195  11,337,673  16,725,195  11,337,673  16,725,195  11,337,673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(457.62)    (376.02)    (457.62)    (376.02)    (457.62)    (376.02)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OTHER OPERATING EXPENSES        50,023,599  43,348,599  50,023,599  43,348,599  59,023,599  52,348,599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DISTRIBUTION TO SUBDIVISIONS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AID SCHL DIST-DRVRS SLRY/F     36,233,620  36,233,620  36,233,620  36,233,620  36,233,620  36,233,620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AID SCHL DIST-CONTRACT DRI        298,390     298,390   1,023,062   1,023,062   1,023,062   1,023,062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BUS DRV AIDE                      129,548     129,548     129,548     129,548     129,548     129,548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AID OTHER STATE AGENCIES           69,751      69,751      69,751      69,751      69,751      69,751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AID SCHL DIST - BUS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DRIVERS' WORKERS' COM          2,996,195   2,996,195   2,996,195   2,996,195   2,996,195   2,996,195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TOTAL DIST SUBDIVISIONS         39,727,504  39,727,504  40,452,176  40,452,176  40,452,176  40,452,176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BUS SHOPS                 106,476,298  94,413,776 107,200,970  95,138,448 116,200,970 104,138,448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(457.62)    (376.02)    (457.62)    (376.02)    (457.62)    (376.02)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C. BUSES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SPECIAL ITEMS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EAA TRANSPORTATION              3,153,136   3,153,136   3,153,136   3,153,136   3,153,136   3,153,136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EEDA TRANSPORTATION               608,657     608,657     608,657     608,657     608,657     608,657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BUS PURCHASES                   1,015,506   1,015,506   1,015,506   1,015,506   1,015,506   1,015,506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TOTAL SPECIAL ITEMS              4,777,299   4,777,299   4,777,299   4,777,299   4,777,299   4,777,299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TOTAL BUSES                       4,777,299   4,777,299   4,777,299   4,777,299   4,777,299   4,777,299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D. OFFICE OF FIRST STEPS TO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SCHOOL READINES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CLASSIFIED POSITIONS              759,000      65,000     759,000      65,000     759,000      65,000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(6.00)      (1.00)      (6.00)      (1.00)      (6.00)      (1.00)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OTHER PERSONAL SERVICES                                   275,000                 275,000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TOTAL PERSONAL SERVICE             759,000      65,000   1,034,000      65,000   1,034,000      65,000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(6.00)      (1.00)      (6.00)      (1.00)      (6.00)      (1.00)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OTHER OPERATING EXPENSES         1,200,000               5,003,392               5,003,392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SPECIAL ITEMS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BABYNET                         6,781,000               7,581,000               7,581,000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CDEPP                           6,424,200   6,424,200   6,424,200   6,424,200   6,424,200   6,424,200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TOTAL SPECIAL ITEMS             13,205,200   6,424,200  14,005,200   6,424,200  14,005,200   6,424,200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EMPLOYER CONTRIBUTIONS             118,800      20,800     240,030      29,280     240,030      29,280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FRINGE BENEFITS               118,800      20,800     240,030      29,280     240,030      29,280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TOTAL OFFICE OF FIRST STEPS TO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SCHOOL READIN                    15,283,000   6,510,000  20,282,622   6,518,480  20,282,622   6,518,480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(6.00)      (1.00)      (6.00)      (1.00)      (6.00)      (1.00)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OPERATIONS &amp; SUPPORT       140,443,569 110,359,097 155,167,863 120,092,249 155,167,863 120,092,249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(559.62)    (428.17)    (559.62)    (428.17)    (559.62)    (428.17)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XII. EDUCATION IMPROVEMENT ACT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A. STANDARDS, TEACHING,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LEARNING, ACCOUNT.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1. STUDENT LEARNING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CLASSIFIED POSITIONS              58,629                  58,629                  58,629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TOTAL PERSONAL SERVICE             58,629                  58,629                  58,629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OTHER OPERATING EXPENSES          136,739                 136,739                 136,739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AID TO SUBDIVISIONS: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AID TO DISTRICTS              37,386,600              37,386,600              37,386,600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STUDENT HEALTH AND FITNESS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ACT - NURSES                  6,000,000               6,000,000               6,000,000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TECH PREP                      3,021,348               3,021,348               3,021,348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MODERNIZE VOCATIONAL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EQUIPMENT                     6,682,406               7,260,261               7,260,261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ALLOC EIA-ARTS CURRICULA       1,487,571               2,487,571               1,487,571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ADULT EDUCATION               13,573,736              15,073,736              15,073,736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STUDENTS AT RISK OF SCHOOL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FAILURE                      79,551,723              79,551,723              79,551,723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HIGH SCHOOLS THAT WORK         2,146,499               2,146,499               2,146,499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SUMMER READING CAMPS                                   1,500,000               1,500,000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READING COACHES                                        4,961,278               4,961,278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TOTAL DIST SUBDIVISIONS       149,849,883             159,389,016             158,389,016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SPECIAL ITEMS: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EEDA                           6,013,832               6,013,832               6,013,832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TOTAL SPECIAL ITEMS             6,013,832               6,013,832               6,013,832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TOTAL STUDENT LEARNING         156,059,083             165,598,216             164,598,216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2. STUDENT TESTING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CLASSIFIED POSITIONS             488,518                 488,518                 488,518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(8.00)                  (8.00)                  (8.00)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TOTAL PERSONAL SERVICE            488,518                 488,518                 488,518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(8.00)                  (8.00)                  (8.00)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OTHER OPERATING EXPENSES          332,948                 332,948                 332,948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SPECIAL ITEMS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ASSESSMENT / TESTING          27,261,400              27,261,400              27,261,400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TOTAL SPECIAL ITEMS            27,261,400              27,261,400              27,261,400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STUDENT TESTING           28,082,866              28,082,866              28,082,866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(8.00)                  (8.00)                  (8.00)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3. CURRICULUM AND STANDARDS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CLASSIFIED POSITIONS             126,232                 126,232                 126,232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(2.00)                  (2.00)                  (2.00)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NEW POSITIONS</w:t>
      </w: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34      EDUCATION ASSOCIATE                                     110,000     110,000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                       (2.00)      (2.00)</w:t>
      </w: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36      PROGRAM COORDINATOR I                                    95,000      95,000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                        (2.00)      (2.00)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OTHER PERSONAL SERVICES            4,736                   4,736                   4,736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TOTAL PERSONAL SERVICE            130,968                 335,968     205,000     130,968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(2.00)                  (6.00)      (4.00)      (2.00)</w:t>
      </w: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OTHER OPERATING EXPENSES           41,987                  41,987                  41,987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SPECIAL ITEMS: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READING                        6,542,052               6,542,052               6,542,052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INSTRUCTIONAL MATERIALS       20,922,839              20,922,839              20,922,839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TOTAL SPECIAL ITEMS            27,464,891              27,464,891              27,464,891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SPECIAL ITEMS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SPECIAL ITEMS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CURRICULUM &amp; STANDARDS      27,637,846              27,842,846     205,000  27,637,846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(2.00)                  (6.00)      (4.00)      (2.00)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4. ASSISTANCE, INTERVENTION &amp;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REWARD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CLASSIFIED POSITIONS             1,236,436               1,236,436               1,236,436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(28.35)                 (28.35)                 (28.35)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PERSONAL SERVICE            1,236,436               1,236,436               1,236,436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(28.35)                 (28.35)                 (28.35)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OTHER OPERATING EXPENSES          1,174,752               1,174,752               1,174,752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SPECIAL ITEMS: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EAA TECHNICAL ASSIST             8,800,000               8,800,000               8,800,000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POWER SCHOOLS/DATA COLLECTION    7,500,000               9,600,000               7,500,000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SPECIAL ITEMS              16,300,000              18,400,000              16,300,000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TOTAL ASSISTANCE,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INTERVENTION, REWARD             18,711,188              20,811,188              18,711,188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(28.35)                 (28.35)                 (28.35)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TOTAL STANDARDS, TEACHING,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LEARNING, ACCOUNT                230,490,983             242,335,116     205,000 239,030,116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(38.35)                 (42.35)      (4.00)     (38.35)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B. EARLY CHILDHOOD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CLASSIFIED POSITIONS               376,246                 376,246                 376,246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(6.50)                  (6.50)                  (6.50)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TOTAL PERSONAL SERVICE              376,246                 376,246                 376,246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(6.50)                  (6.50)                  (6.50)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OTHER OPERATING EXPENSES            556,592                 556,592                 556,592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AID TO SUBDIVISIONS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CDEPP - SCDE                    34,324,437              34,324,437              34,324,437                                    </w:t>
      </w: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ALLOC EIA-4 YR EARLY CHILD      15,513,846              15,513,846              15,513,846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TOTAL DIST SUBDIVISIONS          49,838,283              49,838,283              49,838,283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EARLY CHILDHOOD EDUCATION   50,771,121              50,771,121              50,771,121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(6.50)                  (6.50)                  (6.50)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C. TEACHER QUALITY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1. CERTIFICATION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PERSONAL SERVICE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CLASSIFIED POSITIONS            1,068,102               1,068,102               1,068,102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(25.25)                 (25.25)                 (25.25)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OTHER PERSONAL SERVICES             1,579                   1,579                   1,579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TOTAL PERSONAL SERVICE           1,069,681               1,069,681               1,069,681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(25.25)                 (25.25)                 (25.25)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OTHER OPERATING EXPENSES           638,999                 638,999                 638,999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CERTIFICATION               1,708,680               1,708,680               1,708,680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(25.25)                 (25.25)                 (25.25)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2. RETENTION AND REWARD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SPECIAL ITEMS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TEACHER OF THE YEAR               155,000                 155,000                 155,000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TEACHER QUALITY COMMISSION        372,724                 372,724                 372,724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SPECIAL ITEMS                527,724                 527,724                 527,724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DIST SUBDIVISIONS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ALLOC EIA-TEACHER SLRS        127,640,691             127,640,691             127,640,691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ALLOC EIA-EMPLYR CONTRIB       15,766,752              18,266,752              18,266,752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NATIONAL BOARD CERTIFICATION   55,500,000              54,000,000              54,000,000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RURAL TEACHER RECRUITMENT                               1,500,000               1,500,000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TEACHER SUPPLIES               13,596,000              13,596,000              13,596,000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TOTAL DIST SUBDIVISIONS        212,503,443             215,003,443             215,003,443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TOTAL RETENTION &amp; REWARD        213,031,167             215,531,167             215,531,167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3. PROFESSIONAL DEVELOPMENT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SPECIAL ITEMS: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PROFESSIONAL DEVELOPMENT        5,515,911               9,515,911               9,515,911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ADEPT                             873,909                 873,909                 873,909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TOTAL SPECIAL ITEMS              6,389,820              10,389,820              10,389,820</w:t>
      </w:r>
    </w:p>
    <w:p w:rsidR="00E839EC" w:rsidRPr="00406163" w:rsidRDefault="00E839EC" w:rsidP="00E839E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PROFESSIONAL DEVELOPMENT    6,389,820              10,389,820              10,389,820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TOTAL TEACHER QUALITY            221,129,667             227,629,667             227,629,667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(25.25)                 (25.25)                 (25.25)</w:t>
      </w:r>
    </w:p>
    <w:p w:rsidR="00E839EC" w:rsidRDefault="00E839EC" w:rsidP="00E839EC">
      <w:pPr>
        <w:spacing w:line="16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E. LEADERSHIP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2.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   82,049                  82,049                  82,049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(10.77)                 (10.77)                 (10.77)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OTHER PERSONAL SERVICES            83,121                  83,121                  83,121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TOTAL PERSONAL SERVICE             165,170                 165,170                 165,170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(10.77)                 (10.77)                 (10.77)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OPERATING EXPENSES           279,032                 279,032                 279,032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DIST SUBDIVISIONS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TECHNOLOGY                     10,171,826              10,171,826              12,271,826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TOTAL DIST SUBDIVISIONS         10,171,826              10,171,826              12,271,826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EMPLOYER CONTRIBUTIONS           1,064,221               1,064,221               1,064,221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FRINGE BENEFITS             1,064,221               1,064,221               1,064,221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LEADERSHIP                  11,680,249              11,680,249              13,780,249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(10.77)                 (10.77)                 (10.77)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F. PARTNERSHIPS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2. OTHER AGENCIES AND ENTITIES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DIST SUBDIVISIONS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TEACHER PAY (F30)                  73,861                  73,861                  73,861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EDUCATION OVERSIGHT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COMMITTEE (A85)                1,643,242               1,793,242               1,793,242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CENTER FOR EDUCATIONAL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PARTNERSHIPS (H27)               715,933                 715,933                 715,933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SC COUNCIL ON ECONOMIC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EDUCATION                        300,000                 300,000                 300,000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SCIENCE PLUS                      503,406                 563,406                 563,406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GOVERNOR'S SCHOOL FOR ARTS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AND HUMANITIES                   959,994                 959,994                 959,994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WIL LOU GRAY OPPORTUNITY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SCHOOL (H71)                     605,294                 605,294                 605,294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SCH DEAF &amp; BLIND (H75)          7,439,286               7,439,286               7,439,286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DISB &amp; SPECIAL NEEDS (J16)        613,653                 613,653                 613,653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JH DE LA HOWE SC(L12)             417,734                 417,734                 417,734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CLEMSON AGRICULTURE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EDUCATION TEACHERS (P            889,758                 889,758                 889,758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CENTERS OF EXCELLENCE (H03)     1,137,526               1,137,526               1,137,526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TCHR RECRUIT PROG (H03)         4,243,527               4,243,527               4,243,527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CENTER FOR EDUC RECRUIT,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RETEN, &amp; ADV (CE                 531,680                 531,680                 531,680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TCHR LOAN PROG(E16)             5,089,881               5,089,881               5,089,881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GOV SCHOOL FOR MATH AND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SCIENCE (H63)                    533,130                 533,130                 533,130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SCIENCE SOUTH                     500,000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STEM CENTERS SC                 1,750,000               1,750,000               1,750,000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TEACH FOR AMERICA SC            3,000,000               3,000,000               3,000,000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ETV - K-12 PUBLIC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(H67)                          2,829,281               2,829,281               2,829,281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ETV - INFRASTRUCTURE (H67)      2,000,000               2,000,000               2,000,000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SC YOUTH CHALLENGE ACADEMY      1,000,000               1,000,000               1,000,000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LITERACY &amp; DISTANCE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LEARNING (P360)                  415,000                 415,000                 415,000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REGIONAL EDUCATION CENTERS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(P32)                          1,302,000               1,302,000               1,302,000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REACH OUT &amp; READ (A850)                                 1,000,000               1,000,000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ARTS CURRICULA (H910)                                                           1,000,000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DIST SUBDIVISIONS         38,494,186              39,204,186              40,204,186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TOTAL PARTNERSHIPS               38,494,186              39,204,186              40,204,186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G. TRANSPORTATION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OTHER OPERATING EXPENSES        12,575,684              12,575,684              12,575,684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TOTAL TRANSPORTATION             12,575,684              12,575,684              12,575,684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H. CHARTER SCHOOL DISTRICT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SPECIAL ITEMS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CHARTER SCHOOL DISTRICT        56,253,692              68,131,619              68,131,619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CHARTER SCHLS CHARTERED BY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INST HIGHER LE                                         1,440,000               1,440,000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TOTAL SPECIAL ITEMS             56,253,692              69,571,619              69,571,619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CHARTER SCHOOL DISTRICT    56,253,692              69,571,619              69,571,619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I. FIRST STEPS TO SCHOOL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READINESS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CLASSIFIED POSITIONS            1,911,453               1,911,453               1,911,453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(57.50)                 (57.50)                 (57.50)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NEW POSITIONS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1     PROGRAM COORDINATOR II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                       (23.00)                 (23.00)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UNCLASSIFIED POSITIONS            121,540                 121,540                 121,540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OTHER PERSONAL SERVICES           150,000                 150,000                 150,000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PERSONAL SERVICE           2,182,993               2,182,993               2,182,993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(58.50)                 (81.50)                 (81.50)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OPERATING EXPENSES         1,872,789               1,872,789               1,872,789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SPECIAL ITEMS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COUNTY PARTNERSHIPS            11,262,214              12,693,265              12,693,265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CDEPP                           9,767,864               9,767,864               9,767,864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BABYNET AUTISM THERAPY            437,476               1,699,848               1,699,848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TOTAL SPECIAL ITEMS             21,467,554              24,160,977              24,160,977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EMPLOYER CONTRIBUTIONS             677,349                 918,849                 918,849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FRINGE BENEFITS               677,349                 918,849                 918,849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TOTAL FIRST STEPS TO SCHOOL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READINESS                        26,200,685              29,135,608              29,135,608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(58.50)                 (81.50)                 (81.50)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EDUCATION IMPROVEMENT ACT  647,596,267             682,903,250     205,000 682,698,250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(139.37)                (166.37)      (4.00)    (162.37)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XIII. GOVERNOR'S SCHOOL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SCIENCE &amp; MATH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CLASSIFIED POSITIONS             1,645,926   1,645,926   1,922,926   1,922,926   1,948,223   1,948,223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(50.30)     (50.30)     (50.30)     (50.30)     (50.30)     (50.30)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UNCLASSIFIED POSITIONS           3,239,794   3,129,794   3,379,794   3,269,794   3,444,590   3,334,590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(29.79)     (29.02)     (29.79)     (29.02)     (29.79)     (29.02)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OTHER PERSONAL SERVICES            171,100      68,600     171,100      68,600     171,100      68,600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PERSONAL SERVICE            5,056,820   4,844,320   5,473,820   5,261,320   5,563,913   5,351,413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(80.09)     (79.32)     (80.09)     (79.32)     (80.09)     (79.32)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OTHER OPERATING EXPENSES          3,457,985   2,978,985   4,057,985   3,578,985   4,057,985   3,578,985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DISTRIBUTION TO SUBDIVISIONS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ALLOC OTHER ENTITIES                13,200                  13,200                  13,200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DIST SUBDIVISIONS              13,200                  13,200                  13,200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EMPLOYER CONTRIBUTIONS            1,509,564   1,467,764   1,706,280   1,664,480   1,729,792   1,687,992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TOTAL FRINGE BENEFITS              1,509,564   1,467,764   1,706,280   1,664,480   1,729,792   1,687,992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TOTAL GOVERNOR'S SCH SCIENCE &amp;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MATHEMATICS                      10,037,569   9,291,069  11,251,285  10,504,785  11,364,890  10,618,390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(80.09)     (79.32)     (80.09)     (79.32)     (80.09)     (79.32)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XIV. AID TO SCHOOL DISTRICTS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A. AID TO SCHOOL DISTRICTS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SPECIAL ITEMS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ALLOC SCHOOL DIST             808,180,265             808,180,265             808,180,265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ALLOC OTHER STATE AGENCIES     14,597,340              14,597,340              14,597,340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ALLOC OTHER ENTITIES           13,560,038              13,560,038              13,560,038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EMPLOYER CONTRIB - EFA        601,849,043 601,849,043 659,377,101 659,377,101 659,377,101 659,377,101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EDUCATION FINANCE ACT        </w:t>
      </w:r>
      <w:r>
        <w:rPr>
          <w:rFonts w:ascii="Letter Gothic" w:hAnsi="Letter Gothic"/>
          <w:sz w:val="18"/>
        </w:rPr>
        <w:t xml:space="preserve"> </w:t>
      </w:r>
      <w:r w:rsidRPr="00F6486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F64867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F64867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F64867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</w:t>
      </w:r>
      <w:r w:rsidRPr="00F64867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F64867">
        <w:rPr>
          <w:rFonts w:ascii="Letter Gothic" w:hAnsi="Letter Gothic"/>
          <w:sz w:val="16"/>
          <w:szCs w:val="16"/>
        </w:rPr>
        <w:t>1548,569,004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LUNCH PROGRAM                      25,800      25,800      25,800      25,800      25,800      25,800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STUDENT HEALTH AND FITNESS     20,297,502  20,297,502  20,297,502  20,297,502  20,297,502  20,297,502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AID SCHOOL DISTRICTS               89,839      89,839      89,839      89,839      89,839      89,839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AID SCHL DIST-RETIREE INS     136,796,735 136,796,735 136,796,735 136,796,735 136,796,735 136,796,735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GUIDANCE/CAREER SPECIALISTS    21,362,113  21,362,113  21,362,113  21,362,113  21,362,113  21,362,113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CDDEP - SCDE                   12,004,200  12,004,200  12,004,200  12,004,200  12,004,200  12,004,200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TRANSITION PAYMENTS                                     7,600,000   7,600,000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READING COACHES                29,483,100  29,483,100  29,483,100  29,483,100  29,483,100  29,483,100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SUMMER READING CAMPS            6,000,000   6,000,000   6,000,000   6,000,000   6,000,000   6,000,000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22   TOTAL DIST SUBDIVISIONS       </w:t>
      </w:r>
      <w:r>
        <w:rPr>
          <w:rFonts w:ascii="Letter Gothic" w:hAnsi="Letter Gothic"/>
          <w:sz w:val="18"/>
        </w:rPr>
        <w:t xml:space="preserve"> </w:t>
      </w:r>
      <w:r w:rsidRPr="0036719C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36719C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</w:t>
      </w:r>
      <w:r w:rsidRPr="0036719C">
        <w:rPr>
          <w:rFonts w:ascii="Letter Gothic" w:hAnsi="Letter Gothic"/>
          <w:sz w:val="16"/>
          <w:szCs w:val="16"/>
        </w:rPr>
        <w:t>3277,943,037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36719C">
        <w:rPr>
          <w:rFonts w:ascii="Letter Gothic" w:hAnsi="Letter Gothic"/>
          <w:sz w:val="16"/>
          <w:szCs w:val="16"/>
        </w:rPr>
        <w:t>2441,605,394</w:t>
      </w:r>
      <w:r>
        <w:rPr>
          <w:rFonts w:ascii="Letter Gothic" w:hAnsi="Letter Gothic"/>
          <w:sz w:val="16"/>
          <w:szCs w:val="16"/>
        </w:rPr>
        <w:t xml:space="preserve"> </w:t>
      </w:r>
      <w:r w:rsidRPr="0036719C">
        <w:rPr>
          <w:rFonts w:ascii="Letter Gothic" w:hAnsi="Letter Gothic"/>
          <w:sz w:val="16"/>
          <w:szCs w:val="16"/>
        </w:rPr>
        <w:t>3270,343,037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36719C">
        <w:rPr>
          <w:rFonts w:ascii="Letter Gothic" w:hAnsi="Letter Gothic"/>
          <w:sz w:val="16"/>
          <w:szCs w:val="16"/>
        </w:rPr>
        <w:t>2434,005,394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23  TOTAL AID TO SCHOOL DISTRICTS  </w:t>
      </w:r>
      <w:r>
        <w:rPr>
          <w:rFonts w:ascii="Letter Gothic" w:hAnsi="Letter Gothic"/>
          <w:sz w:val="18"/>
        </w:rPr>
        <w:t xml:space="preserve"> </w:t>
      </w:r>
      <w:r w:rsidRPr="0036719C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36719C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</w:t>
      </w:r>
      <w:r w:rsidRPr="0036719C">
        <w:rPr>
          <w:rFonts w:ascii="Letter Gothic" w:hAnsi="Letter Gothic"/>
          <w:sz w:val="16"/>
          <w:szCs w:val="16"/>
        </w:rPr>
        <w:t>3277,943,037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36719C">
        <w:rPr>
          <w:rFonts w:ascii="Letter Gothic" w:hAnsi="Letter Gothic"/>
          <w:sz w:val="16"/>
          <w:szCs w:val="16"/>
        </w:rPr>
        <w:t>2441,605,394</w:t>
      </w:r>
      <w:r>
        <w:rPr>
          <w:rFonts w:ascii="Letter Gothic" w:hAnsi="Letter Gothic"/>
          <w:sz w:val="16"/>
          <w:szCs w:val="16"/>
        </w:rPr>
        <w:t xml:space="preserve"> </w:t>
      </w:r>
      <w:r w:rsidRPr="0036719C">
        <w:rPr>
          <w:rFonts w:ascii="Letter Gothic" w:hAnsi="Letter Gothic"/>
          <w:sz w:val="16"/>
          <w:szCs w:val="16"/>
        </w:rPr>
        <w:t>3270,343,037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36719C">
        <w:rPr>
          <w:rFonts w:ascii="Letter Gothic" w:hAnsi="Letter Gothic"/>
          <w:sz w:val="16"/>
          <w:szCs w:val="16"/>
        </w:rPr>
        <w:t>2434,005,394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B. SPECIAL ALLOCATIONS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DISTRIBUTION TO SUBDIVISIONS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SC COUNCIL ON HOLOCAUST            54,264      54,264      54,264      54,264      54,264      54,264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ARCHIBALD RUTLEDGE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SCHOLARSHIPS                      10,478      10,478      10,478      10,478      10,478      10,478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HANDICAPPED - PROFOUNDLY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MENTALLY                          85,286      85,286      85,286      85,286      85,286      85,286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SC STATE - FELTON LAB             108,736     108,736     108,736     108,736     108,736     108,736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STUDENT LOAN CORP-CAREER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CHANGERS                       1,065,125   1,065,125   1,065,125   1,065,125   1,065,125   1,065,125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VOCATIONAL EQUIPMENT (H71)         39,978      39,978      39,978      39,978      39,978      39,978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ARCHIVES AND HISTORY (H79)         22,377      22,377      22,377      22,377      22,377      22,377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STATUS OFFENDER (L12)             346,473     346,473     346,473     346,473     346,473     346,473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TOTAL DIST SUBDIVISIONS          1,732,717   1,732,717   1,732,717   1,732,717   1,732,717   1,732,717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TOTAL SPECIAL ALLOCATIONS         1,732,717   1,732,717   1,732,717   1,732,717   1,732,717   1,732,717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TOTAL DIRECT AID TO SCHOOL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DISTRICTS                      </w:t>
      </w:r>
      <w:r>
        <w:rPr>
          <w:rFonts w:ascii="Letter Gothic" w:hAnsi="Letter Gothic"/>
          <w:sz w:val="18"/>
        </w:rPr>
        <w:t xml:space="preserve"> </w:t>
      </w:r>
      <w:r w:rsidRPr="00010778">
        <w:rPr>
          <w:rFonts w:ascii="Letter Gothic" w:hAnsi="Letter Gothic"/>
          <w:sz w:val="16"/>
          <w:szCs w:val="16"/>
        </w:rPr>
        <w:t>3136,485,341</w:t>
      </w:r>
      <w:r>
        <w:rPr>
          <w:rFonts w:ascii="Letter Gothic" w:hAnsi="Letter Gothic"/>
          <w:sz w:val="16"/>
          <w:szCs w:val="16"/>
        </w:rPr>
        <w:t xml:space="preserve">  </w:t>
      </w:r>
      <w:r w:rsidRPr="00010778">
        <w:rPr>
          <w:rFonts w:ascii="Letter Gothic" w:hAnsi="Letter Gothic"/>
          <w:sz w:val="16"/>
          <w:szCs w:val="16"/>
        </w:rPr>
        <w:t>2300,147,698</w:t>
      </w:r>
      <w:r>
        <w:rPr>
          <w:rFonts w:ascii="Letter Gothic" w:hAnsi="Letter Gothic"/>
          <w:sz w:val="16"/>
          <w:szCs w:val="16"/>
        </w:rPr>
        <w:t xml:space="preserve"> </w:t>
      </w:r>
      <w:r w:rsidRPr="00010778">
        <w:rPr>
          <w:rFonts w:ascii="Letter Gothic" w:hAnsi="Letter Gothic"/>
          <w:sz w:val="16"/>
          <w:szCs w:val="16"/>
        </w:rPr>
        <w:t>3279,675,754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010778">
        <w:rPr>
          <w:rFonts w:ascii="Letter Gothic" w:hAnsi="Letter Gothic"/>
          <w:sz w:val="16"/>
          <w:szCs w:val="16"/>
        </w:rPr>
        <w:t>2443,338,111</w:t>
      </w:r>
      <w:r>
        <w:rPr>
          <w:rFonts w:ascii="Letter Gothic" w:hAnsi="Letter Gothic"/>
          <w:sz w:val="16"/>
          <w:szCs w:val="16"/>
        </w:rPr>
        <w:t xml:space="preserve"> </w:t>
      </w:r>
      <w:r w:rsidRPr="00010778">
        <w:rPr>
          <w:rFonts w:ascii="Letter Gothic" w:hAnsi="Letter Gothic"/>
          <w:sz w:val="16"/>
          <w:szCs w:val="16"/>
        </w:rPr>
        <w:t>3272,075,754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010778">
        <w:rPr>
          <w:rFonts w:ascii="Letter Gothic" w:hAnsi="Letter Gothic"/>
          <w:sz w:val="16"/>
          <w:szCs w:val="16"/>
        </w:rPr>
        <w:t>2435,738,111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XV. GOV. SCHL FOR ARTS &amp;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HUMANITIES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PERSONAL SERVICE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CLASSIFIED POSITIONS             1,817,136   1,752,136   1,817,136   1,752,136   1,852,179   1,787,179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(41.02)     (40.52)     (41.02)     (40.52)     (41.02)     (40.52)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NEW POSITIONS</w:t>
      </w: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10    PROGRAM COORDINATOR II                                     54,000      54,000      54,000      54,000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UNCLASSIFIED POSITIONS           2,518,958   2,449,958   2,518,958   2,449,958   2,524,661   2,455,661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(32.33)     (31.58)     (32.33)     (31.58)     (32.33)     (31.58)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NEW POSITIONS</w:t>
      </w:r>
    </w:p>
    <w:p w:rsidR="00E839EC" w:rsidRDefault="00E839EC" w:rsidP="00E839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15    NON CERTIFIED TEACHER                                      68,000      68,000      68,000      68,000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                       (1.00)      (1.00)      (1.00)      (1.00)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OTHER PERSONAL SERVICES            845,106     526,835     845,106     526,835     845,106     526,835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PERSONAL SERVICE            5,181,200   4,728,929   5,303,200   4,850,929   5,343,946   4,891,675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(73.35)     (72.10)     (75.35)     (74.10)     (75.35)     (74.10)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OTHER OPERATING EXPENSES          1,496,826   1,046,826   1,496,826   1,046,826   1,496,826   1,046,826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EMPLOYER CONTRIBUTIONS            1,675,984   1,573,484   1,835,772   1,650,792   1,853,269   1,750,769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FRINGE BENEFITS              1,675,984   1,573,484   1,835,772   1,650,792   1,853,269   1,750,769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TOTAL GOVERNOR'S SCHOOL FOR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THE ARTS AND HUM                  8,354,010   7,349,239   8,635,798   7,548,547   8,694,041   7,689,270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(73.35)     (72.10)     (75.35)     (74.10)     (75.35)     (74.10)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XVIII. EMPLOYEE BENEFITS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C. STATE EMPLOYER CONTRIBUTIONS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EMPLOYER CONTRIBUTIONS          14,738,354   9,525,537  15,392,828  10,262,491  15,347,024  10,134,207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FRINGE BENEFITS            14,738,354   9,525,537  15,392,828  10,262,491  15,347,024  10,134,207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EMPLOYEE BENEFITS           14,738,354   9,525,537  15,392,828  10,262,491  15,347,024  10,134,207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</w:p>
    <w:p w:rsidR="00E839EC" w:rsidRDefault="00E839EC" w:rsidP="00E839EC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010778">
        <w:rPr>
          <w:rFonts w:ascii="Letter Gothic" w:hAnsi="Letter Gothic"/>
          <w:sz w:val="16"/>
          <w:szCs w:val="16"/>
        </w:rPr>
        <w:t>4006,449,902</w:t>
      </w:r>
      <w:r>
        <w:rPr>
          <w:rFonts w:ascii="Letter Gothic" w:hAnsi="Letter Gothic"/>
          <w:sz w:val="16"/>
          <w:szCs w:val="16"/>
        </w:rPr>
        <w:t xml:space="preserve">  </w:t>
      </w:r>
      <w:r w:rsidRPr="00010778">
        <w:rPr>
          <w:rFonts w:ascii="Letter Gothic" w:hAnsi="Letter Gothic"/>
          <w:sz w:val="16"/>
          <w:szCs w:val="16"/>
        </w:rPr>
        <w:t>2449,914,982</w:t>
      </w:r>
      <w:r>
        <w:rPr>
          <w:rFonts w:ascii="Letter Gothic" w:hAnsi="Letter Gothic"/>
          <w:sz w:val="16"/>
          <w:szCs w:val="16"/>
        </w:rPr>
        <w:t xml:space="preserve"> </w:t>
      </w:r>
      <w:r w:rsidRPr="00010778">
        <w:rPr>
          <w:rFonts w:ascii="Letter Gothic" w:hAnsi="Letter Gothic"/>
          <w:sz w:val="16"/>
          <w:szCs w:val="16"/>
        </w:rPr>
        <w:t>4205,472,370</w:t>
      </w:r>
      <w:r>
        <w:rPr>
          <w:rFonts w:ascii="Letter Gothic" w:hAnsi="Letter Gothic"/>
          <w:sz w:val="16"/>
          <w:szCs w:val="16"/>
        </w:rPr>
        <w:t xml:space="preserve">  </w:t>
      </w:r>
      <w:r w:rsidRPr="00010778">
        <w:rPr>
          <w:rFonts w:ascii="Letter Gothic" w:hAnsi="Letter Gothic"/>
          <w:sz w:val="16"/>
          <w:szCs w:val="16"/>
        </w:rPr>
        <w:t>2608,844,325</w:t>
      </w:r>
      <w:r>
        <w:rPr>
          <w:rFonts w:ascii="Letter Gothic" w:hAnsi="Letter Gothic"/>
          <w:sz w:val="16"/>
          <w:szCs w:val="16"/>
        </w:rPr>
        <w:t xml:space="preserve"> </w:t>
      </w:r>
      <w:r w:rsidRPr="00010778">
        <w:rPr>
          <w:rFonts w:ascii="Letter Gothic" w:hAnsi="Letter Gothic"/>
          <w:sz w:val="16"/>
          <w:szCs w:val="16"/>
        </w:rPr>
        <w:t>4197,872,370</w:t>
      </w:r>
      <w:r>
        <w:rPr>
          <w:rFonts w:ascii="Letter Gothic" w:hAnsi="Letter Gothic"/>
          <w:sz w:val="16"/>
          <w:szCs w:val="16"/>
        </w:rPr>
        <w:t xml:space="preserve">  </w:t>
      </w:r>
      <w:r w:rsidRPr="00010778">
        <w:rPr>
          <w:rFonts w:ascii="Letter Gothic" w:hAnsi="Letter Gothic"/>
          <w:sz w:val="16"/>
          <w:szCs w:val="16"/>
        </w:rPr>
        <w:t>2601,244,325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(1111.47)    (752.92)   (1152.47)    (770.92)   (1152.47)    (770.92)</w:t>
      </w:r>
    </w:p>
    <w:p w:rsidR="00E839EC" w:rsidRPr="00406163" w:rsidRDefault="00E839EC" w:rsidP="00E839E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39EC" w:rsidRDefault="00E839EC" w:rsidP="00E839EC">
      <w:pPr>
        <w:spacing w:line="170" w:lineRule="exact"/>
        <w:rPr>
          <w:rFonts w:ascii="Letter Gothic" w:hAnsi="Letter Gothic"/>
          <w:sz w:val="18"/>
        </w:rPr>
      </w:pPr>
      <w:bookmarkStart w:id="1" w:name="_GoBack"/>
      <w:bookmarkEnd w:id="1"/>
    </w:p>
    <w:sectPr w:rsidR="00E839EC" w:rsidSect="00E839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9EC" w:rsidRDefault="00E839EC" w:rsidP="00DA542B">
      <w:r>
        <w:separator/>
      </w:r>
    </w:p>
  </w:endnote>
  <w:endnote w:type="continuationSeparator" w:id="0">
    <w:p w:rsidR="00E839EC" w:rsidRDefault="00E839E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DA971A-AB75-405C-97A1-9A943479FB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A9E185-C415-4464-BBBF-D83012F4B784}"/>
    <w:embedItalic r:id="rId3" w:fontKey="{B453A2C7-965C-439C-92C1-4045386A23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4386DAD-7A6E-428C-BCEE-26CC9EA1059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C67A195-F1A0-4C6E-9036-DED9EF451455}"/>
    <w:embedItalic r:id="rId6" w:fontKey="{4893C8BF-35A5-4191-BB30-BF63FE4B35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923221B-783B-4579-A95E-AAA7EFF8E5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9EC" w:rsidRDefault="00E839EC" w:rsidP="00DA542B">
      <w:r>
        <w:separator/>
      </w:r>
    </w:p>
  </w:footnote>
  <w:footnote w:type="continuationSeparator" w:id="0">
    <w:p w:rsidR="00E839EC" w:rsidRDefault="00E839E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9E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839EC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14</Pages>
  <Words>3723</Words>
  <Characters>34280</Characters>
  <Application>Microsoft Office Word</Application>
  <DocSecurity>0</DocSecurity>
  <Lines>719</Lines>
  <Paragraphs>684</Paragraphs>
  <ScaleCrop>false</ScaleCrop>
  <LinksUpToDate>false</LinksUpToDate>
  <CharactersWithSpaces>64506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1 - House Amended - South Carolina Legislature Online</dc:title>
  <dc:subject/>
  <dc:creator/>
  <cp:keywords/>
  <dc:description/>
  <cp:lastModifiedBy/>
  <cp:revision>1</cp:revision>
  <dcterms:created xsi:type="dcterms:W3CDTF">2015-05-29T13:57:00Z</dcterms:created>
  <dcterms:modified xsi:type="dcterms:W3CDTF">2015-05-29T13:57:00Z</dcterms:modified>
</cp:coreProperties>
</file>