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0079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EXECUTIVE DIRECTOR                174,153     174,153     187,000     187,000     187,000     187,000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305,045     305,045     292,198     292,198     292,198     292,198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 68,500      68,500      68,500      68,500      68,500      68,500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  547,698     547,698     547,698     547,698     547,698     547,698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(12.00)     (12.00)     (12.00)     (12.00)     (12.00)     (12.00)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 95,000      95,000      95,000      95,000      95,000      95,000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PRESIDENT'S OFFICE            642,698     642,698     642,698     642,698     642,698     642,698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679,653     679,653     679,653     679,653     679,653     679,653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(18.00)     (18.00)     (18.00)     (18.00)     (18.00)     (18.00)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261,338     261,338     261,338     261,338     261,338     261,338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 94,771      94,771      94,771      94,771      94,771      94,771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1,035,762   1,035,762   1,035,762   1,035,762   1,035,762   1,035,762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(20.00)     (20.00)     (20.00)     (20.00)     (20.00)     (20.00)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1,120,000     645,000   1,120,000     645,000   1,120,000     645,000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FINANCE &amp; HUMAN RESOURCES   2,155,762   1,680,762   2,155,762   1,680,762   2,155,762   1,680,762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(20.00)     (20.00)     (20.00)     (20.00)     (20.00)     (20.00)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CLASSIFIED POSITIONS              627,591     577,591     627,591     577,591     627,591     577,591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(16.00)     (15.00)     (16.00)     (15.00)     (16.00)     (15.00)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UNCLASSIFIED POSITIONS            141,822     141,822     141,822     141,822     141,822     141,822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(1.00)      (1.00)      (1.00)      (1.00)      (1.00)      (1.00)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 54,796      54,796      54,796      54,796      54,796      54,796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824,209     774,209     824,209     774,209     824,209     774,209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(17.00)     (16.00)     (17.00)     (16.00)     (17.00)     (16.00)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1,771,500     335,500   1,771,500     335,500   1,771,500     335,500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INFORMATION TECHNOLOGY      2,595,709   1,109,709   2,595,709   1,109,709   2,595,709   1,109,709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(17.00)     (16.00)     (17.00)     (16.00)     (17.00)     (16.00)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</w:p>
    <w:p w:rsidR="00082C61" w:rsidRDefault="00082C61" w:rsidP="00082C6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0080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ADMINISTRATION               5,394,169   3,433,169   5,394,169   3,433,169   5,394,169   3,433,169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134,066,159  26,416,376 135,655,357  28,005,574 135,655,357  28,005,574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(2624.41)   (1714.67)   (2616.41)   (1714.67)   (2616.41)   (1714.67)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 ADMINISTRATIVE ASSISTANT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 ADMINISTRATIVE COORDINATOR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 I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 (3.00)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 ADMIN COORDINATOR II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 ADMINISTRATIVE SPECIALIST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 II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                       (21.00)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 APPLICATIONS ANALYST I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                        (3.00)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 ASSOC TEACHER/CENTER DIR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26     BUILDING/GROUNDS SPEC I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                       (16.00)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 BUILDING/GROUNDS SPEC II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                        (8.00)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30     BUILDING/GROUNDS SPEC III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                        (3.00)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DATA COORDINATOR I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34     DATA COORDINATOR II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36     ENG/ASSOC ENG II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38     FISCAL TECHNICIAN II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                                                (4.00)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</w:p>
    <w:p w:rsidR="00082C61" w:rsidRDefault="00082C61" w:rsidP="00082C6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0081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FOOD SERVICE SPECIALIST III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3     FTS TECHNICIAN III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5     GRANTS ADMINISTRATOR I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7     LABORATORY TECHNOLOGIST III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LAW ENFORCEMENT OFFICER I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(5.00)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LAW ENFORCEMENT OFFICER IV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LIBRARY MANAGER II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POSTAL SPECIALIST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PROGRAM ASSISTANT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PUBLIC INFORMATION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21     COORDINATOR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PUBLIC INFO DIRECTOR I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(3.00)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RECORDS ANALYST I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STAT &amp; RESEARCH ANALYST III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STUDENT SERVICES MANAGER I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(8.00)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 STUDENT SVCS PROG COORD I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                       (11.00)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33     STUDENT SVCS PROG COORD II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                        (12.00)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35     SUPPLY SPECIALIST II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37     TRADES SPECIALIST IV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                         (2.00)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39     TRADES SPECIALIST V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                                                (1.00)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</w:p>
    <w:p w:rsidR="00082C61" w:rsidRDefault="00082C61" w:rsidP="00082C6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0082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PROFESSOR  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                       (81.00)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UNCLASSIFIED POSITIONS        173,067,781  33,368,053 173,067,781  33,368,053 173,067,781  33,368,053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(1936.60)   (1391.13)   (1935.60)   (1390.63)   (1935.60)   (1390.63)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48,111,487   9,732,349  48,111,487   9,732,349  48,111,487   9,732,349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355,245,427  69,516,778 356,834,625  71,105,976 356,834,625  71,105,976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(4561.01)   (3105.80)   (4552.01)   (3105.30)   (4757.01)   (3105.30)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197,701,542     175,000 199,701,542   2,175,000 202,701,181   5,174,639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CRITICAL NEEDS NURSING            322,512     322,512     322,512     322,512     322,512     322,512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SPARTANBURG - CHEROKEE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EXPANSION                        906,816     906,816     906,816     906,816     906,816     906,816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MIDLANDS TECH NURSING PROGRAM     370,943     370,943     370,943     370,943     370,943     370,943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FLORENCE DARLINGTON-OPERATING     302,271     302,271     302,271     302,271     302,271     302,271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FLORENCE DARLINGTON SIMT          906,817     906,817     906,817     906,817     906,817     906,817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TRIDENT TECH-CULINARY ARTS        468,522     468,522     468,522     468,522     468,522     468,522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LTA TUITION ASSISTANCE                                                          1,700,000   1,700,000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SPECIAL ITEMS              3,277,881   3,277,881   3,277,881   3,277,881   4,977,881   4,977,881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TECHNICAL COLLEGES        556,224,850  72,969,659 559,814,048  76,558,857 564,513,687  81,258,496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(4561.01)   (3105.80)   (4552.01)   (3105.30)   (4757.01)   (3105.30)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B. SYSTEM WIDE PROGRAMS AND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INITIATIVES  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CLASSIFIED POSITIONS              367,601     322,601     367,601     322,601     367,601     322,601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(17.00)     (16.00)     (17.00)     (16.00)     (17.00)     (16.00)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UNCLASSIFIED POSITIONS            127,457     127,457     127,457     127,457     127,457     127,457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(1.00)      (1.00)      (1.00)      (1.00)      (1.00)      (1.00)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OTHER PERSONAL SERVICES           136,691      45,000     136,691      45,000     136,691      45,000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PERSONAL SERVICE             631,749     495,058     631,749     495,058     631,749     495,058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(18.00)     (17.00)     (18.00)     (17.00)     (18.00)     (17.00)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OPERATING EXPENSES           534,205      55,000     534,205      55,000     534,205      55,000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PATHWAYS TO PROSPERITY            604,545     604,545     604,545     604,545     604,545     604,545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SPECIAL ITEMS                604,545     604,545     604,545     604,545     604,545     604,545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TOTAL SYSTEM WIDE PROGRAM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INITIATIVES                      1,770,499   1,154,603   1,770,499   1,154,603   1,770,499   1,154,603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(18.00)     (17.00)     (18.00)     (17.00)     (18.00)     (17.00)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</w:p>
    <w:p w:rsidR="00082C61" w:rsidRDefault="00082C61" w:rsidP="00082C6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0083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C. EMPLOYEE BENEFITS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(INSTRUCTIONAL)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EMPLOYER CONTRIBUTIONS         109,755,226  32,332,231 109,755,226  32,332,231 109,755,226  32,332,231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FRINGE BENEFITS           109,755,226  32,332,231 109,755,226  32,332,231 109,755,226  32,332,231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TOTAL EMPLOYEE BENEFITS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FORMULA FUNDING                 109,755,226  32,332,231 109,755,226  32,332,231 109,755,226  32,332,231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INSTRUCTIONAL PROGRAMS     667,750,575 106,456,493 671,339,773 110,045,691 676,039,412 114,745,330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(4579.01)   (3122.80)   (4570.01)   (3122.30)   (4775.01)   (3122.30)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III. ECONOMIC DEVELOPMENT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A. ADMINISTRATION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1,808,129   1,808,129   1,808,129   1,808,129   1,808,129   1,808,129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(41.00)     (41.00)     (41.00)     (41.00)     (41.00)     (41.00)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UNCLASSIFIED POSITIONS            131,391     131,391     131,391     131,391     131,391     131,391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(1.00)      (1.00)      (1.00)      (1.00)      (1.00)      (1.00)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PERSONAL SERVICE           1,939,520   1,939,520   1,939,520   1,939,520   1,939,520   1,939,520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(42.00)     (42.00)     (42.00)     (42.00)     (42.00)     (42.00)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OPERATING EXPENSES           465,000     465,000     465,000     465,000     465,000     465,000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SPECIAL ITEMS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E&amp;G STEM:CRITICAL NEEDS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WORKFORCE DEV INI              2,500,000   2,500,000   2,500,000   2,500,000   2,500,000   2,500,000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WORKFORCE SCHOLARSHIPS AND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GRANTS PROGRAM                                         5,000,000   5,000,000           1           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SPECIAL ITEMS              2,500,000   2,500,000   7,500,000   7,500,000   2,500,001   2,500,001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ADMINISTRATION              4,904,520   4,904,520   9,904,520   9,904,520   4,904,521   4,904,521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(42.00)     (42.00)     (42.00)     (42.00)     (42.00)     (42.00)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B.  SPECIAL SCHOOLS TRAINING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PERSONAL SERVICES         1,460,000   1,460,000   1,460,000   1,460,000   1,460,000   1,460,000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PERSONAL SERVICE           1,460,000   1,460,000   1,460,000   1,460,000   1,460,000   1,460,000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DIRECT TRAINING COSTS     5,779,253   5,779,253   5,779,253   5,779,253   5,779,253   5,779,253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SPECIAL ITEMS              5,779,253   5,779,253   5,779,253   5,779,253   5,779,253   5,779,253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SPECIAL SCHOOL TRAINING     7,239,253   7,239,253   7,239,253   7,239,253   7,239,253   7,239,253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TOTAL ECONOMIC DEVELOPMENT        12,143,773  12,143,773  17,143,773  17,143,773  12,143,774  12,143,774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(42.00)     (42.00)     (42.00)     (42.00)     (42.00)     (42.00)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0084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EMPLOYER CONTRIBUTIONS           1,719,553   1,676,449   3,037,424   2,994,320   3,037,424   2,994,320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FRINGE BENEFITS             1,719,553   1,676,449   3,037,424   2,994,320   3,037,424   2,994,320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EMPLOYEE BENEFITS            1,719,553   1,676,449   3,037,424   2,994,320   3,037,424   2,994,320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TECHNICAL &amp; COMPREHENSIVE                                                                               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EDUCATION BD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FUNDS AVAILABLE            687,008,070 123,709,884 696,915,139 133,616,953 696,614,779 133,316,593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AUTHORIZED FTE POSITIONS     (4670.01)   (3212.80)   (4661.01)   (3212.30)   (4866.01)   (3212.30)                        </w:t>
      </w:r>
    </w:p>
    <w:p w:rsidR="00082C61" w:rsidRPr="00284D00" w:rsidRDefault="00082C61" w:rsidP="00082C6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2C61" w:rsidRDefault="00082C61" w:rsidP="00082C6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82C61" w:rsidSect="00082C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C61" w:rsidRDefault="00082C61" w:rsidP="00DA542B">
      <w:r>
        <w:separator/>
      </w:r>
    </w:p>
  </w:endnote>
  <w:endnote w:type="continuationSeparator" w:id="0">
    <w:p w:rsidR="00082C61" w:rsidRDefault="00082C6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DF2128-74A9-47AB-91E9-CDEDB01B43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6288E5-5A91-4A84-95B6-9E4E25D75E02}"/>
    <w:embedItalic r:id="rId3" w:fontKey="{C16A1856-4CBF-4849-A23C-E78AA1C996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3228BC-19A4-4011-B033-A7469A9410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E8396B6-73A3-4EE8-A253-E3404553C2A5}"/>
    <w:embedItalic r:id="rId6" w:fontKey="{7767CEB8-30A0-4E77-9FC6-925A304DAF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382E96-C7DE-40CE-9F01-8E706B600E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C61" w:rsidRDefault="00082C61" w:rsidP="00DA542B">
      <w:r>
        <w:separator/>
      </w:r>
    </w:p>
  </w:footnote>
  <w:footnote w:type="continuationSeparator" w:id="0">
    <w:p w:rsidR="00082C61" w:rsidRDefault="00082C6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61"/>
    <w:rsid w:val="000046BD"/>
    <w:rsid w:val="00005E8A"/>
    <w:rsid w:val="0002128A"/>
    <w:rsid w:val="00036E0A"/>
    <w:rsid w:val="00047E19"/>
    <w:rsid w:val="0006477E"/>
    <w:rsid w:val="0007675A"/>
    <w:rsid w:val="00082C61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6</Pages>
  <Words>1430</Words>
  <Characters>12183</Characters>
  <Application>Microsoft Office Word</Application>
  <DocSecurity>0</DocSecurity>
  <Lines>289</Lines>
  <Paragraphs>275</Paragraphs>
  <ScaleCrop>false</ScaleCrop>
  <LinksUpToDate>false</LinksUpToDate>
  <CharactersWithSpaces>37373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25 -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