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E2" w:rsidRDefault="00F948E2" w:rsidP="00F948E2">
      <w:pPr>
        <w:widowControl w:val="0"/>
        <w:jc w:val="center"/>
      </w:pPr>
      <w:bookmarkStart w:id="0" w:name="_GoBack"/>
      <w:bookmarkEnd w:id="0"/>
      <w:r w:rsidRPr="00F948E2">
        <w:rPr>
          <w:b/>
        </w:rPr>
        <w:t>South Carolina General Assembly</w:t>
      </w:r>
    </w:p>
    <w:p w:rsidR="00F948E2" w:rsidRDefault="00F948E2" w:rsidP="00F948E2">
      <w:pPr>
        <w:widowControl w:val="0"/>
        <w:jc w:val="center"/>
      </w:pPr>
      <w:r>
        <w:t>121st Session, 2015-2016</w:t>
      </w: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jc w:val="left"/>
        <w:rPr>
          <w:b/>
        </w:rPr>
      </w:pPr>
      <w:r w:rsidRPr="00F948E2">
        <w:rPr>
          <w:b/>
        </w:rPr>
        <w:t>H. 3960</w:t>
      </w:r>
    </w:p>
    <w:p w:rsidR="00F948E2" w:rsidRDefault="00F948E2" w:rsidP="00F948E2">
      <w:pPr>
        <w:widowControl w:val="0"/>
        <w:jc w:val="left"/>
        <w:rPr>
          <w:b/>
        </w:rPr>
      </w:pPr>
    </w:p>
    <w:p w:rsidR="00F948E2" w:rsidRDefault="00F948E2" w:rsidP="00F948E2">
      <w:pPr>
        <w:widowControl w:val="0"/>
        <w:jc w:val="left"/>
      </w:pPr>
      <w:r w:rsidRPr="00F948E2">
        <w:rPr>
          <w:b/>
        </w:rPr>
        <w:t>STATUS INFORMATION</w:t>
      </w: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jc w:val="left"/>
      </w:pPr>
      <w:r>
        <w:t>House Resolution</w:t>
      </w:r>
    </w:p>
    <w:p w:rsidR="00F948E2" w:rsidRDefault="00825E42" w:rsidP="00F948E2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948E2" w:rsidRDefault="00F948E2" w:rsidP="00F948E2">
      <w:pPr>
        <w:widowControl w:val="0"/>
        <w:jc w:val="left"/>
      </w:pPr>
      <w:r>
        <w:t>Document Path: l:\council\bills\rm\1217dg15.docx</w:t>
      </w: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jc w:val="left"/>
      </w:pPr>
      <w:r>
        <w:t>Introduced in the House on April 14, 2015</w:t>
      </w:r>
    </w:p>
    <w:p w:rsidR="00F948E2" w:rsidRDefault="00F948E2" w:rsidP="00F948E2">
      <w:pPr>
        <w:widowControl w:val="0"/>
        <w:jc w:val="left"/>
      </w:pPr>
      <w:r>
        <w:t>Adopted by the House on April 14, 2015</w:t>
      </w: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jc w:val="left"/>
      </w:pPr>
      <w:r>
        <w:t xml:space="preserve">Summary: </w:t>
      </w:r>
      <w:r w:rsidR="00941015">
        <w:t>Freida Ann Scyphers Rawl Jodie</w:t>
      </w: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jc w:val="left"/>
      </w:pPr>
    </w:p>
    <w:p w:rsidR="00F948E2" w:rsidRDefault="00F948E2" w:rsidP="00F9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8E2">
        <w:rPr>
          <w:b/>
        </w:rPr>
        <w:t>HISTORY OF LEGISLATIVE ACTIONS</w:t>
      </w:r>
    </w:p>
    <w:p w:rsidR="00F948E2" w:rsidRDefault="00F948E2" w:rsidP="00F9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8E2" w:rsidRPr="00F948E2" w:rsidRDefault="00F948E2" w:rsidP="00F94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8E2">
        <w:rPr>
          <w:u w:val="single"/>
        </w:rPr>
        <w:tab/>
        <w:t>Date</w:t>
      </w:r>
      <w:r w:rsidRPr="00F948E2">
        <w:rPr>
          <w:u w:val="single"/>
        </w:rPr>
        <w:tab/>
        <w:t>Body</w:t>
      </w:r>
      <w:r w:rsidRPr="00F948E2">
        <w:rPr>
          <w:u w:val="single"/>
        </w:rPr>
        <w:tab/>
        <w:t>Action Description with journal page number</w:t>
      </w:r>
      <w:r w:rsidRPr="00F948E2">
        <w:rPr>
          <w:u w:val="single"/>
        </w:rPr>
        <w:tab/>
      </w:r>
    </w:p>
    <w:p w:rsidR="00F16F5B" w:rsidRDefault="00F16F5B" w:rsidP="00F16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D76942">
        <w:t>Introduced and adopted (</w:t>
      </w:r>
      <w:hyperlink r:id="rId7" w:history="1">
        <w:r w:rsidRPr="00885E54">
          <w:rPr>
            <w:rStyle w:val="Hyperlink"/>
          </w:rPr>
          <w:t>House Journal</w:t>
        </w:r>
        <w:r w:rsidRPr="00885E54">
          <w:rPr>
            <w:rStyle w:val="Hyperlink"/>
          </w:rPr>
          <w:noBreakHyphen/>
          <w:t>page 99</w:t>
        </w:r>
      </w:hyperlink>
      <w:r w:rsidRPr="00D76942">
        <w:t>)</w:t>
      </w:r>
    </w:p>
    <w:p w:rsidR="00F16F5B" w:rsidRDefault="00F16F5B" w:rsidP="00F16F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8E2" w:rsidRDefault="00F948E2" w:rsidP="00F9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948E2">
          <w:rPr>
            <w:rStyle w:val="Hyperlink"/>
          </w:rPr>
          <w:t>legislative information</w:t>
        </w:r>
      </w:hyperlink>
      <w:r>
        <w:t xml:space="preserve"> at the website</w:t>
      </w:r>
    </w:p>
    <w:p w:rsidR="00F948E2" w:rsidRDefault="00F948E2" w:rsidP="00F9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8E2" w:rsidRPr="00F948E2" w:rsidRDefault="00F948E2" w:rsidP="00F94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8E2" w:rsidRDefault="00F948E2" w:rsidP="00F948E2">
      <w:r w:rsidRPr="00F948E2">
        <w:rPr>
          <w:b/>
        </w:rPr>
        <w:t>VERSIONS OF THIS BILL</w:t>
      </w:r>
    </w:p>
    <w:p w:rsidR="00F948E2" w:rsidRDefault="00F948E2" w:rsidP="00F948E2"/>
    <w:p w:rsidR="00F948E2" w:rsidRDefault="00885E54" w:rsidP="00F948E2">
      <w:hyperlink r:id="rId9" w:history="1">
        <w:r w:rsidR="00F948E2">
          <w:rPr>
            <w:rStyle w:val="Hyperlink"/>
          </w:rPr>
          <w:t>4/14/2015</w:t>
        </w:r>
      </w:hyperlink>
    </w:p>
    <w:p w:rsidR="00F948E2" w:rsidRDefault="00F948E2" w:rsidP="00F948E2"/>
    <w:p w:rsidR="00F948E2" w:rsidRDefault="00F948E2" w:rsidP="00F948E2">
      <w:pPr>
        <w:sectPr w:rsidR="00F948E2" w:rsidSect="00F948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065C" w:rsidRDefault="00FF06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6C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80E" w:rsidRDefault="004B1041" w:rsidP="00E34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3480E">
        <w:t xml:space="preserve">CONGRATULATE </w:t>
      </w:r>
      <w:r w:rsidR="00492B17">
        <w:rPr>
          <w:color w:val="000000" w:themeColor="text1"/>
          <w:u w:color="000000" w:themeColor="text1"/>
        </w:rPr>
        <w:t xml:space="preserve">FREIDA </w:t>
      </w:r>
      <w:r w:rsidR="00E3480E">
        <w:t xml:space="preserve">ANN SCYPHERS RAWL JODIE </w:t>
      </w:r>
      <w:r w:rsidR="000F4DAE">
        <w:t xml:space="preserve">ON THE JOYFUL OCCASION OF </w:t>
      </w:r>
      <w:r w:rsidR="00E3480E">
        <w:t xml:space="preserve">HER </w:t>
      </w:r>
      <w:r w:rsidR="000F4DAE">
        <w:t>EIGHTIETH</w:t>
      </w:r>
      <w:r w:rsidR="00E3480E">
        <w:t xml:space="preserve"> BIRTHDAY AND TO </w:t>
      </w:r>
      <w:r w:rsidR="000F4DAE">
        <w:t>EXTEND BEST WISHES FOR A CELEBRATION FILLED</w:t>
      </w:r>
      <w:r w:rsidR="00E3480E">
        <w:t xml:space="preserve"> </w:t>
      </w:r>
      <w:r w:rsidR="000F4DAE">
        <w:t>WITH FESTIVITY AND BLESSING</w:t>
      </w:r>
      <w:r w:rsidR="00E3480E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80F" w:rsidRDefault="001E6C7B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280F">
        <w:t xml:space="preserve">the South Carolina </w:t>
      </w:r>
      <w:r w:rsidR="009B2E2C">
        <w:t>House of Representatives</w:t>
      </w:r>
      <w:r w:rsidR="0099280F">
        <w:t xml:space="preserve"> </w:t>
      </w:r>
      <w:r w:rsidR="00AD06F2">
        <w:t xml:space="preserve">has heard </w:t>
      </w:r>
      <w:r w:rsidR="0099280F">
        <w:t xml:space="preserve">that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</w:t>
      </w:r>
      <w:r w:rsidR="0099280F">
        <w:t xml:space="preserve">Ann Scyphers Rawl Jodie will celebrate her </w:t>
      </w:r>
      <w:r w:rsidR="00AD06F2">
        <w:t>eightieth</w:t>
      </w:r>
      <w:r w:rsidR="0099280F">
        <w:t xml:space="preserve"> birthday on</w:t>
      </w:r>
      <w:r w:rsidR="0099280F" w:rsidRPr="007E3F93">
        <w:t xml:space="preserve"> </w:t>
      </w:r>
      <w:r w:rsidR="0099280F">
        <w:t>April 15, 201</w:t>
      </w:r>
      <w:r w:rsidR="00AD06F2">
        <w:t xml:space="preserve">5, and the members are pleased to </w:t>
      </w:r>
      <w:r w:rsidR="00956E7E">
        <w:t xml:space="preserve">join her family and friends in </w:t>
      </w:r>
      <w:r w:rsidR="00AD06F2">
        <w:t>salut</w:t>
      </w:r>
      <w:r w:rsidR="00956E7E">
        <w:t>ing</w:t>
      </w:r>
      <w:r w:rsidR="00AD06F2">
        <w:t xml:space="preserve"> this gracious lady on this </w:t>
      </w:r>
      <w:r w:rsidR="00096086">
        <w:t>happy</w:t>
      </w:r>
      <w:r w:rsidR="00AD06F2">
        <w:t xml:space="preserve"> occasion</w:t>
      </w:r>
      <w:r w:rsidR="0099280F" w:rsidRPr="007E3F93">
        <w:t>; an</w:t>
      </w:r>
      <w:r w:rsidR="0099280F">
        <w:t>d</w:t>
      </w:r>
    </w:p>
    <w:p w:rsidR="0099280F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98C" w:rsidRDefault="00AD06F2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298C">
        <w:rPr>
          <w:color w:val="000000" w:themeColor="text1"/>
          <w:u w:color="000000" w:themeColor="text1"/>
        </w:rPr>
        <w:t>the proud mother of five delightful children, Mrs. Jodie enjoyed many years of wedded bliss with her first husband, Ot</w:t>
      </w:r>
      <w:r w:rsidR="00D7298C" w:rsidRPr="00F46FDA">
        <w:rPr>
          <w:color w:val="000000" w:themeColor="text1"/>
          <w:u w:color="000000" w:themeColor="text1"/>
        </w:rPr>
        <w:t>is Bodie Rawl, Sr.</w:t>
      </w:r>
      <w:r w:rsidR="00D7298C">
        <w:rPr>
          <w:color w:val="000000" w:themeColor="text1"/>
          <w:u w:color="000000" w:themeColor="text1"/>
        </w:rPr>
        <w:t xml:space="preserve"> After the passing of her dear </w:t>
      </w:r>
      <w:r w:rsidR="00695EA5">
        <w:rPr>
          <w:color w:val="000000" w:themeColor="text1"/>
          <w:u w:color="000000" w:themeColor="text1"/>
        </w:rPr>
        <w:t xml:space="preserve">first </w:t>
      </w:r>
      <w:r w:rsidR="00D7298C">
        <w:rPr>
          <w:color w:val="000000" w:themeColor="text1"/>
          <w:u w:color="000000" w:themeColor="text1"/>
        </w:rPr>
        <w:t xml:space="preserve">husband, she became the devoted wife of </w:t>
      </w:r>
      <w:r w:rsidR="00D7298C" w:rsidRPr="00F46FDA">
        <w:rPr>
          <w:color w:val="000000" w:themeColor="text1"/>
          <w:u w:color="000000" w:themeColor="text1"/>
        </w:rPr>
        <w:t>Joseph Lewis</w:t>
      </w:r>
      <w:r w:rsidR="00D7298C">
        <w:rPr>
          <w:color w:val="000000" w:themeColor="text1"/>
          <w:u w:color="000000" w:themeColor="text1"/>
        </w:rPr>
        <w:t xml:space="preserve"> Jodie;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career, this lady of many and varied talents </w:t>
      </w:r>
      <w:r w:rsidRPr="00F46FDA">
        <w:rPr>
          <w:color w:val="000000" w:themeColor="text1"/>
          <w:u w:color="000000" w:themeColor="text1"/>
        </w:rPr>
        <w:t>was employed as an instructor at Sandy Run Academy, an assistant librarian</w:t>
      </w:r>
      <w:r>
        <w:rPr>
          <w:color w:val="000000" w:themeColor="text1"/>
          <w:u w:color="000000" w:themeColor="text1"/>
        </w:rPr>
        <w:t xml:space="preserve">, </w:t>
      </w:r>
      <w:r w:rsidRPr="00F46FDA">
        <w:rPr>
          <w:color w:val="000000" w:themeColor="text1"/>
          <w:u w:color="000000" w:themeColor="text1"/>
        </w:rPr>
        <w:t>an at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 xml:space="preserve">risk management instructor with Lexington </w:t>
      </w:r>
      <w:r w:rsidR="00E42A8C">
        <w:rPr>
          <w:color w:val="000000" w:themeColor="text1"/>
          <w:u w:color="000000" w:themeColor="text1"/>
        </w:rPr>
        <w:t xml:space="preserve">School </w:t>
      </w:r>
      <w:r w:rsidRPr="00F46FDA">
        <w:rPr>
          <w:color w:val="000000" w:themeColor="text1"/>
          <w:u w:color="000000" w:themeColor="text1"/>
        </w:rPr>
        <w:t xml:space="preserve">District </w:t>
      </w:r>
      <w:r w:rsidR="00E42A8C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>,</w:t>
      </w:r>
      <w:r w:rsidRPr="00F46F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</w:t>
      </w:r>
      <w:r w:rsidRPr="00F46FDA">
        <w:rPr>
          <w:color w:val="000000" w:themeColor="text1"/>
          <w:u w:color="000000" w:themeColor="text1"/>
        </w:rPr>
        <w:t xml:space="preserve">clothier with </w:t>
      </w:r>
      <w:r w:rsidR="00F03C41">
        <w:rPr>
          <w:color w:val="000000" w:themeColor="text1"/>
          <w:u w:color="000000" w:themeColor="text1"/>
        </w:rPr>
        <w:t>the family</w:t>
      </w:r>
      <w:r w:rsidR="0057795A">
        <w:rPr>
          <w:color w:val="000000" w:themeColor="text1"/>
          <w:u w:color="000000" w:themeColor="text1"/>
        </w:rPr>
        <w:noBreakHyphen/>
      </w:r>
      <w:r w:rsidR="00F03C41">
        <w:rPr>
          <w:color w:val="000000" w:themeColor="text1"/>
          <w:u w:color="000000" w:themeColor="text1"/>
        </w:rPr>
        <w:t xml:space="preserve">owned </w:t>
      </w:r>
      <w:r w:rsidRPr="00F46FDA">
        <w:rPr>
          <w:color w:val="000000" w:themeColor="text1"/>
          <w:u w:color="000000" w:themeColor="text1"/>
        </w:rPr>
        <w:t>Designer House.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 xml:space="preserve">Recently, she has taken senior status with both the Lexington Garden Club and </w:t>
      </w:r>
      <w:r w:rsidR="00FE1C8A">
        <w:rPr>
          <w:color w:val="000000" w:themeColor="text1"/>
          <w:u w:color="000000" w:themeColor="text1"/>
        </w:rPr>
        <w:t>t</w:t>
      </w:r>
      <w:r w:rsidRPr="00F46FDA">
        <w:rPr>
          <w:color w:val="000000" w:themeColor="text1"/>
          <w:u w:color="000000" w:themeColor="text1"/>
        </w:rPr>
        <w:t>he Country Club of</w:t>
      </w:r>
      <w:r>
        <w:rPr>
          <w:color w:val="000000" w:themeColor="text1"/>
          <w:u w:color="000000" w:themeColor="text1"/>
        </w:rPr>
        <w:t xml:space="preserve"> Lexington;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366">
        <w:rPr>
          <w:color w:val="000000" w:themeColor="text1"/>
          <w:u w:color="000000" w:themeColor="text1"/>
        </w:rPr>
        <w:t>Mrs. Jodie</w:t>
      </w:r>
      <w:r w:rsidR="00DC1D45">
        <w:rPr>
          <w:color w:val="000000" w:themeColor="text1"/>
          <w:u w:color="000000" w:themeColor="text1"/>
        </w:rPr>
        <w:t xml:space="preserve">, affectionately known to her family as “Mama Ann,” </w:t>
      </w:r>
      <w:r w:rsidR="00CB6366">
        <w:rPr>
          <w:color w:val="000000" w:themeColor="text1"/>
          <w:u w:color="000000" w:themeColor="text1"/>
        </w:rPr>
        <w:t xml:space="preserve">holds that all citizens should contribute to the welfare of their </w:t>
      </w:r>
      <w:r w:rsidR="004711CC">
        <w:rPr>
          <w:color w:val="000000" w:themeColor="text1"/>
          <w:u w:color="000000" w:themeColor="text1"/>
        </w:rPr>
        <w:t xml:space="preserve">respective </w:t>
      </w:r>
      <w:r w:rsidR="00CB6366">
        <w:rPr>
          <w:color w:val="000000" w:themeColor="text1"/>
          <w:u w:color="000000" w:themeColor="text1"/>
        </w:rPr>
        <w:t xml:space="preserve">communities, and she sets an example in this area that is worthy of emulation. </w:t>
      </w:r>
      <w:r w:rsidR="00021E6B">
        <w:rPr>
          <w:color w:val="000000" w:themeColor="text1"/>
          <w:u w:color="000000" w:themeColor="text1"/>
        </w:rPr>
        <w:t xml:space="preserve">In serving and dedicating </w:t>
      </w:r>
      <w:r w:rsidRPr="00F46FDA">
        <w:rPr>
          <w:color w:val="000000" w:themeColor="text1"/>
          <w:u w:color="000000" w:themeColor="text1"/>
        </w:rPr>
        <w:t>time to family and friends</w:t>
      </w:r>
      <w:r w:rsidR="00021E6B">
        <w:rPr>
          <w:color w:val="000000" w:themeColor="text1"/>
          <w:u w:color="000000" w:themeColor="text1"/>
        </w:rPr>
        <w:t>, s</w:t>
      </w:r>
      <w:r w:rsidRPr="00F46FDA">
        <w:rPr>
          <w:color w:val="000000" w:themeColor="text1"/>
          <w:u w:color="000000" w:themeColor="text1"/>
        </w:rPr>
        <w:t>he greets patrons at a family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>owned restaurant</w:t>
      </w:r>
      <w:r>
        <w:rPr>
          <w:color w:val="000000" w:themeColor="text1"/>
          <w:u w:color="000000" w:themeColor="text1"/>
        </w:rPr>
        <w:t xml:space="preserve">, assists a friend who owns </w:t>
      </w:r>
      <w:r w:rsidRPr="00F46FDA">
        <w:rPr>
          <w:color w:val="000000" w:themeColor="text1"/>
          <w:u w:color="000000" w:themeColor="text1"/>
        </w:rPr>
        <w:t>a lad</w:t>
      </w:r>
      <w:r>
        <w:rPr>
          <w:color w:val="000000" w:themeColor="text1"/>
          <w:u w:color="000000" w:themeColor="text1"/>
        </w:rPr>
        <w:t>ies</w:t>
      </w:r>
      <w:r w:rsidR="0057795A" w:rsidRPr="0057795A">
        <w:rPr>
          <w:color w:val="000000" w:themeColor="text1"/>
          <w:u w:color="000000" w:themeColor="text1"/>
        </w:rPr>
        <w:t>’</w:t>
      </w:r>
      <w:r w:rsidRPr="00F46FDA">
        <w:rPr>
          <w:color w:val="000000" w:themeColor="text1"/>
          <w:u w:color="000000" w:themeColor="text1"/>
        </w:rPr>
        <w:t xml:space="preserve"> apparel store</w:t>
      </w:r>
      <w:r>
        <w:rPr>
          <w:color w:val="000000" w:themeColor="text1"/>
          <w:u w:color="000000" w:themeColor="text1"/>
        </w:rPr>
        <w:t xml:space="preserve">, and </w:t>
      </w:r>
      <w:r w:rsidRPr="00F46FDA">
        <w:rPr>
          <w:color w:val="000000" w:themeColor="text1"/>
          <w:u w:color="000000" w:themeColor="text1"/>
        </w:rPr>
        <w:t>directs weddings.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>She also organizes golf outings, special occasions</w:t>
      </w:r>
      <w:r>
        <w:rPr>
          <w:color w:val="000000" w:themeColor="text1"/>
          <w:u w:color="000000" w:themeColor="text1"/>
        </w:rPr>
        <w:t>,</w:t>
      </w:r>
      <w:r w:rsidRPr="00F46FDA">
        <w:rPr>
          <w:color w:val="000000" w:themeColor="text1"/>
          <w:u w:color="000000" w:themeColor="text1"/>
        </w:rPr>
        <w:t xml:space="preserve"> and culinary events.</w:t>
      </w:r>
      <w:r>
        <w:rPr>
          <w:color w:val="000000" w:themeColor="text1"/>
          <w:u w:color="000000" w:themeColor="text1"/>
        </w:rPr>
        <w:t xml:space="preserve"> </w:t>
      </w:r>
      <w:r w:rsidRPr="00F46FDA">
        <w:rPr>
          <w:color w:val="000000" w:themeColor="text1"/>
          <w:u w:color="000000" w:themeColor="text1"/>
        </w:rPr>
        <w:t>She serves on various committees and sings in the choir at her beloved St. Stephen</w:t>
      </w:r>
      <w:r w:rsidR="0057795A" w:rsidRPr="0057795A">
        <w:rPr>
          <w:color w:val="000000" w:themeColor="text1"/>
          <w:u w:color="000000" w:themeColor="text1"/>
        </w:rPr>
        <w:t>’</w:t>
      </w:r>
      <w:r w:rsidRPr="00F46FDA">
        <w:rPr>
          <w:color w:val="000000" w:themeColor="text1"/>
          <w:u w:color="000000" w:themeColor="text1"/>
        </w:rPr>
        <w:t>s Evangelical Lutheran Church.</w:t>
      </w:r>
      <w:r>
        <w:rPr>
          <w:color w:val="000000" w:themeColor="text1"/>
          <w:u w:color="000000" w:themeColor="text1"/>
        </w:rPr>
        <w:t xml:space="preserve"> Further, s</w:t>
      </w:r>
      <w:r w:rsidRPr="00F46FDA">
        <w:rPr>
          <w:color w:val="000000" w:themeColor="text1"/>
          <w:u w:color="000000" w:themeColor="text1"/>
        </w:rPr>
        <w:t xml:space="preserve">he is </w:t>
      </w:r>
      <w:r w:rsidRPr="00F46FDA">
        <w:rPr>
          <w:color w:val="000000" w:themeColor="text1"/>
          <w:u w:color="000000" w:themeColor="text1"/>
        </w:rPr>
        <w:lastRenderedPageBreak/>
        <w:t>a blue</w:t>
      </w:r>
      <w:r w:rsidR="0057795A">
        <w:rPr>
          <w:color w:val="000000" w:themeColor="text1"/>
          <w:u w:color="000000" w:themeColor="text1"/>
        </w:rPr>
        <w:noBreakHyphen/>
      </w:r>
      <w:r w:rsidRPr="00F46FDA">
        <w:rPr>
          <w:color w:val="000000" w:themeColor="text1"/>
          <w:u w:color="000000" w:themeColor="text1"/>
        </w:rPr>
        <w:t>ribbon gard</w:t>
      </w:r>
      <w:r>
        <w:rPr>
          <w:color w:val="000000" w:themeColor="text1"/>
          <w:u w:color="000000" w:themeColor="text1"/>
        </w:rPr>
        <w:t xml:space="preserve">ener. </w:t>
      </w:r>
      <w:r w:rsidR="00F16090">
        <w:rPr>
          <w:color w:val="000000" w:themeColor="text1"/>
          <w:u w:color="000000" w:themeColor="text1"/>
        </w:rPr>
        <w:t>In short, s</w:t>
      </w:r>
      <w:r>
        <w:rPr>
          <w:color w:val="000000" w:themeColor="text1"/>
          <w:u w:color="000000" w:themeColor="text1"/>
        </w:rPr>
        <w:t>he can leave most people in the dust while energetically getting things done; and</w:t>
      </w:r>
    </w:p>
    <w:p w:rsidR="00D7298C" w:rsidRDefault="00D7298C" w:rsidP="00D72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80F" w:rsidRPr="007E3F93" w:rsidRDefault="00D7298C" w:rsidP="00320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96086">
        <w:rPr>
          <w:color w:val="000000" w:themeColor="text1"/>
          <w:u w:color="000000" w:themeColor="text1"/>
        </w:rPr>
        <w:t xml:space="preserve">to honor her at this very special time in her life, family and friends will join with </w:t>
      </w:r>
      <w:r w:rsidR="003203F7">
        <w:rPr>
          <w:color w:val="000000" w:themeColor="text1"/>
          <w:u w:color="000000" w:themeColor="text1"/>
        </w:rPr>
        <w:t>this l</w:t>
      </w:r>
      <w:r w:rsidR="003203F7" w:rsidRPr="00F46FDA">
        <w:rPr>
          <w:color w:val="000000" w:themeColor="text1"/>
          <w:u w:color="000000" w:themeColor="text1"/>
        </w:rPr>
        <w:t>oving wife, devoted mother</w:t>
      </w:r>
      <w:r w:rsidR="003203F7">
        <w:rPr>
          <w:color w:val="000000" w:themeColor="text1"/>
          <w:u w:color="000000" w:themeColor="text1"/>
        </w:rPr>
        <w:t>,</w:t>
      </w:r>
      <w:r w:rsidR="003203F7" w:rsidRPr="00F46FDA">
        <w:rPr>
          <w:color w:val="000000" w:themeColor="text1"/>
          <w:u w:color="000000" w:themeColor="text1"/>
        </w:rPr>
        <w:t xml:space="preserve"> and doting grandmother and great</w:t>
      </w:r>
      <w:r w:rsidR="0057795A">
        <w:rPr>
          <w:color w:val="000000" w:themeColor="text1"/>
          <w:u w:color="000000" w:themeColor="text1"/>
        </w:rPr>
        <w:noBreakHyphen/>
      </w:r>
      <w:r w:rsidR="003203F7" w:rsidRPr="00F46FDA">
        <w:rPr>
          <w:color w:val="000000" w:themeColor="text1"/>
          <w:u w:color="000000" w:themeColor="text1"/>
        </w:rPr>
        <w:t>grandmother</w:t>
      </w:r>
      <w:r w:rsidR="00096086">
        <w:rPr>
          <w:color w:val="000000" w:themeColor="text1"/>
          <w:u w:color="000000" w:themeColor="text1"/>
        </w:rPr>
        <w:t xml:space="preserve"> to celebrate </w:t>
      </w:r>
      <w:r w:rsidR="00B85507">
        <w:rPr>
          <w:color w:val="000000" w:themeColor="text1"/>
          <w:u w:color="000000" w:themeColor="text1"/>
        </w:rPr>
        <w:t>the eightieth</w:t>
      </w:r>
      <w:r w:rsidR="00096086">
        <w:rPr>
          <w:color w:val="000000" w:themeColor="text1"/>
          <w:u w:color="000000" w:themeColor="text1"/>
        </w:rPr>
        <w:t xml:space="preserve"> </w:t>
      </w:r>
      <w:r w:rsidR="00B85507">
        <w:rPr>
          <w:color w:val="000000" w:themeColor="text1"/>
          <w:u w:color="000000" w:themeColor="text1"/>
        </w:rPr>
        <w:t>anniversary of the day she entered this world</w:t>
      </w:r>
      <w:r w:rsidR="009C7D81">
        <w:rPr>
          <w:color w:val="000000" w:themeColor="text1"/>
          <w:u w:color="000000" w:themeColor="text1"/>
        </w:rPr>
        <w:t xml:space="preserve">, </w:t>
      </w:r>
      <w:r w:rsidR="00B85507">
        <w:rPr>
          <w:color w:val="000000" w:themeColor="text1"/>
          <w:u w:color="000000" w:themeColor="text1"/>
        </w:rPr>
        <w:t>April 15</w:t>
      </w:r>
      <w:r w:rsidR="00D323A2">
        <w:rPr>
          <w:color w:val="000000" w:themeColor="text1"/>
          <w:u w:color="000000" w:themeColor="text1"/>
        </w:rPr>
        <w:t>,</w:t>
      </w:r>
      <w:r w:rsidR="00B85507">
        <w:rPr>
          <w:color w:val="000000" w:themeColor="text1"/>
          <w:u w:color="000000" w:themeColor="text1"/>
        </w:rPr>
        <w:t xml:space="preserve"> 2015</w:t>
      </w:r>
      <w:r w:rsidR="003203F7">
        <w:rPr>
          <w:color w:val="000000" w:themeColor="text1"/>
          <w:u w:color="000000" w:themeColor="text1"/>
        </w:rPr>
        <w:t>. N</w:t>
      </w:r>
      <w:r w:rsidR="0099280F" w:rsidRPr="007E3F93">
        <w:t>ow, therefore,</w:t>
      </w: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E2C" w:rsidRDefault="009B2E2C" w:rsidP="009B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280F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6F2" w:rsidRDefault="0099280F" w:rsidP="00AD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7E3F93">
        <w:t xml:space="preserve">That the members of the South Carolina </w:t>
      </w:r>
      <w:r w:rsidR="009B2E2C">
        <w:t>House of Representatives</w:t>
      </w:r>
      <w:r w:rsidRPr="007E3F93">
        <w:t xml:space="preserve">, by this resolution, </w:t>
      </w:r>
      <w:r w:rsidR="00AD06F2">
        <w:t xml:space="preserve">congratulate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</w:t>
      </w:r>
      <w:r w:rsidR="00AD06F2">
        <w:t>Ann Scyphers Rawl Jodie on the joyful occasion of her eightieth birthday and extend best wishes for a celebration filled with festivity and blessing.</w:t>
      </w: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80F" w:rsidRPr="007E3F93" w:rsidRDefault="0099280F" w:rsidP="0099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 w:rsidR="005708F8">
        <w:t>provided</w:t>
      </w:r>
      <w:r w:rsidRPr="007E3F93">
        <w:t xml:space="preserve"> to</w:t>
      </w:r>
      <w:r w:rsidR="00492B17">
        <w:t xml:space="preserve"> </w:t>
      </w:r>
      <w:r w:rsidR="00492B17" w:rsidRPr="00541F27">
        <w:rPr>
          <w:color w:val="000000" w:themeColor="text1"/>
          <w:u w:color="000000" w:themeColor="text1"/>
        </w:rPr>
        <w:t>Freida</w:t>
      </w:r>
      <w:r w:rsidR="00492B17">
        <w:rPr>
          <w:color w:val="000000" w:themeColor="text1"/>
          <w:u w:color="000000" w:themeColor="text1"/>
        </w:rPr>
        <w:t xml:space="preserve"> A</w:t>
      </w:r>
      <w:r>
        <w:t>nn Scyphers Rawl Jodie</w:t>
      </w:r>
      <w:r w:rsidRPr="007E3F93">
        <w:t>.</w:t>
      </w:r>
    </w:p>
    <w:p w:rsidR="00794BDF" w:rsidRDefault="005779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8E2" w:rsidRDefault="00F948E2" w:rsidP="00F948E2">
      <w:pPr>
        <w:suppressAutoHyphens/>
      </w:pPr>
    </w:p>
    <w:sectPr w:rsidR="00F948E2" w:rsidSect="00F948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606" w:rsidRDefault="00A17606" w:rsidP="009F0C77">
      <w:r>
        <w:separator/>
      </w:r>
    </w:p>
  </w:endnote>
  <w:endnote w:type="continuationSeparator" w:id="0">
    <w:p w:rsidR="00A17606" w:rsidRDefault="00A17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6AD6A6-097F-4A6F-BCBA-C9072E9951A4}"/>
    <w:embedBold r:id="rId2" w:fontKey="{3363C889-8235-4721-815A-077922C330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2241B2-BB71-48AD-B9DC-0134CA164B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5C3637-E67D-4081-93A1-4B58906B52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7780C2-7616-40A2-B47A-10447644A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8E2" w:rsidRPr="00FF065C" w:rsidRDefault="00F948E2" w:rsidP="00FF06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E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606" w:rsidRDefault="00A17606" w:rsidP="009F0C77">
      <w:r>
        <w:separator/>
      </w:r>
    </w:p>
  </w:footnote>
  <w:footnote w:type="continuationSeparator" w:id="0">
    <w:p w:rsidR="00A17606" w:rsidRDefault="00A17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DG15"/>
    <w:docVar w:name="CoverBillType" w:val="r"/>
    <w:docVar w:name="docpath" w:val="L:\Council\bills\RM\1217DG15.DOCX"/>
    <w:docVar w:name="dvBillNumber" w:val="39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C7B"/>
    <w:rsid w:val="00011869"/>
    <w:rsid w:val="00015CD6"/>
    <w:rsid w:val="00021E6B"/>
    <w:rsid w:val="00096086"/>
    <w:rsid w:val="000E1785"/>
    <w:rsid w:val="000F40FA"/>
    <w:rsid w:val="000F4DAE"/>
    <w:rsid w:val="0010776B"/>
    <w:rsid w:val="00133E66"/>
    <w:rsid w:val="001435A3"/>
    <w:rsid w:val="00146ED3"/>
    <w:rsid w:val="00151044"/>
    <w:rsid w:val="001D08F2"/>
    <w:rsid w:val="001D525B"/>
    <w:rsid w:val="001D7F4F"/>
    <w:rsid w:val="001E6C7B"/>
    <w:rsid w:val="00205238"/>
    <w:rsid w:val="002055C6"/>
    <w:rsid w:val="002321B6"/>
    <w:rsid w:val="00250967"/>
    <w:rsid w:val="002543C8"/>
    <w:rsid w:val="0025541D"/>
    <w:rsid w:val="00284AAE"/>
    <w:rsid w:val="002E5912"/>
    <w:rsid w:val="00301B21"/>
    <w:rsid w:val="003203F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1CC"/>
    <w:rsid w:val="004809EE"/>
    <w:rsid w:val="00492B17"/>
    <w:rsid w:val="004B1041"/>
    <w:rsid w:val="004E7D54"/>
    <w:rsid w:val="005273C6"/>
    <w:rsid w:val="00530A69"/>
    <w:rsid w:val="00545593"/>
    <w:rsid w:val="005708F8"/>
    <w:rsid w:val="0057795A"/>
    <w:rsid w:val="00577C6C"/>
    <w:rsid w:val="005C2FE2"/>
    <w:rsid w:val="005E2BC9"/>
    <w:rsid w:val="00605102"/>
    <w:rsid w:val="0061513D"/>
    <w:rsid w:val="006215AA"/>
    <w:rsid w:val="00636C49"/>
    <w:rsid w:val="006913C9"/>
    <w:rsid w:val="0069470D"/>
    <w:rsid w:val="00695EA5"/>
    <w:rsid w:val="00734F00"/>
    <w:rsid w:val="00794BDF"/>
    <w:rsid w:val="007A70AE"/>
    <w:rsid w:val="00825E42"/>
    <w:rsid w:val="008362E8"/>
    <w:rsid w:val="00885E54"/>
    <w:rsid w:val="008A1768"/>
    <w:rsid w:val="008F0F33"/>
    <w:rsid w:val="008F4429"/>
    <w:rsid w:val="0094021A"/>
    <w:rsid w:val="00941015"/>
    <w:rsid w:val="00956E7E"/>
    <w:rsid w:val="0099280F"/>
    <w:rsid w:val="009B2E2C"/>
    <w:rsid w:val="009B44AF"/>
    <w:rsid w:val="009C6A0B"/>
    <w:rsid w:val="009C7D81"/>
    <w:rsid w:val="009F0C77"/>
    <w:rsid w:val="009F4DD1"/>
    <w:rsid w:val="00A17606"/>
    <w:rsid w:val="00A41684"/>
    <w:rsid w:val="00A64E80"/>
    <w:rsid w:val="00A72BCD"/>
    <w:rsid w:val="00A741D9"/>
    <w:rsid w:val="00A833AB"/>
    <w:rsid w:val="00A8526E"/>
    <w:rsid w:val="00A9741D"/>
    <w:rsid w:val="00AB4565"/>
    <w:rsid w:val="00AD06F2"/>
    <w:rsid w:val="00AD4B17"/>
    <w:rsid w:val="00B412D4"/>
    <w:rsid w:val="00B85507"/>
    <w:rsid w:val="00BE3C22"/>
    <w:rsid w:val="00C0345E"/>
    <w:rsid w:val="00C3483A"/>
    <w:rsid w:val="00C610C2"/>
    <w:rsid w:val="00C74E9D"/>
    <w:rsid w:val="00C82FD3"/>
    <w:rsid w:val="00C92819"/>
    <w:rsid w:val="00CB6366"/>
    <w:rsid w:val="00CC6B7B"/>
    <w:rsid w:val="00CD2089"/>
    <w:rsid w:val="00CF3722"/>
    <w:rsid w:val="00D323A2"/>
    <w:rsid w:val="00D368DF"/>
    <w:rsid w:val="00D7298C"/>
    <w:rsid w:val="00D73A67"/>
    <w:rsid w:val="00D970A9"/>
    <w:rsid w:val="00DB7AEE"/>
    <w:rsid w:val="00DC1D45"/>
    <w:rsid w:val="00DF3845"/>
    <w:rsid w:val="00E3480E"/>
    <w:rsid w:val="00E35B16"/>
    <w:rsid w:val="00E41911"/>
    <w:rsid w:val="00E42A8C"/>
    <w:rsid w:val="00E92EEF"/>
    <w:rsid w:val="00EF2368"/>
    <w:rsid w:val="00F03C41"/>
    <w:rsid w:val="00F16090"/>
    <w:rsid w:val="00F16F5B"/>
    <w:rsid w:val="00F24442"/>
    <w:rsid w:val="00F50AE3"/>
    <w:rsid w:val="00F656BA"/>
    <w:rsid w:val="00F67CF1"/>
    <w:rsid w:val="00F73F2D"/>
    <w:rsid w:val="00F840F0"/>
    <w:rsid w:val="00F948E2"/>
    <w:rsid w:val="00FB0D0D"/>
    <w:rsid w:val="00FB43B4"/>
    <w:rsid w:val="00FE1C8A"/>
    <w:rsid w:val="00FF06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23E57B-C0E1-4F71-8F03-5BA6DADE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E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E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4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60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0496F-4BDA-4CDA-94AB-B4902CD7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657</Words>
  <Characters>3748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3960: Freida Ann Scyphers Rawl Jodie - South Carolina Legislature Online</dc:title>
  <dc:creator>McDowell</dc:creator>
  <cp:lastModifiedBy>N Cumfer</cp:lastModifiedBy>
  <cp:revision>2</cp:revision>
  <cp:lastPrinted>2015-04-14T14:26:00Z</cp:lastPrinted>
  <dcterms:created xsi:type="dcterms:W3CDTF">2016-12-02T18:32:00Z</dcterms:created>
  <dcterms:modified xsi:type="dcterms:W3CDTF">2016-12-02T18:32:00Z</dcterms:modified>
</cp:coreProperties>
</file>