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F1B" w:rsidRDefault="00F92F1B" w:rsidP="00F92F1B">
      <w:pPr>
        <w:widowControl w:val="0"/>
        <w:jc w:val="center"/>
      </w:pPr>
      <w:bookmarkStart w:id="0" w:name="_GoBack"/>
      <w:bookmarkEnd w:id="0"/>
      <w:r w:rsidRPr="00F92F1B">
        <w:rPr>
          <w:b/>
        </w:rPr>
        <w:t>South Carolina General Assembly</w:t>
      </w:r>
    </w:p>
    <w:p w:rsidR="00F92F1B" w:rsidRDefault="00F92F1B" w:rsidP="00F92F1B">
      <w:pPr>
        <w:widowControl w:val="0"/>
        <w:jc w:val="center"/>
      </w:pPr>
      <w:r>
        <w:t>121st Session, 2015-2016</w:t>
      </w:r>
    </w:p>
    <w:p w:rsidR="00F92F1B" w:rsidRDefault="00F92F1B" w:rsidP="00F92F1B">
      <w:pPr>
        <w:widowControl w:val="0"/>
        <w:jc w:val="left"/>
      </w:pPr>
    </w:p>
    <w:p w:rsidR="00F92F1B" w:rsidRDefault="00F92F1B" w:rsidP="00F92F1B">
      <w:pPr>
        <w:widowControl w:val="0"/>
        <w:jc w:val="left"/>
        <w:rPr>
          <w:b/>
        </w:rPr>
      </w:pPr>
      <w:r w:rsidRPr="00F92F1B">
        <w:rPr>
          <w:b/>
        </w:rPr>
        <w:t>H. 4600</w:t>
      </w:r>
    </w:p>
    <w:p w:rsidR="00F92F1B" w:rsidRDefault="00F92F1B" w:rsidP="00F92F1B">
      <w:pPr>
        <w:widowControl w:val="0"/>
        <w:jc w:val="left"/>
        <w:rPr>
          <w:b/>
        </w:rPr>
      </w:pPr>
    </w:p>
    <w:p w:rsidR="00F92F1B" w:rsidRDefault="00F92F1B" w:rsidP="00F92F1B">
      <w:pPr>
        <w:widowControl w:val="0"/>
        <w:jc w:val="left"/>
      </w:pPr>
      <w:r w:rsidRPr="00F92F1B">
        <w:rPr>
          <w:b/>
        </w:rPr>
        <w:t>STATUS INFORMATION</w:t>
      </w:r>
    </w:p>
    <w:p w:rsidR="00F92F1B" w:rsidRDefault="00F92F1B" w:rsidP="00F92F1B">
      <w:pPr>
        <w:widowControl w:val="0"/>
        <w:jc w:val="left"/>
      </w:pPr>
    </w:p>
    <w:p w:rsidR="00F92F1B" w:rsidRDefault="00F92F1B" w:rsidP="00F92F1B">
      <w:pPr>
        <w:widowControl w:val="0"/>
        <w:jc w:val="left"/>
      </w:pPr>
      <w:r>
        <w:t>House Resolution</w:t>
      </w:r>
    </w:p>
    <w:p w:rsidR="00F92F1B" w:rsidRDefault="00F92F1B" w:rsidP="00F92F1B">
      <w:pPr>
        <w:widowControl w:val="0"/>
        <w:jc w:val="left"/>
      </w:pPr>
      <w:r>
        <w:t>Sponsors: Reps. G.A. Brown, Alexander, Allison, Anderson, Anthony, Atwater, Bales, Ballentine, Bamberg, Bannister, Bedingfield, Bernstein, Bingham, Bowers, Bradley, Brannon,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F92F1B" w:rsidRDefault="00F92F1B" w:rsidP="00F92F1B">
      <w:pPr>
        <w:widowControl w:val="0"/>
        <w:jc w:val="left"/>
      </w:pPr>
      <w:r>
        <w:t>Document Path: l:\council\bills\rm\1384cz16.docx</w:t>
      </w:r>
    </w:p>
    <w:p w:rsidR="00F92F1B" w:rsidRDefault="00F92F1B" w:rsidP="00F92F1B">
      <w:pPr>
        <w:widowControl w:val="0"/>
        <w:jc w:val="left"/>
      </w:pPr>
    </w:p>
    <w:p w:rsidR="00F92F1B" w:rsidRDefault="00F92F1B" w:rsidP="00F92F1B">
      <w:pPr>
        <w:widowControl w:val="0"/>
        <w:jc w:val="left"/>
      </w:pPr>
      <w:r>
        <w:t>Introduced in the House on January 12, 2016</w:t>
      </w:r>
    </w:p>
    <w:p w:rsidR="00F92F1B" w:rsidRDefault="00F92F1B" w:rsidP="00F92F1B">
      <w:pPr>
        <w:widowControl w:val="0"/>
        <w:jc w:val="left"/>
      </w:pPr>
      <w:r>
        <w:t>Adopted by the House on January 12, 2016</w:t>
      </w:r>
    </w:p>
    <w:p w:rsidR="00F92F1B" w:rsidRDefault="00F92F1B" w:rsidP="00F92F1B">
      <w:pPr>
        <w:widowControl w:val="0"/>
        <w:jc w:val="left"/>
      </w:pPr>
    </w:p>
    <w:p w:rsidR="00F92F1B" w:rsidRDefault="00F92F1B" w:rsidP="00F92F1B">
      <w:pPr>
        <w:widowControl w:val="0"/>
        <w:jc w:val="left"/>
      </w:pPr>
      <w:r>
        <w:t xml:space="preserve">Summary: </w:t>
      </w:r>
      <w:r w:rsidR="00B25F8B">
        <w:t>Joseph V. Caputo</w:t>
      </w:r>
    </w:p>
    <w:p w:rsidR="00F92F1B" w:rsidRDefault="00F92F1B" w:rsidP="00F92F1B">
      <w:pPr>
        <w:widowControl w:val="0"/>
        <w:jc w:val="left"/>
      </w:pPr>
    </w:p>
    <w:p w:rsidR="00F92F1B" w:rsidRDefault="00F92F1B" w:rsidP="00F92F1B">
      <w:pPr>
        <w:widowControl w:val="0"/>
        <w:jc w:val="left"/>
      </w:pPr>
    </w:p>
    <w:p w:rsidR="00F92F1B" w:rsidRDefault="00F92F1B" w:rsidP="00F92F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2F1B">
        <w:rPr>
          <w:b/>
        </w:rPr>
        <w:t>HISTORY OF LEGISLATIVE ACTIONS</w:t>
      </w:r>
    </w:p>
    <w:p w:rsidR="00F92F1B" w:rsidRDefault="00F92F1B" w:rsidP="00F92F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92F1B" w:rsidRPr="00F92F1B" w:rsidRDefault="00F92F1B" w:rsidP="00F92F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2F1B">
        <w:rPr>
          <w:u w:val="single"/>
        </w:rPr>
        <w:tab/>
        <w:t>Date</w:t>
      </w:r>
      <w:r w:rsidRPr="00F92F1B">
        <w:rPr>
          <w:u w:val="single"/>
        </w:rPr>
        <w:tab/>
        <w:t>Body</w:t>
      </w:r>
      <w:r w:rsidRPr="00F92F1B">
        <w:rPr>
          <w:u w:val="single"/>
        </w:rPr>
        <w:tab/>
        <w:t>Action Description with journal page number</w:t>
      </w:r>
      <w:r w:rsidRPr="00F92F1B">
        <w:rPr>
          <w:u w:val="single"/>
        </w:rPr>
        <w:tab/>
      </w:r>
    </w:p>
    <w:p w:rsidR="00950E8B" w:rsidRDefault="00950E8B" w:rsidP="00950E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7521F0">
        <w:t>Introduced and adopted (</w:t>
      </w:r>
      <w:hyperlink r:id="rId7" w:history="1">
        <w:r w:rsidRPr="00976D12">
          <w:rPr>
            <w:rStyle w:val="Hyperlink"/>
          </w:rPr>
          <w:t>House Journal</w:t>
        </w:r>
        <w:r w:rsidRPr="00976D12">
          <w:rPr>
            <w:rStyle w:val="Hyperlink"/>
          </w:rPr>
          <w:noBreakHyphen/>
          <w:t>page 38</w:t>
        </w:r>
      </w:hyperlink>
      <w:r w:rsidRPr="007521F0">
        <w:t>)</w:t>
      </w:r>
    </w:p>
    <w:p w:rsidR="00950E8B" w:rsidRDefault="00950E8B" w:rsidP="00950E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2F1B" w:rsidRDefault="00F92F1B" w:rsidP="00F92F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92F1B">
          <w:rPr>
            <w:rStyle w:val="Hyperlink"/>
          </w:rPr>
          <w:t>legislative information</w:t>
        </w:r>
      </w:hyperlink>
      <w:r>
        <w:t xml:space="preserve"> at the website</w:t>
      </w:r>
    </w:p>
    <w:p w:rsidR="00F92F1B" w:rsidRDefault="00F92F1B" w:rsidP="00F92F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2F1B" w:rsidRPr="00F92F1B" w:rsidRDefault="00F92F1B" w:rsidP="00F92F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2F1B" w:rsidRDefault="00F92F1B" w:rsidP="00F92F1B">
      <w:r w:rsidRPr="00F92F1B">
        <w:rPr>
          <w:b/>
        </w:rPr>
        <w:t>VERSIONS OF THIS BILL</w:t>
      </w:r>
    </w:p>
    <w:p w:rsidR="00F92F1B" w:rsidRDefault="00F92F1B" w:rsidP="00F92F1B"/>
    <w:p w:rsidR="00F92F1B" w:rsidRDefault="00976D12" w:rsidP="00F92F1B">
      <w:hyperlink r:id="rId9" w:history="1">
        <w:r w:rsidR="00F92F1B">
          <w:rPr>
            <w:rStyle w:val="Hyperlink"/>
          </w:rPr>
          <w:t>1/12/2016</w:t>
        </w:r>
      </w:hyperlink>
    </w:p>
    <w:p w:rsidR="00F92F1B" w:rsidRDefault="00F92F1B" w:rsidP="00F92F1B"/>
    <w:p w:rsidR="00F92F1B" w:rsidRDefault="00F92F1B" w:rsidP="00F92F1B">
      <w:pPr>
        <w:sectPr w:rsidR="00F92F1B" w:rsidSect="00F92F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D1C33" w:rsidRDefault="00CD1C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1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219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2A3" w:rsidRDefault="00922CFF" w:rsidP="008D1B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9D22A3">
        <w:t>EXPRESS THE PROFOUND SORROW OF THE MEMBERS OF THE SOUTH CAR</w:t>
      </w:r>
      <w:r w:rsidR="008D1BE6">
        <w:t xml:space="preserve">OLINA HOUSE OF REPRESENTATIVES UPON THE DEATH OF </w:t>
      </w:r>
      <w:r w:rsidR="008D1BE6" w:rsidRPr="0099456A">
        <w:rPr>
          <w:color w:val="000000" w:themeColor="text1"/>
          <w:u w:color="000000" w:themeColor="text1"/>
        </w:rPr>
        <w:t xml:space="preserve">JOSEPH V. CAPUTO </w:t>
      </w:r>
      <w:r w:rsidR="008D1BE6">
        <w:rPr>
          <w:color w:val="000000" w:themeColor="text1"/>
          <w:u w:color="000000" w:themeColor="text1"/>
        </w:rPr>
        <w:t xml:space="preserve">OF </w:t>
      </w:r>
      <w:r w:rsidR="008D1BE6" w:rsidRPr="0099456A">
        <w:rPr>
          <w:color w:val="000000" w:themeColor="text1"/>
          <w:u w:color="000000" w:themeColor="text1"/>
        </w:rPr>
        <w:t>SUMTER</w:t>
      </w:r>
      <w:r w:rsidR="008D1BE6">
        <w:rPr>
          <w:color w:val="000000" w:themeColor="text1"/>
          <w:u w:color="000000" w:themeColor="text1"/>
        </w:rPr>
        <w:t xml:space="preserve"> A</w:t>
      </w:r>
      <w:r w:rsidR="008D1BE6">
        <w:t>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08E5" w:rsidRDefault="00BA219E" w:rsidP="00617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408E5">
        <w:t xml:space="preserve">the members of the South Carolina House of Representatives were deeply saddened to learn of the death of </w:t>
      </w:r>
      <w:r w:rsidR="006179A2" w:rsidRPr="0099456A">
        <w:rPr>
          <w:color w:val="000000" w:themeColor="text1"/>
          <w:u w:color="000000" w:themeColor="text1"/>
        </w:rPr>
        <w:t xml:space="preserve">Joseph V. Caputo </w:t>
      </w:r>
      <w:r w:rsidR="006179A2">
        <w:rPr>
          <w:color w:val="000000" w:themeColor="text1"/>
          <w:u w:color="000000" w:themeColor="text1"/>
        </w:rPr>
        <w:t xml:space="preserve">of Sumter </w:t>
      </w:r>
      <w:r w:rsidR="00C408E5">
        <w:t xml:space="preserve">on </w:t>
      </w:r>
      <w:r w:rsidR="003662E0" w:rsidRPr="0099456A">
        <w:rPr>
          <w:color w:val="000000" w:themeColor="text1"/>
          <w:u w:color="000000" w:themeColor="text1"/>
        </w:rPr>
        <w:t>October 29</w:t>
      </w:r>
      <w:r w:rsidR="003662E0">
        <w:rPr>
          <w:color w:val="000000" w:themeColor="text1"/>
          <w:u w:color="000000" w:themeColor="text1"/>
        </w:rPr>
        <w:t xml:space="preserve">, </w:t>
      </w:r>
      <w:r w:rsidR="00C408E5">
        <w:t>2015</w:t>
      </w:r>
      <w:r w:rsidR="00A46133">
        <w:t>, at the age of seventy</w:t>
      </w:r>
      <w:r w:rsidR="00A62787">
        <w:noBreakHyphen/>
      </w:r>
      <w:r w:rsidR="00A46133">
        <w:t>two</w:t>
      </w:r>
      <w:r w:rsidR="00C408E5">
        <w:t>; and</w:t>
      </w:r>
    </w:p>
    <w:p w:rsidR="00C408E5" w:rsidRDefault="00C408E5" w:rsidP="00C40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3846" w:rsidRDefault="00213846" w:rsidP="00213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99456A">
        <w:rPr>
          <w:color w:val="000000" w:themeColor="text1"/>
          <w:u w:color="000000" w:themeColor="text1"/>
        </w:rPr>
        <w:t>orn on Jan</w:t>
      </w:r>
      <w:r>
        <w:rPr>
          <w:color w:val="000000" w:themeColor="text1"/>
          <w:u w:color="000000" w:themeColor="text1"/>
        </w:rPr>
        <w:t>uary</w:t>
      </w:r>
      <w:r w:rsidRPr="0099456A">
        <w:rPr>
          <w:color w:val="000000" w:themeColor="text1"/>
          <w:u w:color="000000" w:themeColor="text1"/>
        </w:rPr>
        <w:t xml:space="preserve"> 28, 1943</w:t>
      </w:r>
      <w:r>
        <w:rPr>
          <w:color w:val="000000" w:themeColor="text1"/>
          <w:u w:color="000000" w:themeColor="text1"/>
        </w:rPr>
        <w:t>,</w:t>
      </w:r>
      <w:r w:rsidRPr="0099456A">
        <w:rPr>
          <w:color w:val="000000" w:themeColor="text1"/>
          <w:u w:color="000000" w:themeColor="text1"/>
        </w:rPr>
        <w:t xml:space="preserve"> in Dearborn, Michigan, Joe was a son of the late Dr. Joseph M. Caputo and Lillian Grasser Caputo. </w:t>
      </w:r>
      <w:r>
        <w:rPr>
          <w:color w:val="000000" w:themeColor="text1"/>
          <w:u w:color="000000" w:themeColor="text1"/>
        </w:rPr>
        <w:t xml:space="preserve">He </w:t>
      </w:r>
      <w:r w:rsidRPr="0099456A">
        <w:rPr>
          <w:color w:val="000000" w:themeColor="text1"/>
          <w:u w:color="000000" w:themeColor="text1"/>
        </w:rPr>
        <w:t>graduated from Marquette University in 1966</w:t>
      </w:r>
      <w:r>
        <w:rPr>
          <w:color w:val="000000" w:themeColor="text1"/>
          <w:u w:color="000000" w:themeColor="text1"/>
        </w:rPr>
        <w:t xml:space="preserve"> and i</w:t>
      </w:r>
      <w:r w:rsidRPr="0099456A">
        <w:rPr>
          <w:color w:val="000000" w:themeColor="text1"/>
          <w:u w:color="000000" w:themeColor="text1"/>
        </w:rPr>
        <w:t>n 1967 entered the U</w:t>
      </w:r>
      <w:r>
        <w:rPr>
          <w:color w:val="000000" w:themeColor="text1"/>
          <w:u w:color="000000" w:themeColor="text1"/>
        </w:rPr>
        <w:t>.</w:t>
      </w:r>
      <w:r w:rsidRPr="0099456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99456A">
        <w:rPr>
          <w:color w:val="000000" w:themeColor="text1"/>
          <w:u w:color="000000" w:themeColor="text1"/>
        </w:rPr>
        <w:t xml:space="preserve"> Air Force as a </w:t>
      </w:r>
      <w:r>
        <w:rPr>
          <w:color w:val="000000" w:themeColor="text1"/>
          <w:u w:color="000000" w:themeColor="text1"/>
        </w:rPr>
        <w:t>c</w:t>
      </w:r>
      <w:r w:rsidRPr="0099456A">
        <w:rPr>
          <w:color w:val="000000" w:themeColor="text1"/>
          <w:u w:color="000000" w:themeColor="text1"/>
        </w:rPr>
        <w:t xml:space="preserve">aptain and served as an </w:t>
      </w:r>
      <w:r>
        <w:rPr>
          <w:color w:val="000000" w:themeColor="text1"/>
          <w:u w:color="000000" w:themeColor="text1"/>
        </w:rPr>
        <w:t>a</w:t>
      </w:r>
      <w:r w:rsidRPr="0099456A">
        <w:rPr>
          <w:color w:val="000000" w:themeColor="text1"/>
          <w:u w:color="000000" w:themeColor="text1"/>
        </w:rPr>
        <w:t xml:space="preserve">ircraft </w:t>
      </w:r>
      <w:r>
        <w:rPr>
          <w:color w:val="000000" w:themeColor="text1"/>
          <w:u w:color="000000" w:themeColor="text1"/>
        </w:rPr>
        <w:t>m</w:t>
      </w:r>
      <w:r w:rsidRPr="0099456A">
        <w:rPr>
          <w:color w:val="000000" w:themeColor="text1"/>
          <w:u w:color="000000" w:themeColor="text1"/>
        </w:rPr>
        <w:t xml:space="preserve">aintenance officer until 1971. He went on to earn a </w:t>
      </w:r>
      <w:r>
        <w:rPr>
          <w:color w:val="000000" w:themeColor="text1"/>
          <w:u w:color="000000" w:themeColor="text1"/>
        </w:rPr>
        <w:t>m</w:t>
      </w:r>
      <w:r w:rsidRPr="0099456A">
        <w:rPr>
          <w:color w:val="000000" w:themeColor="text1"/>
          <w:u w:color="000000" w:themeColor="text1"/>
        </w:rPr>
        <w:t>aster</w:t>
      </w:r>
      <w:r w:rsidR="00A62787" w:rsidRPr="00A62787">
        <w:rPr>
          <w:color w:val="000000" w:themeColor="text1"/>
          <w:u w:color="000000" w:themeColor="text1"/>
        </w:rPr>
        <w:t>’</w:t>
      </w:r>
      <w:r w:rsidRPr="0099456A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g</w:t>
      </w:r>
      <w:r w:rsidRPr="0099456A">
        <w:rPr>
          <w:color w:val="000000" w:themeColor="text1"/>
          <w:u w:color="000000" w:themeColor="text1"/>
        </w:rPr>
        <w:t xml:space="preserve">uidance </w:t>
      </w:r>
      <w:r>
        <w:rPr>
          <w:color w:val="000000" w:themeColor="text1"/>
          <w:u w:color="000000" w:themeColor="text1"/>
        </w:rPr>
        <w:t>c</w:t>
      </w:r>
      <w:r w:rsidRPr="0099456A">
        <w:rPr>
          <w:color w:val="000000" w:themeColor="text1"/>
          <w:u w:color="000000" w:themeColor="text1"/>
        </w:rPr>
        <w:t>ounseling from the University of South Carolina and completed doctoral work toward a de</w:t>
      </w:r>
      <w:r>
        <w:rPr>
          <w:color w:val="000000" w:themeColor="text1"/>
          <w:u w:color="000000" w:themeColor="text1"/>
        </w:rPr>
        <w:t>gree in counseling supervision; and</w:t>
      </w:r>
    </w:p>
    <w:p w:rsidR="00213846" w:rsidRDefault="00213846" w:rsidP="00213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3846" w:rsidRDefault="00213846" w:rsidP="00213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Joe </w:t>
      </w:r>
      <w:r w:rsidRPr="0099456A">
        <w:rPr>
          <w:color w:val="000000" w:themeColor="text1"/>
          <w:u w:color="000000" w:themeColor="text1"/>
        </w:rPr>
        <w:t>spent the remainder of his career serving the State of South Carolina</w:t>
      </w:r>
      <w:r>
        <w:rPr>
          <w:color w:val="000000" w:themeColor="text1"/>
          <w:u w:color="000000" w:themeColor="text1"/>
        </w:rPr>
        <w:t>, retiring in 2</w:t>
      </w:r>
      <w:r w:rsidRPr="0099456A">
        <w:rPr>
          <w:color w:val="000000" w:themeColor="text1"/>
          <w:u w:color="000000" w:themeColor="text1"/>
        </w:rPr>
        <w:t>014 after forty</w:t>
      </w:r>
      <w:r w:rsidR="00A62787">
        <w:rPr>
          <w:color w:val="000000" w:themeColor="text1"/>
          <w:u w:color="000000" w:themeColor="text1"/>
        </w:rPr>
        <w:noBreakHyphen/>
      </w:r>
      <w:r w:rsidRPr="0099456A">
        <w:rPr>
          <w:color w:val="000000" w:themeColor="text1"/>
          <w:u w:color="000000" w:themeColor="text1"/>
        </w:rPr>
        <w:t>two years of service with the South Carolina Department of Mental Health. During his tenure, he held positions as an addictions specialist and mental health counselor in Sumter before servin</w:t>
      </w:r>
      <w:r w:rsidR="00F50F36">
        <w:rPr>
          <w:color w:val="000000" w:themeColor="text1"/>
          <w:u w:color="000000" w:themeColor="text1"/>
        </w:rPr>
        <w:t xml:space="preserve">g as </w:t>
      </w:r>
      <w:r w:rsidRPr="0099456A">
        <w:rPr>
          <w:color w:val="000000" w:themeColor="text1"/>
          <w:u w:color="000000" w:themeColor="text1"/>
        </w:rPr>
        <w:t xml:space="preserve">director of the Lee County Mental Health Clinic and </w:t>
      </w:r>
      <w:r w:rsidR="00550AED" w:rsidRPr="0099456A">
        <w:rPr>
          <w:color w:val="000000" w:themeColor="text1"/>
          <w:u w:color="000000" w:themeColor="text1"/>
        </w:rPr>
        <w:t>training director</w:t>
      </w:r>
      <w:r w:rsidR="00550AED">
        <w:rPr>
          <w:color w:val="000000" w:themeColor="text1"/>
          <w:u w:color="000000" w:themeColor="text1"/>
        </w:rPr>
        <w:t xml:space="preserve"> of </w:t>
      </w:r>
      <w:r w:rsidRPr="0099456A">
        <w:rPr>
          <w:color w:val="000000" w:themeColor="text1"/>
          <w:u w:color="000000" w:themeColor="text1"/>
        </w:rPr>
        <w:t>the Santee</w:t>
      </w:r>
      <w:r w:rsidR="00A62787">
        <w:rPr>
          <w:color w:val="000000" w:themeColor="text1"/>
          <w:u w:color="000000" w:themeColor="text1"/>
        </w:rPr>
        <w:noBreakHyphen/>
      </w:r>
      <w:r w:rsidRPr="0099456A">
        <w:rPr>
          <w:color w:val="000000" w:themeColor="text1"/>
          <w:u w:color="000000" w:themeColor="text1"/>
        </w:rPr>
        <w:t>Wateree Mental Health Center</w:t>
      </w:r>
      <w:r w:rsidR="00550AED">
        <w:rPr>
          <w:color w:val="000000" w:themeColor="text1"/>
          <w:u w:color="000000" w:themeColor="text1"/>
        </w:rPr>
        <w:t xml:space="preserve"> </w:t>
      </w:r>
      <w:r w:rsidRPr="0099456A">
        <w:rPr>
          <w:color w:val="000000" w:themeColor="text1"/>
          <w:u w:color="000000" w:themeColor="text1"/>
        </w:rPr>
        <w:t xml:space="preserve">until 1995. </w:t>
      </w:r>
      <w:r>
        <w:rPr>
          <w:color w:val="000000" w:themeColor="text1"/>
          <w:u w:color="000000" w:themeColor="text1"/>
        </w:rPr>
        <w:t>I</w:t>
      </w:r>
      <w:r w:rsidRPr="0099456A">
        <w:rPr>
          <w:color w:val="000000" w:themeColor="text1"/>
          <w:u w:color="000000" w:themeColor="text1"/>
        </w:rPr>
        <w:t>nstrumental in the organization of the Sumter County Commission on Alcohol and Drug Abuse</w:t>
      </w:r>
      <w:r>
        <w:rPr>
          <w:color w:val="000000" w:themeColor="text1"/>
          <w:u w:color="000000" w:themeColor="text1"/>
        </w:rPr>
        <w:t xml:space="preserve">, he </w:t>
      </w:r>
      <w:r w:rsidRPr="0099456A">
        <w:rPr>
          <w:color w:val="000000" w:themeColor="text1"/>
          <w:u w:color="000000" w:themeColor="text1"/>
        </w:rPr>
        <w:t>served on the advisory board of Liberty House, which assisted recovering alcoholics in their return to a productive life</w:t>
      </w:r>
      <w:r>
        <w:rPr>
          <w:color w:val="000000" w:themeColor="text1"/>
          <w:u w:color="000000" w:themeColor="text1"/>
        </w:rPr>
        <w:t>; and</w:t>
      </w:r>
    </w:p>
    <w:p w:rsidR="00213846" w:rsidRDefault="00213846" w:rsidP="00213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3846" w:rsidRDefault="00213846" w:rsidP="00213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as </w:t>
      </w:r>
      <w:r w:rsidRPr="0099456A">
        <w:rPr>
          <w:color w:val="000000" w:themeColor="text1"/>
          <w:u w:color="000000" w:themeColor="text1"/>
        </w:rPr>
        <w:t>an active member in the South Carolina State Employees Association</w:t>
      </w:r>
      <w:r>
        <w:rPr>
          <w:color w:val="000000" w:themeColor="text1"/>
          <w:u w:color="000000" w:themeColor="text1"/>
        </w:rPr>
        <w:t>, Joe</w:t>
      </w:r>
      <w:r w:rsidRPr="0099456A">
        <w:rPr>
          <w:color w:val="000000" w:themeColor="text1"/>
          <w:u w:color="000000" w:themeColor="text1"/>
        </w:rPr>
        <w:t xml:space="preserve"> was a critical part of the SCSEA</w:t>
      </w:r>
      <w:r w:rsidR="00A62787" w:rsidRPr="00A62787">
        <w:rPr>
          <w:color w:val="000000" w:themeColor="text1"/>
          <w:u w:color="000000" w:themeColor="text1"/>
        </w:rPr>
        <w:t>’</w:t>
      </w:r>
      <w:r w:rsidRPr="0099456A">
        <w:rPr>
          <w:color w:val="000000" w:themeColor="text1"/>
          <w:u w:color="000000" w:themeColor="text1"/>
        </w:rPr>
        <w:t xml:space="preserve">s success during his entire membership period. Joe served as </w:t>
      </w:r>
      <w:r>
        <w:rPr>
          <w:color w:val="000000" w:themeColor="text1"/>
          <w:u w:color="000000" w:themeColor="text1"/>
        </w:rPr>
        <w:t>p</w:t>
      </w:r>
      <w:r w:rsidRPr="0099456A">
        <w:rPr>
          <w:color w:val="000000" w:themeColor="text1"/>
          <w:u w:color="000000" w:themeColor="text1"/>
        </w:rPr>
        <w:t>resident of the SCSEA for two consecutive terms (1988 and 1989), was the association</w:t>
      </w:r>
      <w:r w:rsidR="00A62787" w:rsidRPr="00A62787">
        <w:rPr>
          <w:color w:val="000000" w:themeColor="text1"/>
          <w:u w:color="000000" w:themeColor="text1"/>
        </w:rPr>
        <w:t>’</w:t>
      </w:r>
      <w:r w:rsidRPr="0099456A">
        <w:rPr>
          <w:color w:val="000000" w:themeColor="text1"/>
          <w:u w:color="000000" w:themeColor="text1"/>
        </w:rPr>
        <w:t>s statewide legislative chairman, and was elected to the SCSEA</w:t>
      </w:r>
      <w:r w:rsidR="00A62787" w:rsidRPr="00A62787">
        <w:rPr>
          <w:color w:val="000000" w:themeColor="text1"/>
          <w:u w:color="000000" w:themeColor="text1"/>
        </w:rPr>
        <w:t>’</w:t>
      </w:r>
      <w:r w:rsidRPr="0099456A">
        <w:rPr>
          <w:color w:val="000000" w:themeColor="text1"/>
          <w:u w:color="000000" w:themeColor="text1"/>
        </w:rPr>
        <w:t xml:space="preserve">s executive committee. Locally, he served as </w:t>
      </w:r>
      <w:r>
        <w:rPr>
          <w:color w:val="000000" w:themeColor="text1"/>
          <w:u w:color="000000" w:themeColor="text1"/>
        </w:rPr>
        <w:t>p</w:t>
      </w:r>
      <w:r w:rsidRPr="0099456A">
        <w:rPr>
          <w:color w:val="000000" w:themeColor="text1"/>
          <w:u w:color="000000" w:themeColor="text1"/>
        </w:rPr>
        <w:t xml:space="preserve">resident and legislative chairman of the SCSEA Sumter Chapter for a number of years. He was selected as the </w:t>
      </w:r>
      <w:r>
        <w:rPr>
          <w:color w:val="000000" w:themeColor="text1"/>
          <w:u w:color="000000" w:themeColor="text1"/>
        </w:rPr>
        <w:t>c</w:t>
      </w:r>
      <w:r w:rsidRPr="0099456A">
        <w:rPr>
          <w:color w:val="000000" w:themeColor="text1"/>
          <w:u w:color="000000" w:themeColor="text1"/>
        </w:rPr>
        <w:t>hapter</w:t>
      </w:r>
      <w:r w:rsidR="00A62787" w:rsidRPr="00A62787">
        <w:rPr>
          <w:color w:val="000000" w:themeColor="text1"/>
          <w:u w:color="000000" w:themeColor="text1"/>
        </w:rPr>
        <w:t>’</w:t>
      </w:r>
      <w:r w:rsidRPr="0099456A">
        <w:rPr>
          <w:color w:val="000000" w:themeColor="text1"/>
          <w:u w:color="000000" w:themeColor="text1"/>
        </w:rPr>
        <w:t>s Outstanding State Employee in both 1981 and 1994. In 1985, Joe was named the SCSEA</w:t>
      </w:r>
      <w:r w:rsidR="00A62787" w:rsidRPr="00A62787">
        <w:rPr>
          <w:color w:val="000000" w:themeColor="text1"/>
          <w:u w:color="000000" w:themeColor="text1"/>
        </w:rPr>
        <w:t>’</w:t>
      </w:r>
      <w:r w:rsidRPr="0099456A">
        <w:rPr>
          <w:color w:val="000000" w:themeColor="text1"/>
          <w:u w:color="000000" w:themeColor="text1"/>
        </w:rPr>
        <w:t>s Outstanding Male State Employee</w:t>
      </w:r>
      <w:r>
        <w:rPr>
          <w:color w:val="000000" w:themeColor="text1"/>
          <w:u w:color="000000" w:themeColor="text1"/>
        </w:rPr>
        <w:t>; and</w:t>
      </w:r>
    </w:p>
    <w:p w:rsidR="00213846" w:rsidRDefault="00213846" w:rsidP="00213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3846" w:rsidRDefault="00213846" w:rsidP="00213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</w:t>
      </w:r>
      <w:r w:rsidRPr="0099456A">
        <w:rPr>
          <w:color w:val="000000" w:themeColor="text1"/>
          <w:u w:color="000000" w:themeColor="text1"/>
        </w:rPr>
        <w:t>oe had a long record of service to his community and church. He was a member of the Knights of Columbus, former director of the Sumter Jayce</w:t>
      </w:r>
      <w:r>
        <w:rPr>
          <w:color w:val="000000" w:themeColor="text1"/>
          <w:u w:color="000000" w:themeColor="text1"/>
        </w:rPr>
        <w:t>es, me</w:t>
      </w:r>
      <w:r w:rsidRPr="0099456A">
        <w:rPr>
          <w:color w:val="000000" w:themeColor="text1"/>
          <w:u w:color="000000" w:themeColor="text1"/>
        </w:rPr>
        <w:t>mber of the Sumter County Council on Alcoholism and the American Association fo</w:t>
      </w:r>
      <w:r>
        <w:rPr>
          <w:color w:val="000000" w:themeColor="text1"/>
          <w:u w:color="000000" w:themeColor="text1"/>
        </w:rPr>
        <w:t xml:space="preserve">r Counseling and Development, </w:t>
      </w:r>
      <w:r w:rsidRPr="0099456A">
        <w:rPr>
          <w:color w:val="000000" w:themeColor="text1"/>
          <w:u w:color="000000" w:themeColor="text1"/>
        </w:rPr>
        <w:t>member and past president of the Sumter County Drug Council</w:t>
      </w:r>
      <w:r>
        <w:rPr>
          <w:color w:val="000000" w:themeColor="text1"/>
          <w:u w:color="000000" w:themeColor="text1"/>
        </w:rPr>
        <w:t>,</w:t>
      </w:r>
      <w:r w:rsidRPr="0099456A">
        <w:rPr>
          <w:color w:val="000000" w:themeColor="text1"/>
          <w:u w:color="000000" w:themeColor="text1"/>
        </w:rPr>
        <w:t xml:space="preserve"> and chairman of the Lee County Health Department Advisory Board. He coached the ladies</w:t>
      </w:r>
      <w:r w:rsidR="00A62787" w:rsidRPr="00A62787">
        <w:rPr>
          <w:color w:val="000000" w:themeColor="text1"/>
          <w:u w:color="000000" w:themeColor="text1"/>
        </w:rPr>
        <w:t>’</w:t>
      </w:r>
      <w:r w:rsidRPr="0099456A">
        <w:rPr>
          <w:color w:val="000000" w:themeColor="text1"/>
          <w:u w:color="000000" w:themeColor="text1"/>
        </w:rPr>
        <w:t xml:space="preserve"> softball team at St. Anne</w:t>
      </w:r>
      <w:r w:rsidR="00A62787" w:rsidRPr="00A62787">
        <w:rPr>
          <w:color w:val="000000" w:themeColor="text1"/>
          <w:u w:color="000000" w:themeColor="text1"/>
        </w:rPr>
        <w:t>’</w:t>
      </w:r>
      <w:r w:rsidRPr="0099456A">
        <w:rPr>
          <w:color w:val="000000" w:themeColor="text1"/>
          <w:u w:color="000000" w:themeColor="text1"/>
        </w:rPr>
        <w:t>s Roman Catholic Church and was a leader of the church</w:t>
      </w:r>
      <w:r w:rsidR="00A62787" w:rsidRPr="00A62787">
        <w:rPr>
          <w:color w:val="000000" w:themeColor="text1"/>
          <w:u w:color="000000" w:themeColor="text1"/>
        </w:rPr>
        <w:t>’</w:t>
      </w:r>
      <w:r w:rsidRPr="0099456A">
        <w:rPr>
          <w:color w:val="000000" w:themeColor="text1"/>
          <w:u w:color="000000" w:themeColor="text1"/>
        </w:rPr>
        <w:t>s Eternal Life Prayer Group. In addition, he served as vice president of the St. Anne</w:t>
      </w:r>
      <w:r w:rsidR="00A62787" w:rsidRPr="00A62787">
        <w:rPr>
          <w:color w:val="000000" w:themeColor="text1"/>
          <w:u w:color="000000" w:themeColor="text1"/>
        </w:rPr>
        <w:t>’</w:t>
      </w:r>
      <w:r w:rsidRPr="0099456A">
        <w:rPr>
          <w:color w:val="000000" w:themeColor="text1"/>
          <w:u w:color="000000" w:themeColor="text1"/>
        </w:rPr>
        <w:t>s/St. Jude</w:t>
      </w:r>
      <w:r w:rsidR="00A62787" w:rsidRPr="00A62787">
        <w:rPr>
          <w:color w:val="000000" w:themeColor="text1"/>
          <w:u w:color="000000" w:themeColor="text1"/>
        </w:rPr>
        <w:t>’</w:t>
      </w:r>
      <w:r w:rsidRPr="0099456A">
        <w:rPr>
          <w:color w:val="000000" w:themeColor="text1"/>
          <w:u w:color="000000" w:themeColor="text1"/>
        </w:rPr>
        <w:t>s bowling league</w:t>
      </w:r>
      <w:r>
        <w:rPr>
          <w:color w:val="000000" w:themeColor="text1"/>
          <w:u w:color="000000" w:themeColor="text1"/>
        </w:rPr>
        <w:t>; and</w:t>
      </w:r>
    </w:p>
    <w:p w:rsidR="00213846" w:rsidRDefault="00213846" w:rsidP="00213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08E5" w:rsidRPr="00807D62" w:rsidRDefault="00BA45C8" w:rsidP="00C40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Joe Caputo leaves to cherish his memory </w:t>
      </w:r>
      <w:r w:rsidRPr="0099456A">
        <w:rPr>
          <w:color w:val="000000" w:themeColor="text1"/>
          <w:u w:color="000000" w:themeColor="text1"/>
        </w:rPr>
        <w:t xml:space="preserve">his wife, Janet Rogers Caputo; his six children, Kelly Atkinson of Chapin, Kristen Daniels </w:t>
      </w:r>
      <w:r>
        <w:rPr>
          <w:color w:val="000000" w:themeColor="text1"/>
          <w:u w:color="000000" w:themeColor="text1"/>
        </w:rPr>
        <w:t>(</w:t>
      </w:r>
      <w:r w:rsidRPr="0099456A">
        <w:rPr>
          <w:color w:val="000000" w:themeColor="text1"/>
          <w:u w:color="000000" w:themeColor="text1"/>
        </w:rPr>
        <w:t>Jesse</w:t>
      </w:r>
      <w:r>
        <w:rPr>
          <w:color w:val="000000" w:themeColor="text1"/>
          <w:u w:color="000000" w:themeColor="text1"/>
        </w:rPr>
        <w:t>)</w:t>
      </w:r>
      <w:r w:rsidRPr="0099456A">
        <w:rPr>
          <w:color w:val="000000" w:themeColor="text1"/>
          <w:u w:color="000000" w:themeColor="text1"/>
        </w:rPr>
        <w:t xml:space="preserve"> of Eutawville, Kandice Norton </w:t>
      </w:r>
      <w:r>
        <w:rPr>
          <w:color w:val="000000" w:themeColor="text1"/>
          <w:u w:color="000000" w:themeColor="text1"/>
        </w:rPr>
        <w:t>(</w:t>
      </w:r>
      <w:r w:rsidRPr="0099456A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.</w:t>
      </w:r>
      <w:r w:rsidRPr="0099456A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.)</w:t>
      </w:r>
      <w:r w:rsidRPr="0099456A">
        <w:rPr>
          <w:color w:val="000000" w:themeColor="text1"/>
          <w:u w:color="000000" w:themeColor="text1"/>
        </w:rPr>
        <w:t xml:space="preserve"> of Charleston, Katie Caputo </w:t>
      </w:r>
      <w:r>
        <w:rPr>
          <w:color w:val="000000" w:themeColor="text1"/>
          <w:u w:color="000000" w:themeColor="text1"/>
        </w:rPr>
        <w:t>(</w:t>
      </w:r>
      <w:r w:rsidRPr="0099456A">
        <w:rPr>
          <w:color w:val="000000" w:themeColor="text1"/>
          <w:u w:color="000000" w:themeColor="text1"/>
        </w:rPr>
        <w:t>Lance Stout</w:t>
      </w:r>
      <w:r>
        <w:rPr>
          <w:color w:val="000000" w:themeColor="text1"/>
          <w:u w:color="000000" w:themeColor="text1"/>
        </w:rPr>
        <w:t>)</w:t>
      </w:r>
      <w:r w:rsidRPr="0099456A">
        <w:rPr>
          <w:color w:val="000000" w:themeColor="text1"/>
          <w:u w:color="000000" w:themeColor="text1"/>
        </w:rPr>
        <w:t xml:space="preserve"> of Washington, Kristie Vise </w:t>
      </w:r>
      <w:r>
        <w:rPr>
          <w:color w:val="000000" w:themeColor="text1"/>
          <w:u w:color="000000" w:themeColor="text1"/>
        </w:rPr>
        <w:t>(</w:t>
      </w:r>
      <w:r w:rsidRPr="0099456A">
        <w:rPr>
          <w:color w:val="000000" w:themeColor="text1"/>
          <w:u w:color="000000" w:themeColor="text1"/>
        </w:rPr>
        <w:t>Mark</w:t>
      </w:r>
      <w:r>
        <w:rPr>
          <w:color w:val="000000" w:themeColor="text1"/>
          <w:u w:color="000000" w:themeColor="text1"/>
        </w:rPr>
        <w:t>)</w:t>
      </w:r>
      <w:r w:rsidRPr="0099456A">
        <w:rPr>
          <w:color w:val="000000" w:themeColor="text1"/>
          <w:u w:color="000000" w:themeColor="text1"/>
        </w:rPr>
        <w:t xml:space="preserve"> of Kentucky, and David Griswold </w:t>
      </w:r>
      <w:r>
        <w:rPr>
          <w:color w:val="000000" w:themeColor="text1"/>
          <w:u w:color="000000" w:themeColor="text1"/>
        </w:rPr>
        <w:t>(</w:t>
      </w:r>
      <w:r w:rsidRPr="0099456A">
        <w:rPr>
          <w:color w:val="000000" w:themeColor="text1"/>
          <w:u w:color="000000" w:themeColor="text1"/>
        </w:rPr>
        <w:t>Sara</w:t>
      </w:r>
      <w:r>
        <w:rPr>
          <w:color w:val="000000" w:themeColor="text1"/>
          <w:u w:color="000000" w:themeColor="text1"/>
        </w:rPr>
        <w:t>)</w:t>
      </w:r>
      <w:r w:rsidRPr="0099456A">
        <w:rPr>
          <w:color w:val="000000" w:themeColor="text1"/>
          <w:u w:color="000000" w:themeColor="text1"/>
        </w:rPr>
        <w:t xml:space="preserve"> of Kentucky; </w:t>
      </w:r>
      <w:r>
        <w:rPr>
          <w:color w:val="000000" w:themeColor="text1"/>
          <w:u w:color="000000" w:themeColor="text1"/>
        </w:rPr>
        <w:t>his n</w:t>
      </w:r>
      <w:r w:rsidRPr="0099456A">
        <w:rPr>
          <w:color w:val="000000" w:themeColor="text1"/>
          <w:u w:color="000000" w:themeColor="text1"/>
        </w:rPr>
        <w:t>ine grandchildren, Audrey Ann and McKinney Atkinson, M</w:t>
      </w:r>
      <w:r>
        <w:rPr>
          <w:color w:val="000000" w:themeColor="text1"/>
          <w:u w:color="000000" w:themeColor="text1"/>
        </w:rPr>
        <w:t>.</w:t>
      </w:r>
      <w:r w:rsidRPr="0099456A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.</w:t>
      </w:r>
      <w:r w:rsidRPr="0099456A">
        <w:rPr>
          <w:color w:val="000000" w:themeColor="text1"/>
          <w:u w:color="000000" w:themeColor="text1"/>
        </w:rPr>
        <w:t xml:space="preserve"> and Jaden Stutts, Dane and Lexy Daniels, Gray and Ash Norton</w:t>
      </w:r>
      <w:r>
        <w:rPr>
          <w:color w:val="000000" w:themeColor="text1"/>
          <w:u w:color="000000" w:themeColor="text1"/>
        </w:rPr>
        <w:t>,</w:t>
      </w:r>
      <w:r w:rsidRPr="0099456A">
        <w:rPr>
          <w:color w:val="000000" w:themeColor="text1"/>
          <w:u w:color="000000" w:themeColor="text1"/>
        </w:rPr>
        <w:t xml:space="preserve"> and Tyler Vise</w:t>
      </w:r>
      <w:r>
        <w:rPr>
          <w:color w:val="000000" w:themeColor="text1"/>
          <w:u w:color="000000" w:themeColor="text1"/>
        </w:rPr>
        <w:t xml:space="preserve">; </w:t>
      </w:r>
      <w:r w:rsidRPr="0099456A">
        <w:rPr>
          <w:color w:val="000000" w:themeColor="text1"/>
          <w:u w:color="000000" w:themeColor="text1"/>
        </w:rPr>
        <w:t>a brother, Rick Caputo</w:t>
      </w:r>
      <w:r>
        <w:rPr>
          <w:color w:val="000000" w:themeColor="text1"/>
          <w:u w:color="000000" w:themeColor="text1"/>
        </w:rPr>
        <w:t xml:space="preserve"> (Sue);</w:t>
      </w:r>
      <w:r w:rsidRPr="009945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a host of other relatives and friends. </w:t>
      </w:r>
      <w:r w:rsidR="00213846">
        <w:rPr>
          <w:color w:val="000000" w:themeColor="text1"/>
          <w:u w:color="000000" w:themeColor="text1"/>
        </w:rPr>
        <w:t>W</w:t>
      </w:r>
      <w:r w:rsidR="00213846" w:rsidRPr="0099456A">
        <w:rPr>
          <w:color w:val="000000" w:themeColor="text1"/>
          <w:u w:color="000000" w:themeColor="text1"/>
        </w:rPr>
        <w:t>ell known for his caring nature</w:t>
      </w:r>
      <w:r w:rsidR="00996FCE">
        <w:rPr>
          <w:color w:val="000000" w:themeColor="text1"/>
          <w:u w:color="000000" w:themeColor="text1"/>
        </w:rPr>
        <w:t xml:space="preserve"> and</w:t>
      </w:r>
      <w:r w:rsidR="00213846" w:rsidRPr="0099456A">
        <w:rPr>
          <w:color w:val="000000" w:themeColor="text1"/>
          <w:u w:color="000000" w:themeColor="text1"/>
        </w:rPr>
        <w:t xml:space="preserve"> </w:t>
      </w:r>
      <w:r w:rsidR="00213846">
        <w:rPr>
          <w:color w:val="000000" w:themeColor="text1"/>
          <w:u w:color="000000" w:themeColor="text1"/>
        </w:rPr>
        <w:t xml:space="preserve">his </w:t>
      </w:r>
      <w:r w:rsidR="00213846" w:rsidRPr="0099456A">
        <w:rPr>
          <w:color w:val="000000" w:themeColor="text1"/>
          <w:u w:color="000000" w:themeColor="text1"/>
        </w:rPr>
        <w:t xml:space="preserve">quick wit, </w:t>
      </w:r>
      <w:r w:rsidR="00996FCE">
        <w:rPr>
          <w:color w:val="000000" w:themeColor="text1"/>
          <w:u w:color="000000" w:themeColor="text1"/>
        </w:rPr>
        <w:t xml:space="preserve">as well as </w:t>
      </w:r>
      <w:r w:rsidR="00213846">
        <w:rPr>
          <w:color w:val="000000" w:themeColor="text1"/>
          <w:u w:color="000000" w:themeColor="text1"/>
        </w:rPr>
        <w:t xml:space="preserve">his </w:t>
      </w:r>
      <w:r w:rsidR="00213846" w:rsidRPr="0099456A">
        <w:rPr>
          <w:color w:val="000000" w:themeColor="text1"/>
          <w:u w:color="000000" w:themeColor="text1"/>
        </w:rPr>
        <w:t>love of the outdoors, hunting, and all things Red Wings</w:t>
      </w:r>
      <w:r w:rsidR="00213846">
        <w:rPr>
          <w:color w:val="000000" w:themeColor="text1"/>
          <w:u w:color="000000" w:themeColor="text1"/>
        </w:rPr>
        <w:t xml:space="preserve">, Joe </w:t>
      </w:r>
      <w:r w:rsidR="00213846" w:rsidRPr="0099456A">
        <w:rPr>
          <w:color w:val="000000" w:themeColor="text1"/>
          <w:u w:color="000000" w:themeColor="text1"/>
        </w:rPr>
        <w:t xml:space="preserve">will be greatly missed by all who </w:t>
      </w:r>
      <w:r w:rsidR="00213846">
        <w:rPr>
          <w:color w:val="000000" w:themeColor="text1"/>
          <w:u w:color="000000" w:themeColor="text1"/>
        </w:rPr>
        <w:t xml:space="preserve">had </w:t>
      </w:r>
      <w:r w:rsidR="00403615">
        <w:rPr>
          <w:color w:val="000000" w:themeColor="text1"/>
          <w:u w:color="000000" w:themeColor="text1"/>
        </w:rPr>
        <w:t xml:space="preserve">the privilege of knowing </w:t>
      </w:r>
      <w:r w:rsidR="00403615" w:rsidRPr="0099456A">
        <w:rPr>
          <w:color w:val="000000" w:themeColor="text1"/>
          <w:u w:color="000000" w:themeColor="text1"/>
        </w:rPr>
        <w:t xml:space="preserve">him. </w:t>
      </w:r>
      <w:r w:rsidR="00403615">
        <w:rPr>
          <w:color w:val="000000" w:themeColor="text1"/>
          <w:u w:color="000000" w:themeColor="text1"/>
        </w:rPr>
        <w:t>N</w:t>
      </w:r>
      <w:r w:rsidR="00C408E5">
        <w:t>ow, therefore,</w:t>
      </w:r>
    </w:p>
    <w:p w:rsidR="00C408E5" w:rsidRDefault="00C408E5" w:rsidP="00C40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8E5" w:rsidRDefault="00C408E5" w:rsidP="00C40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408E5" w:rsidRDefault="00C408E5" w:rsidP="00C40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8E5" w:rsidRDefault="00C408E5" w:rsidP="00C40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4B3A03" w:rsidRPr="0099456A">
        <w:rPr>
          <w:color w:val="000000" w:themeColor="text1"/>
          <w:u w:color="000000" w:themeColor="text1"/>
        </w:rPr>
        <w:t xml:space="preserve">Joseph V. Caputo </w:t>
      </w:r>
      <w:r w:rsidR="004B3A03">
        <w:rPr>
          <w:color w:val="000000" w:themeColor="text1"/>
          <w:u w:color="000000" w:themeColor="text1"/>
        </w:rPr>
        <w:t xml:space="preserve">of Sumter </w:t>
      </w:r>
      <w:r>
        <w:t>and extend the deepest sympathy to h</w:t>
      </w:r>
      <w:r w:rsidR="004B3A03">
        <w:t>is</w:t>
      </w:r>
      <w:r>
        <w:t xml:space="preserve"> family and many friends.</w:t>
      </w:r>
    </w:p>
    <w:p w:rsidR="00C408E5" w:rsidRDefault="00C408E5" w:rsidP="00C40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8E5" w:rsidRDefault="00C408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BA45C8" w:rsidRPr="0099456A">
        <w:rPr>
          <w:color w:val="000000" w:themeColor="text1"/>
          <w:u w:color="000000" w:themeColor="text1"/>
        </w:rPr>
        <w:t>Janet Rogers Caputo</w:t>
      </w:r>
      <w:r>
        <w:rPr>
          <w:color w:val="000000" w:themeColor="text1"/>
          <w:u w:color="000000" w:themeColor="text1"/>
        </w:rPr>
        <w:t xml:space="preserve"> f</w:t>
      </w:r>
      <w:r>
        <w:t>or the family.</w:t>
      </w:r>
    </w:p>
    <w:p w:rsidR="008241EC" w:rsidRDefault="00A6278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2F1B" w:rsidRDefault="00F92F1B" w:rsidP="00F92F1B">
      <w:pPr>
        <w:suppressAutoHyphens/>
      </w:pPr>
    </w:p>
    <w:sectPr w:rsidR="00F92F1B" w:rsidSect="00F92F1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219E" w:rsidRDefault="00BA219E" w:rsidP="009F0C77">
      <w:r>
        <w:separator/>
      </w:r>
    </w:p>
  </w:endnote>
  <w:endnote w:type="continuationSeparator" w:id="0">
    <w:p w:rsidR="00BA219E" w:rsidRDefault="00BA21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B44FDF-D352-46F6-B3A7-B0D2D396BA1F}"/>
    <w:embedBold r:id="rId2" w:fontKey="{6C7592F9-05AB-42D5-9B20-8C05C8569E5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771BAEF-FCA1-4CFB-BE6D-1832C56F045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6F3813D-1F1F-4B36-8290-53B73AB85F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B54BA0-E267-4DEB-BACA-E57947DC9E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2F1B" w:rsidRPr="00CD1C33" w:rsidRDefault="00F92F1B" w:rsidP="00CD1C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76D1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219E" w:rsidRDefault="00BA219E" w:rsidP="009F0C77">
      <w:r>
        <w:separator/>
      </w:r>
    </w:p>
  </w:footnote>
  <w:footnote w:type="continuationSeparator" w:id="0">
    <w:p w:rsidR="00BA219E" w:rsidRDefault="00BA21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4CZ16"/>
    <w:docVar w:name="CoverBillType" w:val="r"/>
    <w:docVar w:name="docpath" w:val="L:\Council\bills\RM\1384CZ16.DOCX"/>
    <w:docVar w:name="dvBillNumber" w:val="46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A219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C1249"/>
    <w:rsid w:val="001D08F2"/>
    <w:rsid w:val="001D525B"/>
    <w:rsid w:val="001D7F4F"/>
    <w:rsid w:val="00205238"/>
    <w:rsid w:val="00213846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62E0"/>
    <w:rsid w:val="0037079A"/>
    <w:rsid w:val="003C4DAB"/>
    <w:rsid w:val="003D01E8"/>
    <w:rsid w:val="003E5288"/>
    <w:rsid w:val="003F6D79"/>
    <w:rsid w:val="00403615"/>
    <w:rsid w:val="0041760A"/>
    <w:rsid w:val="00417C01"/>
    <w:rsid w:val="004403BD"/>
    <w:rsid w:val="00461441"/>
    <w:rsid w:val="004809EE"/>
    <w:rsid w:val="004B3A03"/>
    <w:rsid w:val="004E7D54"/>
    <w:rsid w:val="005273C6"/>
    <w:rsid w:val="00530A69"/>
    <w:rsid w:val="00545593"/>
    <w:rsid w:val="00550AED"/>
    <w:rsid w:val="00577C6C"/>
    <w:rsid w:val="005C2FE2"/>
    <w:rsid w:val="005E2BC9"/>
    <w:rsid w:val="00605102"/>
    <w:rsid w:val="006179A2"/>
    <w:rsid w:val="006215AA"/>
    <w:rsid w:val="006913C9"/>
    <w:rsid w:val="0069470D"/>
    <w:rsid w:val="00702924"/>
    <w:rsid w:val="00723C02"/>
    <w:rsid w:val="00734F00"/>
    <w:rsid w:val="007A70AE"/>
    <w:rsid w:val="008241EC"/>
    <w:rsid w:val="008362E8"/>
    <w:rsid w:val="008A1768"/>
    <w:rsid w:val="008D1BE6"/>
    <w:rsid w:val="008F0F33"/>
    <w:rsid w:val="008F4429"/>
    <w:rsid w:val="00922CFF"/>
    <w:rsid w:val="0094021A"/>
    <w:rsid w:val="00950E8B"/>
    <w:rsid w:val="00976D12"/>
    <w:rsid w:val="00996FCE"/>
    <w:rsid w:val="009B1F6C"/>
    <w:rsid w:val="009B44AF"/>
    <w:rsid w:val="009C6A0B"/>
    <w:rsid w:val="009D22A3"/>
    <w:rsid w:val="009F0C77"/>
    <w:rsid w:val="009F4DD1"/>
    <w:rsid w:val="00A41684"/>
    <w:rsid w:val="00A46133"/>
    <w:rsid w:val="00A5378A"/>
    <w:rsid w:val="00A62787"/>
    <w:rsid w:val="00A64E80"/>
    <w:rsid w:val="00A72BCD"/>
    <w:rsid w:val="00A741D9"/>
    <w:rsid w:val="00A833AB"/>
    <w:rsid w:val="00A9741D"/>
    <w:rsid w:val="00AA6AC5"/>
    <w:rsid w:val="00AD4B17"/>
    <w:rsid w:val="00B25F8B"/>
    <w:rsid w:val="00B412D4"/>
    <w:rsid w:val="00BA219E"/>
    <w:rsid w:val="00BA45C8"/>
    <w:rsid w:val="00BE3C22"/>
    <w:rsid w:val="00C0345E"/>
    <w:rsid w:val="00C3483A"/>
    <w:rsid w:val="00C408E5"/>
    <w:rsid w:val="00C74E9D"/>
    <w:rsid w:val="00C82FD3"/>
    <w:rsid w:val="00C92819"/>
    <w:rsid w:val="00CC6B7B"/>
    <w:rsid w:val="00CD1C33"/>
    <w:rsid w:val="00CD2089"/>
    <w:rsid w:val="00D73A67"/>
    <w:rsid w:val="00D970A9"/>
    <w:rsid w:val="00DB2E4D"/>
    <w:rsid w:val="00DF3845"/>
    <w:rsid w:val="00E37A9A"/>
    <w:rsid w:val="00E41911"/>
    <w:rsid w:val="00E92EEF"/>
    <w:rsid w:val="00EC6B26"/>
    <w:rsid w:val="00EF2368"/>
    <w:rsid w:val="00F24442"/>
    <w:rsid w:val="00F50AE3"/>
    <w:rsid w:val="00F50F36"/>
    <w:rsid w:val="00F656BA"/>
    <w:rsid w:val="00F67CF1"/>
    <w:rsid w:val="00F840F0"/>
    <w:rsid w:val="00F92F1B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038F36-A4E3-4E2A-A7D8-61A265A5B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0F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F3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92F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0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00_2016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7560A-F57F-4293-B91F-673FD4546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860</Words>
  <Characters>4907</Characters>
  <Application>Microsoft Office Word</Application>
  <DocSecurity>6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4600: Joseph V. Caputo - South Carolina Legislature Online</dc:title>
  <dc:creator>McDowell</dc:creator>
  <cp:lastModifiedBy>N Cumfer</cp:lastModifiedBy>
  <cp:revision>2</cp:revision>
  <cp:lastPrinted>2015-12-22T15:25:00Z</cp:lastPrinted>
  <dcterms:created xsi:type="dcterms:W3CDTF">2016-12-02T19:13:00Z</dcterms:created>
  <dcterms:modified xsi:type="dcterms:W3CDTF">2016-12-02T19:13:00Z</dcterms:modified>
</cp:coreProperties>
</file>