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59B" w:rsidRDefault="002B359B" w:rsidP="002B359B">
      <w:pPr>
        <w:widowControl w:val="0"/>
        <w:jc w:val="center"/>
      </w:pPr>
      <w:bookmarkStart w:id="0" w:name="_GoBack"/>
      <w:bookmarkEnd w:id="0"/>
      <w:r w:rsidRPr="002B359B">
        <w:rPr>
          <w:b/>
        </w:rPr>
        <w:t>South Carolina General Assembly</w:t>
      </w:r>
    </w:p>
    <w:p w:rsidR="002B359B" w:rsidRDefault="002B359B" w:rsidP="002B359B">
      <w:pPr>
        <w:widowControl w:val="0"/>
        <w:jc w:val="center"/>
      </w:pPr>
      <w:r>
        <w:t>121st Session, 2015-2016</w:t>
      </w:r>
    </w:p>
    <w:p w:rsidR="002B359B" w:rsidRDefault="002B359B" w:rsidP="002B359B">
      <w:pPr>
        <w:widowControl w:val="0"/>
        <w:jc w:val="left"/>
      </w:pPr>
    </w:p>
    <w:p w:rsidR="002B359B" w:rsidRDefault="002B359B" w:rsidP="002B359B">
      <w:pPr>
        <w:widowControl w:val="0"/>
        <w:jc w:val="left"/>
        <w:rPr>
          <w:b/>
        </w:rPr>
      </w:pPr>
      <w:r w:rsidRPr="002B359B">
        <w:rPr>
          <w:b/>
        </w:rPr>
        <w:t>H. 5126</w:t>
      </w:r>
    </w:p>
    <w:p w:rsidR="002B359B" w:rsidRDefault="002B359B" w:rsidP="002B359B">
      <w:pPr>
        <w:widowControl w:val="0"/>
        <w:jc w:val="left"/>
        <w:rPr>
          <w:b/>
        </w:rPr>
      </w:pPr>
    </w:p>
    <w:p w:rsidR="002B359B" w:rsidRDefault="002B359B" w:rsidP="002B359B">
      <w:pPr>
        <w:widowControl w:val="0"/>
        <w:jc w:val="left"/>
      </w:pPr>
      <w:r w:rsidRPr="002B359B">
        <w:rPr>
          <w:b/>
        </w:rPr>
        <w:t>STATUS INFORMATION</w:t>
      </w:r>
    </w:p>
    <w:p w:rsidR="002B359B" w:rsidRDefault="002B359B" w:rsidP="002B359B">
      <w:pPr>
        <w:widowControl w:val="0"/>
        <w:jc w:val="left"/>
      </w:pPr>
    </w:p>
    <w:p w:rsidR="002B359B" w:rsidRDefault="002B359B" w:rsidP="002B359B">
      <w:pPr>
        <w:widowControl w:val="0"/>
        <w:jc w:val="left"/>
      </w:pPr>
      <w:r>
        <w:t>Concurrent Resolution</w:t>
      </w:r>
    </w:p>
    <w:p w:rsidR="002B359B" w:rsidRDefault="002B359B" w:rsidP="002B359B">
      <w:pPr>
        <w:widowControl w:val="0"/>
        <w:jc w:val="left"/>
      </w:pPr>
      <w:r>
        <w:t>Sponsors: Reps. Neal,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2B359B" w:rsidRDefault="002B359B" w:rsidP="002B359B">
      <w:pPr>
        <w:widowControl w:val="0"/>
        <w:jc w:val="left"/>
      </w:pPr>
      <w:r>
        <w:t>Document Path: l:\council\bills\gm\24682ab16.docx</w:t>
      </w:r>
    </w:p>
    <w:p w:rsidR="002B359B" w:rsidRDefault="002B359B" w:rsidP="002B359B">
      <w:pPr>
        <w:widowControl w:val="0"/>
        <w:jc w:val="left"/>
      </w:pPr>
    </w:p>
    <w:p w:rsidR="00052E39" w:rsidRDefault="00052E39" w:rsidP="002B359B">
      <w:pPr>
        <w:widowControl w:val="0"/>
        <w:jc w:val="left"/>
      </w:pPr>
      <w:r>
        <w:t>Introduced in the House on March 17, 2016</w:t>
      </w:r>
    </w:p>
    <w:p w:rsidR="00052E39" w:rsidRDefault="00052E39" w:rsidP="002B359B">
      <w:pPr>
        <w:widowControl w:val="0"/>
        <w:jc w:val="left"/>
      </w:pPr>
      <w:r>
        <w:t>Introduced in the Senate on March 17, 2016</w:t>
      </w:r>
    </w:p>
    <w:p w:rsidR="00052E39" w:rsidRDefault="00052E39" w:rsidP="002B359B">
      <w:pPr>
        <w:widowControl w:val="0"/>
        <w:jc w:val="left"/>
      </w:pPr>
      <w:r>
        <w:t>Adopted by the General Assembly on March 17, 2016</w:t>
      </w:r>
    </w:p>
    <w:p w:rsidR="00052E39" w:rsidRDefault="00052E39" w:rsidP="002B359B">
      <w:pPr>
        <w:widowControl w:val="0"/>
        <w:jc w:val="left"/>
      </w:pPr>
    </w:p>
    <w:p w:rsidR="002B359B" w:rsidRDefault="002B359B" w:rsidP="002B359B">
      <w:pPr>
        <w:widowControl w:val="0"/>
        <w:jc w:val="left"/>
      </w:pPr>
      <w:r>
        <w:t xml:space="preserve">Summary: </w:t>
      </w:r>
      <w:r w:rsidR="00CC3B4A">
        <w:t>Leon Love</w:t>
      </w:r>
    </w:p>
    <w:p w:rsidR="002B359B" w:rsidRDefault="002B359B" w:rsidP="002B359B">
      <w:pPr>
        <w:widowControl w:val="0"/>
        <w:jc w:val="left"/>
      </w:pPr>
    </w:p>
    <w:p w:rsidR="002B359B" w:rsidRDefault="002B359B" w:rsidP="002B359B">
      <w:pPr>
        <w:widowControl w:val="0"/>
        <w:jc w:val="left"/>
      </w:pPr>
    </w:p>
    <w:p w:rsidR="002B359B" w:rsidRDefault="002B359B" w:rsidP="002B359B">
      <w:pPr>
        <w:widowControl w:val="0"/>
        <w:tabs>
          <w:tab w:val="center" w:pos="590"/>
          <w:tab w:val="center" w:pos="1440"/>
          <w:tab w:val="left" w:pos="1872"/>
          <w:tab w:val="left" w:pos="9187"/>
        </w:tabs>
        <w:jc w:val="left"/>
      </w:pPr>
      <w:r w:rsidRPr="002B359B">
        <w:rPr>
          <w:b/>
        </w:rPr>
        <w:t>HISTORY OF LEGISLATIVE ACTIONS</w:t>
      </w:r>
    </w:p>
    <w:p w:rsidR="002B359B" w:rsidRDefault="002B359B" w:rsidP="002B359B">
      <w:pPr>
        <w:widowControl w:val="0"/>
        <w:tabs>
          <w:tab w:val="center" w:pos="590"/>
          <w:tab w:val="center" w:pos="1440"/>
          <w:tab w:val="left" w:pos="1872"/>
          <w:tab w:val="left" w:pos="9187"/>
        </w:tabs>
        <w:jc w:val="left"/>
      </w:pPr>
    </w:p>
    <w:p w:rsidR="002B359B" w:rsidRPr="002B359B" w:rsidRDefault="002B359B" w:rsidP="002B359B">
      <w:pPr>
        <w:widowControl w:val="0"/>
        <w:tabs>
          <w:tab w:val="center" w:pos="590"/>
          <w:tab w:val="center" w:pos="1440"/>
          <w:tab w:val="left" w:pos="1872"/>
          <w:tab w:val="left" w:pos="9187"/>
        </w:tabs>
        <w:jc w:val="left"/>
      </w:pPr>
      <w:r w:rsidRPr="002B359B">
        <w:rPr>
          <w:u w:val="single"/>
        </w:rPr>
        <w:tab/>
        <w:t>Date</w:t>
      </w:r>
      <w:r w:rsidRPr="002B359B">
        <w:rPr>
          <w:u w:val="single"/>
        </w:rPr>
        <w:tab/>
        <w:t>Body</w:t>
      </w:r>
      <w:r w:rsidRPr="002B359B">
        <w:rPr>
          <w:u w:val="single"/>
        </w:rPr>
        <w:tab/>
        <w:t>Action Description with journal page number</w:t>
      </w:r>
      <w:r w:rsidRPr="002B359B">
        <w:rPr>
          <w:u w:val="single"/>
        </w:rPr>
        <w:tab/>
      </w:r>
    </w:p>
    <w:p w:rsidR="006B3F92" w:rsidRDefault="006B3F92" w:rsidP="006B3F92">
      <w:pPr>
        <w:widowControl w:val="0"/>
        <w:tabs>
          <w:tab w:val="right" w:pos="1008"/>
          <w:tab w:val="left" w:pos="1152"/>
          <w:tab w:val="left" w:pos="1872"/>
          <w:tab w:val="left" w:pos="9187"/>
        </w:tabs>
        <w:ind w:left="2088" w:hanging="2088"/>
        <w:jc w:val="left"/>
      </w:pPr>
      <w:r>
        <w:tab/>
        <w:t>3/17/2016</w:t>
      </w:r>
      <w:r>
        <w:tab/>
        <w:t>House</w:t>
      </w:r>
      <w:r>
        <w:tab/>
      </w:r>
      <w:r w:rsidRPr="003053AA">
        <w:t xml:space="preserve">Introduced, adopted, sent </w:t>
      </w:r>
      <w:r>
        <w:t xml:space="preserve">to Senate </w:t>
      </w:r>
      <w:r w:rsidRPr="003053AA">
        <w:t>(</w:t>
      </w:r>
      <w:hyperlink r:id="rId7" w:history="1">
        <w:r w:rsidRPr="0068719E">
          <w:rPr>
            <w:rStyle w:val="Hyperlink"/>
          </w:rPr>
          <w:t>House Journal</w:t>
        </w:r>
        <w:r w:rsidRPr="0068719E">
          <w:rPr>
            <w:rStyle w:val="Hyperlink"/>
          </w:rPr>
          <w:noBreakHyphen/>
          <w:t>page 2</w:t>
        </w:r>
      </w:hyperlink>
      <w:r w:rsidRPr="003053AA">
        <w:t>)</w:t>
      </w:r>
    </w:p>
    <w:p w:rsidR="006B3F92" w:rsidRDefault="006B3F92" w:rsidP="006B3F92">
      <w:pPr>
        <w:widowControl w:val="0"/>
        <w:tabs>
          <w:tab w:val="right" w:pos="1008"/>
          <w:tab w:val="left" w:pos="1152"/>
          <w:tab w:val="left" w:pos="1872"/>
          <w:tab w:val="left" w:pos="9187"/>
        </w:tabs>
        <w:ind w:left="2088" w:hanging="2088"/>
        <w:jc w:val="left"/>
      </w:pPr>
      <w:r>
        <w:tab/>
        <w:t>3/17/2016</w:t>
      </w:r>
      <w:r>
        <w:tab/>
        <w:t>Senate</w:t>
      </w:r>
      <w:r>
        <w:tab/>
      </w:r>
      <w:r w:rsidRPr="003053AA">
        <w:t>Introduced, ado</w:t>
      </w:r>
      <w:r>
        <w:t xml:space="preserve">pted, returned with concurrence </w:t>
      </w:r>
      <w:r w:rsidRPr="003053AA">
        <w:t>(</w:t>
      </w:r>
      <w:hyperlink r:id="rId8" w:history="1">
        <w:r w:rsidRPr="0068719E">
          <w:rPr>
            <w:rStyle w:val="Hyperlink"/>
          </w:rPr>
          <w:t>Senate Journal</w:t>
        </w:r>
        <w:r w:rsidRPr="0068719E">
          <w:rPr>
            <w:rStyle w:val="Hyperlink"/>
          </w:rPr>
          <w:noBreakHyphen/>
          <w:t>page 16</w:t>
        </w:r>
      </w:hyperlink>
      <w:r w:rsidRPr="003053AA">
        <w:t>)</w:t>
      </w:r>
    </w:p>
    <w:p w:rsidR="006B3F92" w:rsidRDefault="006B3F92" w:rsidP="006B3F92">
      <w:pPr>
        <w:widowControl w:val="0"/>
        <w:tabs>
          <w:tab w:val="right" w:pos="1008"/>
          <w:tab w:val="left" w:pos="1152"/>
          <w:tab w:val="left" w:pos="1872"/>
          <w:tab w:val="left" w:pos="9187"/>
        </w:tabs>
        <w:ind w:left="2088" w:hanging="2088"/>
        <w:jc w:val="left"/>
      </w:pPr>
      <w:r>
        <w:tab/>
        <w:t>3/17/2016</w:t>
      </w:r>
      <w:r>
        <w:tab/>
      </w:r>
      <w:r>
        <w:tab/>
      </w:r>
      <w:r w:rsidRPr="003053AA">
        <w:t>Scrivener's error corrected</w:t>
      </w:r>
    </w:p>
    <w:p w:rsidR="006B3F92" w:rsidRDefault="006B3F92" w:rsidP="006B3F92">
      <w:pPr>
        <w:widowControl w:val="0"/>
        <w:tabs>
          <w:tab w:val="right" w:pos="1008"/>
          <w:tab w:val="left" w:pos="1152"/>
          <w:tab w:val="left" w:pos="1872"/>
          <w:tab w:val="left" w:pos="9187"/>
        </w:tabs>
        <w:ind w:left="2088" w:hanging="2088"/>
        <w:jc w:val="left"/>
      </w:pPr>
    </w:p>
    <w:p w:rsidR="002B359B" w:rsidRDefault="002B359B" w:rsidP="002B359B">
      <w:pPr>
        <w:widowControl w:val="0"/>
        <w:tabs>
          <w:tab w:val="right" w:pos="1008"/>
          <w:tab w:val="left" w:pos="1152"/>
          <w:tab w:val="left" w:pos="1872"/>
          <w:tab w:val="left" w:pos="9187"/>
        </w:tabs>
        <w:ind w:left="2088" w:hanging="2088"/>
        <w:jc w:val="left"/>
      </w:pPr>
      <w:r>
        <w:t xml:space="preserve">View the latest </w:t>
      </w:r>
      <w:hyperlink r:id="rId9" w:history="1">
        <w:r w:rsidRPr="002B359B">
          <w:rPr>
            <w:rStyle w:val="Hyperlink"/>
          </w:rPr>
          <w:t>legislative information</w:t>
        </w:r>
      </w:hyperlink>
      <w:r>
        <w:t xml:space="preserve"> at the website</w:t>
      </w:r>
    </w:p>
    <w:p w:rsidR="002B359B" w:rsidRDefault="002B359B" w:rsidP="002B359B">
      <w:pPr>
        <w:widowControl w:val="0"/>
        <w:tabs>
          <w:tab w:val="right" w:pos="1008"/>
          <w:tab w:val="left" w:pos="1152"/>
          <w:tab w:val="left" w:pos="1872"/>
          <w:tab w:val="left" w:pos="9187"/>
        </w:tabs>
        <w:ind w:left="2088" w:hanging="2088"/>
        <w:jc w:val="left"/>
      </w:pPr>
    </w:p>
    <w:p w:rsidR="002B359B" w:rsidRPr="002B359B" w:rsidRDefault="002B359B" w:rsidP="002B359B">
      <w:pPr>
        <w:widowControl w:val="0"/>
        <w:tabs>
          <w:tab w:val="right" w:pos="1008"/>
          <w:tab w:val="left" w:pos="1152"/>
          <w:tab w:val="left" w:pos="1872"/>
          <w:tab w:val="left" w:pos="9187"/>
        </w:tabs>
        <w:ind w:left="2088" w:hanging="2088"/>
        <w:jc w:val="left"/>
      </w:pPr>
    </w:p>
    <w:p w:rsidR="002B359B" w:rsidRDefault="002B359B" w:rsidP="002B359B">
      <w:r w:rsidRPr="002B359B">
        <w:rPr>
          <w:b/>
        </w:rPr>
        <w:t>VERSIONS OF THIS BILL</w:t>
      </w:r>
    </w:p>
    <w:p w:rsidR="002B359B" w:rsidRDefault="002B359B" w:rsidP="002B359B"/>
    <w:p w:rsidR="002B359B" w:rsidRDefault="0068719E" w:rsidP="002B359B">
      <w:hyperlink r:id="rId10" w:history="1">
        <w:r w:rsidR="002B359B">
          <w:rPr>
            <w:rStyle w:val="Hyperlink"/>
          </w:rPr>
          <w:t>3/17/2016</w:t>
        </w:r>
      </w:hyperlink>
    </w:p>
    <w:p w:rsidR="002B359B" w:rsidRDefault="0068719E" w:rsidP="002B359B">
      <w:hyperlink r:id="rId11" w:history="1">
        <w:r w:rsidR="00C52747" w:rsidRPr="00C52747">
          <w:rPr>
            <w:rStyle w:val="Hyperlink"/>
          </w:rPr>
          <w:t>3/17/2016-A</w:t>
        </w:r>
      </w:hyperlink>
    </w:p>
    <w:p w:rsidR="00C52747" w:rsidRDefault="00C52747" w:rsidP="002B359B"/>
    <w:p w:rsidR="002B359B" w:rsidRDefault="002B359B" w:rsidP="002B359B">
      <w:pPr>
        <w:sectPr w:rsidR="002B359B" w:rsidSect="002B359B">
          <w:pgSz w:w="12240" w:h="15840" w:code="1"/>
          <w:pgMar w:top="1080" w:right="1440" w:bottom="1080" w:left="1440" w:header="720" w:footer="720" w:gutter="0"/>
          <w:cols w:space="720"/>
          <w:noEndnote/>
          <w:docGrid w:linePitch="360"/>
        </w:sectPr>
      </w:pPr>
    </w:p>
    <w:p w:rsidR="00C52747" w:rsidRDefault="00C5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Pr="00325348" w:rsidRDefault="00C52747" w:rsidP="007C4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52747" w:rsidRDefault="00C5274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COMMEND MR. LEON LOVE, VICE CHAIRPERSON OF THE SOUTH CAROLINA AFRICAN AMERICAN HERITAGE COMMISSION, FOR HIS DISTINGUISHED PUBLIC SERVICE.</w:t>
      </w:r>
    </w:p>
    <w:p w:rsidR="00C52747" w:rsidRDefault="00C52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those who give of their time for the betterment of their individual communities deserve to be publicly recognized for their outstanding contributions in making the Palmetto State a better place to live; and</w:t>
      </w: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Leon Love has devoted the last ten years as vice chairperson and chairperson of the South Carolina African American Heritage Commission to champion the importance of identifying, recording, and preserving the African American experience in South Carolina; and</w:t>
      </w: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born in York to Leon and Zelder Love, Leon Love is the eldest of their nine children; and</w:t>
      </w: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in preparation for his life’s work, Mr. Love earned a bachelor of science degree in social sciences from Claflin College and pursued graduate studies both at the University of South Carolina and Webster University; and</w:t>
      </w: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52747" w:rsidRDefault="00C52747" w:rsidP="007C4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evidencing a lifelong commitment to building families and promoting high self-esteem, Mr. Woods worked for the South Carolina Department of Social Services for over thirty years and then at South Carolina First Steps to School Readiness from the time of its inception in 1999 to his retirement. After retirement, Mr. Woods continued serving his community as an education and human services consultant; and</w:t>
      </w: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lastRenderedPageBreak/>
        <w:t>Whereas</w:t>
      </w:r>
      <w:r>
        <w:rPr>
          <w:color w:val="000000" w:themeColor="text1"/>
        </w:rPr>
        <w:t>, Mr. Love is married to the former Nancy Faye Sanders, and they are the very proud parents of two children and adoring grandparents of two grandchildren; and</w:t>
      </w: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52747" w:rsidRDefault="00C52747"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Pr>
          <w:color w:val="000000" w:themeColor="text1"/>
        </w:rPr>
        <w:t>, it is with great pride that the members of the General Assembly laud Mr. Leon Love for his dedication to the State and nation and speak with a single voice for the countless others whose lives have benefited from his strength and wisdom</w:t>
      </w:r>
      <w:r>
        <w:t xml:space="preserve">.  Now, therefore, </w:t>
      </w:r>
    </w:p>
    <w:p w:rsidR="00C52747" w:rsidRDefault="00C52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52747" w:rsidRDefault="00C52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Pr>
          <w:color w:val="000000" w:themeColor="text1"/>
        </w:rPr>
        <w:t>General Assembly of the State of South Carolina, by this resolution, commend Mr. Leon Love, Vice Chairperson of the South Carolina African American Heritage Commission, for his distinguished public service.</w:t>
      </w:r>
    </w:p>
    <w:p w:rsidR="00C52747" w:rsidRDefault="00C52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747" w:rsidRDefault="00C52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Pr>
          <w:color w:val="000000" w:themeColor="text1"/>
        </w:rPr>
        <w:t>Mr. Leon Love.</w:t>
      </w:r>
    </w:p>
    <w:p w:rsidR="00C52747" w:rsidRDefault="00C527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359B" w:rsidRDefault="002B359B" w:rsidP="00C52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B359B" w:rsidSect="008E5E0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EB8" w:rsidRDefault="00DD0EB8" w:rsidP="009F0C77">
      <w:r>
        <w:separator/>
      </w:r>
    </w:p>
  </w:endnote>
  <w:endnote w:type="continuationSeparator" w:id="0">
    <w:p w:rsidR="00DD0EB8" w:rsidRDefault="00DD0E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29B186-D6CB-4C3F-A223-893C46734843}"/>
    <w:embedBold r:id="rId2" w:fontKey="{C6536DA5-7E87-4E21-8938-1314FE2CE21B}"/>
  </w:font>
  <w:font w:name="Calibri">
    <w:panose1 w:val="020F0502020204030204"/>
    <w:charset w:val="00"/>
    <w:family w:val="swiss"/>
    <w:pitch w:val="variable"/>
    <w:sig w:usb0="E00002FF" w:usb1="4000ACFF" w:usb2="00000001" w:usb3="00000000" w:csb0="0000019F" w:csb1="00000000"/>
    <w:embedRegular r:id="rId3" w:fontKey="{5E0C26FE-21E3-4758-A918-59DC6D819B4D}"/>
  </w:font>
  <w:font w:name="Segoe UI">
    <w:panose1 w:val="020B0502040204020203"/>
    <w:charset w:val="00"/>
    <w:family w:val="swiss"/>
    <w:pitch w:val="variable"/>
    <w:sig w:usb0="E10022FF" w:usb1="C000E47F" w:usb2="00000029" w:usb3="00000000" w:csb0="000001DF" w:csb1="00000000"/>
    <w:embedRegular r:id="rId4" w:fontKey="{6898756A-5B3A-4BF4-B9F0-7430A3C50C1B}"/>
  </w:font>
  <w:font w:name="Cambria">
    <w:panose1 w:val="02040503050406030204"/>
    <w:charset w:val="00"/>
    <w:family w:val="roman"/>
    <w:pitch w:val="variable"/>
    <w:sig w:usb0="E00002FF" w:usb1="400004FF" w:usb2="00000000" w:usb3="00000000" w:csb0="0000019F" w:csb1="00000000"/>
    <w:embedRegular r:id="rId5" w:fontKey="{C1B60D87-DF36-4927-8485-AF4FD27B4D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B9A" w:rsidRPr="007C4240" w:rsidRDefault="007C4240" w:rsidP="007C4240">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sidR="006871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EB8" w:rsidRDefault="00DD0EB8" w:rsidP="009F0C77">
      <w:r>
        <w:separator/>
      </w:r>
    </w:p>
  </w:footnote>
  <w:footnote w:type="continuationSeparator" w:id="0">
    <w:p w:rsidR="00DD0EB8" w:rsidRDefault="00DD0E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2AB16"/>
    <w:docVar w:name="CoverBillType" w:val="c"/>
    <w:docVar w:name="docpath" w:val="L:\Council\bills\GM\24682AB16.DOCX"/>
    <w:docVar w:name="dvBillNumber" w:val="5126"/>
    <w:docVar w:name="dvBillNumberPrefix" w:val="H. "/>
    <w:docVar w:name="dvOriginalBody" w:val="House"/>
    <w:docVar w:name="dvSteno" w:val="GM"/>
    <w:docVar w:name="NameofBody" w:val="h"/>
    <w:docVar w:name="vgroup2" w:val="Council"/>
  </w:docVars>
  <w:rsids>
    <w:rsidRoot w:val="00D9734C"/>
    <w:rsid w:val="00011869"/>
    <w:rsid w:val="00015CD6"/>
    <w:rsid w:val="00052E39"/>
    <w:rsid w:val="000E1785"/>
    <w:rsid w:val="000F40FA"/>
    <w:rsid w:val="0010776B"/>
    <w:rsid w:val="00133E66"/>
    <w:rsid w:val="001435A3"/>
    <w:rsid w:val="00146ED3"/>
    <w:rsid w:val="00151044"/>
    <w:rsid w:val="001903DF"/>
    <w:rsid w:val="001D08F2"/>
    <w:rsid w:val="001D525B"/>
    <w:rsid w:val="001D7F4F"/>
    <w:rsid w:val="00205238"/>
    <w:rsid w:val="002321B6"/>
    <w:rsid w:val="00250967"/>
    <w:rsid w:val="002543C8"/>
    <w:rsid w:val="0025541D"/>
    <w:rsid w:val="00284AAE"/>
    <w:rsid w:val="002B359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C77"/>
    <w:rsid w:val="005273C6"/>
    <w:rsid w:val="00530A69"/>
    <w:rsid w:val="00545593"/>
    <w:rsid w:val="005506D8"/>
    <w:rsid w:val="0056002B"/>
    <w:rsid w:val="00577C6C"/>
    <w:rsid w:val="005C2FE2"/>
    <w:rsid w:val="005E2BC9"/>
    <w:rsid w:val="00605102"/>
    <w:rsid w:val="006215AA"/>
    <w:rsid w:val="0068719E"/>
    <w:rsid w:val="006913C9"/>
    <w:rsid w:val="0069470D"/>
    <w:rsid w:val="006B3F92"/>
    <w:rsid w:val="00734F00"/>
    <w:rsid w:val="007A70AE"/>
    <w:rsid w:val="007C4240"/>
    <w:rsid w:val="008362E8"/>
    <w:rsid w:val="008A1768"/>
    <w:rsid w:val="008D55E1"/>
    <w:rsid w:val="008F0F33"/>
    <w:rsid w:val="008F0FB3"/>
    <w:rsid w:val="008F4429"/>
    <w:rsid w:val="0094021A"/>
    <w:rsid w:val="00955885"/>
    <w:rsid w:val="009B44AF"/>
    <w:rsid w:val="009C6A0B"/>
    <w:rsid w:val="009F0C77"/>
    <w:rsid w:val="009F4DD1"/>
    <w:rsid w:val="00A011AC"/>
    <w:rsid w:val="00A25E4C"/>
    <w:rsid w:val="00A41684"/>
    <w:rsid w:val="00A64E80"/>
    <w:rsid w:val="00A72BCD"/>
    <w:rsid w:val="00A741D9"/>
    <w:rsid w:val="00A833AB"/>
    <w:rsid w:val="00A9741D"/>
    <w:rsid w:val="00AD4B17"/>
    <w:rsid w:val="00B412D4"/>
    <w:rsid w:val="00BE3C22"/>
    <w:rsid w:val="00C0345E"/>
    <w:rsid w:val="00C3483A"/>
    <w:rsid w:val="00C52747"/>
    <w:rsid w:val="00C74E9D"/>
    <w:rsid w:val="00C82FD3"/>
    <w:rsid w:val="00C92819"/>
    <w:rsid w:val="00CC3B4A"/>
    <w:rsid w:val="00CC6B7B"/>
    <w:rsid w:val="00CD2089"/>
    <w:rsid w:val="00CE0B89"/>
    <w:rsid w:val="00D73A67"/>
    <w:rsid w:val="00D970A9"/>
    <w:rsid w:val="00D9734C"/>
    <w:rsid w:val="00DD0EB8"/>
    <w:rsid w:val="00DF3845"/>
    <w:rsid w:val="00E41911"/>
    <w:rsid w:val="00E92EEF"/>
    <w:rsid w:val="00EC7B9A"/>
    <w:rsid w:val="00EF2368"/>
    <w:rsid w:val="00F24442"/>
    <w:rsid w:val="00F24CE1"/>
    <w:rsid w:val="00F50AE3"/>
    <w:rsid w:val="00F656BA"/>
    <w:rsid w:val="00F67CF1"/>
    <w:rsid w:val="00F840F0"/>
    <w:rsid w:val="00FB0D0D"/>
    <w:rsid w:val="00FB43B4"/>
    <w:rsid w:val="00FF14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18BDB-CDFD-4BBE-8AC4-DA3AB10F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6D8"/>
    <w:rPr>
      <w:rFonts w:ascii="Segoe UI" w:eastAsia="Times New Roman" w:hAnsi="Segoe UI" w:cs="Segoe UI"/>
      <w:sz w:val="18"/>
      <w:szCs w:val="18"/>
    </w:rPr>
  </w:style>
  <w:style w:type="character" w:styleId="Hyperlink">
    <w:name w:val="Hyperlink"/>
    <w:basedOn w:val="DefaultParagraphFont"/>
    <w:uiPriority w:val="99"/>
    <w:unhideWhenUsed/>
    <w:rsid w:val="002B35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88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17-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17-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126_20160317A.docx" TargetMode="External"/><Relationship Id="rId5" Type="http://schemas.openxmlformats.org/officeDocument/2006/relationships/footnotes" Target="footnotes.xml"/><Relationship Id="rId10" Type="http://schemas.openxmlformats.org/officeDocument/2006/relationships/hyperlink" Target="file:///p:\pprever\2015-16\5126_2016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26&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FC247-07E8-41BA-9891-1608288C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662</Words>
  <Characters>3775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5126: Leon Love - South Carolina Legislature Online</dc:title>
  <dc:creator>Gail Pinckney Moore</dc:creator>
  <cp:lastModifiedBy>N Cumfer</cp:lastModifiedBy>
  <cp:revision>2</cp:revision>
  <cp:lastPrinted>2016-03-16T14:16:00Z</cp:lastPrinted>
  <dcterms:created xsi:type="dcterms:W3CDTF">2016-12-02T19:29:00Z</dcterms:created>
  <dcterms:modified xsi:type="dcterms:W3CDTF">2016-12-02T19:29:00Z</dcterms:modified>
</cp:coreProperties>
</file>