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3FC" w:rsidRDefault="00D143FC" w:rsidP="00D143FC">
      <w:pPr>
        <w:widowControl w:val="0"/>
        <w:jc w:val="center"/>
      </w:pPr>
      <w:bookmarkStart w:id="0" w:name="_GoBack"/>
      <w:bookmarkEnd w:id="0"/>
      <w:r w:rsidRPr="00D143FC">
        <w:rPr>
          <w:b/>
        </w:rPr>
        <w:t>South Carolina General Assembly</w:t>
      </w:r>
    </w:p>
    <w:p w:rsidR="00D143FC" w:rsidRDefault="00D143FC" w:rsidP="00D143FC">
      <w:pPr>
        <w:widowControl w:val="0"/>
        <w:jc w:val="center"/>
      </w:pPr>
      <w:r>
        <w:t>121st Session, 2015-2016</w:t>
      </w:r>
    </w:p>
    <w:p w:rsidR="00D143FC" w:rsidRDefault="00D143FC" w:rsidP="00D143FC">
      <w:pPr>
        <w:widowControl w:val="0"/>
        <w:jc w:val="left"/>
      </w:pPr>
    </w:p>
    <w:p w:rsidR="00D143FC" w:rsidRDefault="00D143FC" w:rsidP="00D143FC">
      <w:pPr>
        <w:widowControl w:val="0"/>
        <w:jc w:val="left"/>
        <w:rPr>
          <w:b/>
        </w:rPr>
      </w:pPr>
      <w:r w:rsidRPr="00D143FC">
        <w:rPr>
          <w:b/>
        </w:rPr>
        <w:t>H. 5371</w:t>
      </w:r>
    </w:p>
    <w:p w:rsidR="00D143FC" w:rsidRDefault="00D143FC" w:rsidP="00D143FC">
      <w:pPr>
        <w:widowControl w:val="0"/>
        <w:jc w:val="left"/>
        <w:rPr>
          <w:b/>
        </w:rPr>
      </w:pPr>
    </w:p>
    <w:p w:rsidR="00D143FC" w:rsidRDefault="00D143FC" w:rsidP="00D143FC">
      <w:pPr>
        <w:widowControl w:val="0"/>
        <w:jc w:val="left"/>
      </w:pPr>
      <w:r w:rsidRPr="00D143FC">
        <w:rPr>
          <w:b/>
        </w:rPr>
        <w:t>STATUS INFORMATION</w:t>
      </w:r>
    </w:p>
    <w:p w:rsidR="00D143FC" w:rsidRDefault="00D143FC" w:rsidP="00D143FC">
      <w:pPr>
        <w:widowControl w:val="0"/>
        <w:jc w:val="left"/>
      </w:pPr>
    </w:p>
    <w:p w:rsidR="00D143FC" w:rsidRDefault="00D143FC" w:rsidP="00D143FC">
      <w:pPr>
        <w:widowControl w:val="0"/>
        <w:jc w:val="left"/>
      </w:pPr>
      <w:r>
        <w:t>House Resolution</w:t>
      </w:r>
    </w:p>
    <w:p w:rsidR="00D143FC" w:rsidRDefault="00D143FC" w:rsidP="00D143FC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D143FC" w:rsidRDefault="00D143FC" w:rsidP="00D143FC">
      <w:pPr>
        <w:widowControl w:val="0"/>
        <w:jc w:val="left"/>
      </w:pPr>
      <w:r>
        <w:t>Document Path: l:\council\bills\rm\1609cm16.docx</w:t>
      </w:r>
    </w:p>
    <w:p w:rsidR="00D143FC" w:rsidRDefault="00D143FC" w:rsidP="00D143FC">
      <w:pPr>
        <w:widowControl w:val="0"/>
        <w:jc w:val="left"/>
      </w:pPr>
    </w:p>
    <w:p w:rsidR="00D143FC" w:rsidRDefault="00D143FC" w:rsidP="00D143FC">
      <w:pPr>
        <w:widowControl w:val="0"/>
        <w:jc w:val="left"/>
      </w:pPr>
      <w:r>
        <w:t>Introduced in the House on May 18, 2016</w:t>
      </w:r>
    </w:p>
    <w:p w:rsidR="00D143FC" w:rsidRDefault="00D143FC" w:rsidP="00D143FC">
      <w:pPr>
        <w:widowControl w:val="0"/>
        <w:jc w:val="left"/>
      </w:pPr>
      <w:r>
        <w:t>Adopted by the House on May 18, 2016</w:t>
      </w:r>
    </w:p>
    <w:p w:rsidR="00D143FC" w:rsidRDefault="00D143FC" w:rsidP="00D143FC">
      <w:pPr>
        <w:widowControl w:val="0"/>
        <w:jc w:val="left"/>
      </w:pPr>
    </w:p>
    <w:p w:rsidR="00D143FC" w:rsidRDefault="00D143FC" w:rsidP="00D143FC">
      <w:pPr>
        <w:widowControl w:val="0"/>
        <w:jc w:val="left"/>
      </w:pPr>
      <w:r>
        <w:t xml:space="preserve">Summary: </w:t>
      </w:r>
      <w:r w:rsidR="00AA2239">
        <w:t>Barry Harley</w:t>
      </w:r>
    </w:p>
    <w:p w:rsidR="00D143FC" w:rsidRDefault="00D143FC" w:rsidP="00D143FC">
      <w:pPr>
        <w:widowControl w:val="0"/>
        <w:jc w:val="left"/>
      </w:pPr>
    </w:p>
    <w:p w:rsidR="00D143FC" w:rsidRDefault="00D143FC" w:rsidP="00D143FC">
      <w:pPr>
        <w:widowControl w:val="0"/>
        <w:jc w:val="left"/>
      </w:pPr>
    </w:p>
    <w:p w:rsidR="00D143FC" w:rsidRDefault="00D143FC" w:rsidP="00D14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3FC">
        <w:rPr>
          <w:b/>
        </w:rPr>
        <w:t>HISTORY OF LEGISLATIVE ACTIONS</w:t>
      </w:r>
    </w:p>
    <w:p w:rsidR="00D143FC" w:rsidRDefault="00D143FC" w:rsidP="00D14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43FC" w:rsidRPr="00D143FC" w:rsidRDefault="00D143FC" w:rsidP="00D14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3FC">
        <w:rPr>
          <w:u w:val="single"/>
        </w:rPr>
        <w:tab/>
        <w:t>Date</w:t>
      </w:r>
      <w:r w:rsidRPr="00D143FC">
        <w:rPr>
          <w:u w:val="single"/>
        </w:rPr>
        <w:tab/>
        <w:t>Body</w:t>
      </w:r>
      <w:r w:rsidRPr="00D143FC">
        <w:rPr>
          <w:u w:val="single"/>
        </w:rPr>
        <w:tab/>
        <w:t>Action Description with journal page number</w:t>
      </w:r>
      <w:r w:rsidRPr="00D143FC">
        <w:rPr>
          <w:u w:val="single"/>
        </w:rPr>
        <w:tab/>
      </w:r>
    </w:p>
    <w:p w:rsidR="00110AB8" w:rsidRDefault="00110AB8" w:rsidP="00110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9D6BFB">
        <w:t>Introduced and adopted (</w:t>
      </w:r>
      <w:hyperlink r:id="rId7" w:history="1">
        <w:r w:rsidRPr="007E373F">
          <w:rPr>
            <w:rStyle w:val="Hyperlink"/>
          </w:rPr>
          <w:t>House Journal</w:t>
        </w:r>
        <w:r w:rsidRPr="007E373F">
          <w:rPr>
            <w:rStyle w:val="Hyperlink"/>
          </w:rPr>
          <w:noBreakHyphen/>
          <w:t>page 50</w:t>
        </w:r>
      </w:hyperlink>
      <w:r w:rsidRPr="009D6BFB">
        <w:t>)</w:t>
      </w:r>
    </w:p>
    <w:p w:rsidR="00110AB8" w:rsidRDefault="00110AB8" w:rsidP="00110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43FC" w:rsidRDefault="00D143FC" w:rsidP="00D14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143FC">
          <w:rPr>
            <w:rStyle w:val="Hyperlink"/>
          </w:rPr>
          <w:t>legislative information</w:t>
        </w:r>
      </w:hyperlink>
      <w:r>
        <w:t xml:space="preserve"> at the website</w:t>
      </w:r>
    </w:p>
    <w:p w:rsidR="00D143FC" w:rsidRDefault="00D143FC" w:rsidP="00D14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3FC" w:rsidRPr="00D143FC" w:rsidRDefault="00D143FC" w:rsidP="00D14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3FC" w:rsidRDefault="00D143FC" w:rsidP="00D143FC">
      <w:r w:rsidRPr="00D143FC">
        <w:rPr>
          <w:b/>
        </w:rPr>
        <w:t>VERSIONS OF THIS BILL</w:t>
      </w:r>
    </w:p>
    <w:p w:rsidR="00D143FC" w:rsidRDefault="00D143FC" w:rsidP="00D143FC"/>
    <w:p w:rsidR="00D143FC" w:rsidRDefault="007E373F" w:rsidP="00D143FC">
      <w:hyperlink r:id="rId9" w:history="1">
        <w:r w:rsidR="00D143FC">
          <w:rPr>
            <w:rStyle w:val="Hyperlink"/>
          </w:rPr>
          <w:t>5/18/2016</w:t>
        </w:r>
      </w:hyperlink>
    </w:p>
    <w:p w:rsidR="00D143FC" w:rsidRDefault="00D143FC" w:rsidP="00D143FC"/>
    <w:p w:rsidR="00D143FC" w:rsidRDefault="00D143FC" w:rsidP="00D143FC">
      <w:pPr>
        <w:sectPr w:rsidR="00D143FC" w:rsidSect="00D143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3A3E" w:rsidRDefault="00F63A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3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1D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37155">
        <w:t xml:space="preserve">RECOGNIZE AND HONOR </w:t>
      </w:r>
      <w:r w:rsidR="00850DA3">
        <w:t xml:space="preserve">BARRY HARLEY, GILBERT HIGH SCHOOL ATHLETIC DIRECTOR AND HEAD FOOTBALL </w:t>
      </w:r>
      <w:r w:rsidR="00737155">
        <w:t>COACH</w:t>
      </w:r>
      <w:r w:rsidR="00850DA3">
        <w:t xml:space="preserve">, </w:t>
      </w:r>
      <w:r w:rsidR="00737155">
        <w:t xml:space="preserve">FOR HIS OUTSTANDING CAREER AS BOTH COACH AND EDUCATOR, </w:t>
      </w:r>
      <w:r w:rsidR="003E0B57">
        <w:t>TO CONGRATULATE HIM ON BEING NAMED 2015</w:t>
      </w:r>
      <w:r w:rsidR="00246148">
        <w:noBreakHyphen/>
      </w:r>
      <w:r w:rsidR="003E0B57">
        <w:t>2016 SOUTH CAROLINA ATHLETIC ADMINISTRATORS AS</w:t>
      </w:r>
      <w:r w:rsidR="00CC585B">
        <w:t>S</w:t>
      </w:r>
      <w:r w:rsidR="003E0B57">
        <w:t xml:space="preserve">OCIATION </w:t>
      </w:r>
      <w:r w:rsidR="00CC585B">
        <w:t>C</w:t>
      </w:r>
      <w:r w:rsidR="003E0B57">
        <w:t>LASS AAA</w:t>
      </w:r>
      <w:r w:rsidR="00CC585B">
        <w:t xml:space="preserve"> ATHLETIC DIRECTOR OF THE YEAR, </w:t>
      </w:r>
      <w:r w:rsidR="00737155">
        <w:t xml:space="preserve">TO </w:t>
      </w:r>
      <w:r w:rsidR="00CC585B">
        <w:t>SALUTE</w:t>
      </w:r>
      <w:r w:rsidR="00737155">
        <w:t xml:space="preserve"> HIM ON THE OCCASION OF HIS RETIREMENT,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402" w:rsidRDefault="00D61DDD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0402" w:rsidRPr="00CE1011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</w:t>
      </w:r>
      <w:r w:rsidR="008C0402">
        <w:rPr>
          <w:color w:val="000000" w:themeColor="text1"/>
          <w:u w:color="000000" w:themeColor="text1"/>
        </w:rPr>
        <w:t>educate the young people of this great State; and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prominent in the roll call of such benefactors to our youth, </w:t>
      </w:r>
      <w:r>
        <w:t xml:space="preserve">Coach </w:t>
      </w:r>
      <w:r w:rsidR="000A0372">
        <w:t>Barry Harley</w:t>
      </w:r>
      <w:r>
        <w:rPr>
          <w:color w:val="000000" w:themeColor="text1"/>
          <w:u w:color="000000" w:themeColor="text1"/>
        </w:rPr>
        <w:t xml:space="preserve"> of </w:t>
      </w:r>
      <w:r w:rsidR="000A0372">
        <w:rPr>
          <w:color w:val="000000" w:themeColor="text1"/>
          <w:u w:color="000000" w:themeColor="text1"/>
        </w:rPr>
        <w:t>Gilbert</w:t>
      </w:r>
      <w:r>
        <w:rPr>
          <w:color w:val="000000" w:themeColor="text1"/>
          <w:u w:color="000000" w:themeColor="text1"/>
        </w:rPr>
        <w:t xml:space="preserve"> High School</w:t>
      </w:r>
      <w:r w:rsidR="005C6A8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</w:t>
      </w:r>
      <w:r w:rsidR="00FD2EDA">
        <w:rPr>
          <w:color w:val="000000" w:themeColor="text1"/>
          <w:u w:color="000000" w:themeColor="text1"/>
        </w:rPr>
        <w:t>more than three decades</w:t>
      </w:r>
      <w:r w:rsidR="005C6A8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>necessary for success in the classroom, on the gridiron, and in the workplace; and</w:t>
      </w:r>
    </w:p>
    <w:p w:rsidR="00FD2EDA" w:rsidRDefault="00FD2EDA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EDA" w:rsidRDefault="00C86331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his dedication and achievements recently were recognized when he </w:t>
      </w:r>
      <w:r w:rsidR="000B1239">
        <w:rPr>
          <w:color w:val="000000" w:themeColor="text1"/>
          <w:u w:color="000000" w:themeColor="text1"/>
        </w:rPr>
        <w:t>received the coveted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South Carolina Athletic Administrators Association </w:t>
      </w:r>
      <w:r w:rsidR="00E5486B">
        <w:t xml:space="preserve">(SCAAA) </w:t>
      </w:r>
      <w:r>
        <w:t>Class AAA Athletic Director of the Year</w:t>
      </w:r>
      <w:r w:rsidR="000B1239">
        <w:t xml:space="preserve"> award for 2015</w:t>
      </w:r>
      <w:r w:rsidR="00246148">
        <w:noBreakHyphen/>
      </w:r>
      <w:r w:rsidR="000B1239">
        <w:t>2016; and</w:t>
      </w:r>
    </w:p>
    <w:p w:rsidR="000B1239" w:rsidRDefault="000B123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0DD9" w:rsidRDefault="000B123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0DD9">
        <w:t xml:space="preserve">Barry Harley began </w:t>
      </w:r>
      <w:r w:rsidR="00070D84">
        <w:t>his long and successful career a</w:t>
      </w:r>
      <w:r w:rsidR="009D0DD9">
        <w:t>t Irmo, where he served as</w:t>
      </w:r>
      <w:r w:rsidR="00070D84">
        <w:t xml:space="preserve"> an assistant coach</w:t>
      </w:r>
      <w:r w:rsidR="009D0DD9">
        <w:t>. In addition, he served as head coach at St. John</w:t>
      </w:r>
      <w:r w:rsidR="00246148" w:rsidRPr="00246148">
        <w:t>’</w:t>
      </w:r>
      <w:r w:rsidR="009D0DD9">
        <w:t xml:space="preserve">s High School in Darlington, </w:t>
      </w:r>
      <w:r w:rsidR="002B6C45">
        <w:t xml:space="preserve">at </w:t>
      </w:r>
      <w:r w:rsidR="009D0DD9">
        <w:t>West Oak, and</w:t>
      </w:r>
      <w:r w:rsidR="002B6C45">
        <w:t xml:space="preserve"> at</w:t>
      </w:r>
      <w:r w:rsidR="009D0DD9">
        <w:t xml:space="preserve"> Mid</w:t>
      </w:r>
      <w:r w:rsidR="00246148">
        <w:noBreakHyphen/>
      </w:r>
      <w:r w:rsidR="009D0DD9">
        <w:t xml:space="preserve">Carolina, as well as </w:t>
      </w:r>
      <w:r w:rsidR="009D3153">
        <w:t xml:space="preserve">at </w:t>
      </w:r>
      <w:r w:rsidR="009D0DD9">
        <w:t>Gilbert; and</w:t>
      </w:r>
    </w:p>
    <w:p w:rsidR="009D0DD9" w:rsidRDefault="009D0DD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2478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one to just sit in a rocker after retiring, Coach Harley</w:t>
      </w:r>
      <w:r w:rsidR="005D1915">
        <w:rPr>
          <w:color w:val="000000" w:themeColor="text1"/>
          <w:u w:color="000000" w:themeColor="text1"/>
        </w:rPr>
        <w:t>, as his next endeavor,</w:t>
      </w:r>
      <w:r>
        <w:rPr>
          <w:color w:val="000000" w:themeColor="text1"/>
          <w:u w:color="000000" w:themeColor="text1"/>
        </w:rPr>
        <w:t xml:space="preserve"> plans to head eleven miles west on the </w:t>
      </w:r>
      <w:r w:rsidR="00F70415">
        <w:rPr>
          <w:color w:val="000000" w:themeColor="text1"/>
          <w:u w:color="000000" w:themeColor="text1"/>
        </w:rPr>
        <w:lastRenderedPageBreak/>
        <w:t>Aiken</w:t>
      </w:r>
      <w:r w:rsidR="002461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Augusta Highway to his high school alma mater, </w:t>
      </w:r>
      <w:r w:rsidR="00E61528">
        <w:rPr>
          <w:color w:val="000000" w:themeColor="text1"/>
          <w:u w:color="000000" w:themeColor="text1"/>
        </w:rPr>
        <w:t>Batesburg</w:t>
      </w:r>
      <w:r w:rsidR="00246148">
        <w:rPr>
          <w:color w:val="000000" w:themeColor="text1"/>
          <w:u w:color="000000" w:themeColor="text1"/>
        </w:rPr>
        <w:noBreakHyphen/>
      </w:r>
      <w:r w:rsidR="00E61528">
        <w:rPr>
          <w:color w:val="000000" w:themeColor="text1"/>
          <w:u w:color="000000" w:themeColor="text1"/>
        </w:rPr>
        <w:t xml:space="preserve">Leesville, </w:t>
      </w:r>
      <w:r w:rsidR="005D1915">
        <w:rPr>
          <w:color w:val="000000" w:themeColor="text1"/>
          <w:u w:color="000000" w:themeColor="text1"/>
        </w:rPr>
        <w:t>where he will w</w:t>
      </w:r>
      <w:r>
        <w:rPr>
          <w:color w:val="000000" w:themeColor="text1"/>
          <w:u w:color="000000" w:themeColor="text1"/>
        </w:rPr>
        <w:t>ork as an assistant coach; and</w:t>
      </w:r>
    </w:p>
    <w:p w:rsidR="002412E8" w:rsidRDefault="002412E8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2E8" w:rsidRPr="00CE1011" w:rsidRDefault="002412E8" w:rsidP="0097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 doubt, working at his alma mater will bring back to </w:t>
      </w:r>
      <w:r w:rsidRPr="00970F84">
        <w:rPr>
          <w:color w:val="000000" w:themeColor="text1"/>
          <w:u w:color="000000" w:themeColor="text1"/>
        </w:rPr>
        <w:t>Barry Harley</w:t>
      </w:r>
      <w:r>
        <w:rPr>
          <w:color w:val="000000" w:themeColor="text1"/>
          <w:u w:color="000000" w:themeColor="text1"/>
        </w:rPr>
        <w:t xml:space="preserve"> memories of his own school days in </w:t>
      </w:r>
      <w:r w:rsidRPr="00970F8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atesburg</w:t>
      </w:r>
      <w:r w:rsidR="002461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Leesville, where his parents still live. In that friendly town, he grew </w:t>
      </w:r>
      <w:r w:rsidRPr="00970F84">
        <w:rPr>
          <w:color w:val="000000" w:themeColor="text1"/>
          <w:u w:color="000000" w:themeColor="text1"/>
        </w:rPr>
        <w:t>and graduated from B</w:t>
      </w:r>
      <w:r>
        <w:rPr>
          <w:color w:val="000000" w:themeColor="text1"/>
          <w:u w:color="000000" w:themeColor="text1"/>
        </w:rPr>
        <w:t>atesburg</w:t>
      </w:r>
      <w:r w:rsidR="002461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High </w:t>
      </w:r>
      <w:r w:rsidRPr="00970F84">
        <w:rPr>
          <w:color w:val="000000" w:themeColor="text1"/>
          <w:u w:color="000000" w:themeColor="text1"/>
        </w:rPr>
        <w:t xml:space="preserve">the year before </w:t>
      </w:r>
      <w:r w:rsidR="009730C3">
        <w:rPr>
          <w:color w:val="000000" w:themeColor="text1"/>
          <w:u w:color="000000" w:themeColor="text1"/>
        </w:rPr>
        <w:t>his friend South Carolina Representative Ralph S. Kennedy, Jr.</w:t>
      </w:r>
      <w:r w:rsidR="00AE0E61">
        <w:rPr>
          <w:color w:val="000000" w:themeColor="text1"/>
          <w:u w:color="000000" w:themeColor="text1"/>
        </w:rPr>
        <w:t>,</w:t>
      </w:r>
      <w:r w:rsidR="009730C3">
        <w:rPr>
          <w:color w:val="000000" w:themeColor="text1"/>
          <w:u w:color="000000" w:themeColor="text1"/>
        </w:rPr>
        <w:t xml:space="preserve"> did. During their college years, the two young men </w:t>
      </w:r>
      <w:r w:rsidRPr="00970F84">
        <w:rPr>
          <w:color w:val="000000" w:themeColor="text1"/>
          <w:u w:color="000000" w:themeColor="text1"/>
        </w:rPr>
        <w:t xml:space="preserve">lived in </w:t>
      </w:r>
      <w:r w:rsidR="009730C3">
        <w:rPr>
          <w:color w:val="000000" w:themeColor="text1"/>
          <w:u w:color="000000" w:themeColor="text1"/>
        </w:rPr>
        <w:t>the Kennedys</w:t>
      </w:r>
      <w:r w:rsidR="00246148" w:rsidRPr="00246148">
        <w:rPr>
          <w:color w:val="000000" w:themeColor="text1"/>
          <w:u w:color="000000" w:themeColor="text1"/>
        </w:rPr>
        <w:t>’</w:t>
      </w:r>
      <w:r w:rsidRPr="00970F84">
        <w:rPr>
          <w:color w:val="000000" w:themeColor="text1"/>
          <w:u w:color="000000" w:themeColor="text1"/>
        </w:rPr>
        <w:t xml:space="preserve"> beach house one summer while </w:t>
      </w:r>
      <w:r w:rsidR="009730C3">
        <w:rPr>
          <w:color w:val="000000" w:themeColor="text1"/>
          <w:u w:color="000000" w:themeColor="text1"/>
        </w:rPr>
        <w:t>Ralph</w:t>
      </w:r>
      <w:r w:rsidRPr="00970F84">
        <w:rPr>
          <w:color w:val="000000" w:themeColor="text1"/>
          <w:u w:color="000000" w:themeColor="text1"/>
        </w:rPr>
        <w:t xml:space="preserve"> worked a summer job at C&amp;S Bank and Barry took a summer schoo</w:t>
      </w:r>
      <w:r w:rsidR="009730C3">
        <w:rPr>
          <w:color w:val="000000" w:themeColor="text1"/>
          <w:u w:color="000000" w:themeColor="text1"/>
        </w:rPr>
        <w:t>l course at</w:t>
      </w:r>
      <w:r>
        <w:rPr>
          <w:color w:val="000000" w:themeColor="text1"/>
          <w:u w:color="000000" w:themeColor="text1"/>
        </w:rPr>
        <w:t xml:space="preserve"> Baptist College</w:t>
      </w:r>
      <w:r w:rsidR="009730C3">
        <w:rPr>
          <w:color w:val="000000" w:themeColor="text1"/>
          <w:u w:color="000000" w:themeColor="text1"/>
        </w:rPr>
        <w:t>; and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excellence Coach </w:t>
      </w:r>
      <w:r w:rsidR="00721EA0">
        <w:rPr>
          <w:color w:val="000000" w:themeColor="text1"/>
        </w:rPr>
        <w:t>Harley</w:t>
      </w:r>
      <w:r>
        <w:rPr>
          <w:color w:val="000000" w:themeColor="text1"/>
        </w:rPr>
        <w:t xml:space="preserve"> has bestowed on the people of South Carolina, takes great pleasure in </w:t>
      </w:r>
      <w:r w:rsidR="003E6458">
        <w:rPr>
          <w:color w:val="000000" w:themeColor="text1"/>
        </w:rPr>
        <w:t xml:space="preserve">congratulating him on </w:t>
      </w:r>
      <w:r w:rsidR="00E5486B">
        <w:rPr>
          <w:color w:val="000000" w:themeColor="text1"/>
        </w:rPr>
        <w:t>receiving t</w:t>
      </w:r>
      <w:r w:rsidR="003E6458">
        <w:rPr>
          <w:color w:val="000000" w:themeColor="text1"/>
        </w:rPr>
        <w:t xml:space="preserve">his latest </w:t>
      </w:r>
      <w:r w:rsidR="005D5BAC">
        <w:rPr>
          <w:color w:val="000000" w:themeColor="text1"/>
        </w:rPr>
        <w:t>accolade</w:t>
      </w:r>
      <w:r w:rsidR="003E6458">
        <w:rPr>
          <w:color w:val="000000" w:themeColor="text1"/>
        </w:rPr>
        <w:t xml:space="preserve">, </w:t>
      </w:r>
      <w:r w:rsidR="00E5486B">
        <w:rPr>
          <w:color w:val="000000" w:themeColor="text1"/>
        </w:rPr>
        <w:t xml:space="preserve">the </w:t>
      </w:r>
      <w:r w:rsidR="00E5486B">
        <w:t xml:space="preserve">SCAAA Class AAA Athletic Director of the Year award. The members </w:t>
      </w:r>
      <w:r>
        <w:rPr>
          <w:color w:val="000000" w:themeColor="text1"/>
        </w:rPr>
        <w:t xml:space="preserve">wish him </w:t>
      </w:r>
      <w:r w:rsidR="00FE6F80">
        <w:rPr>
          <w:color w:val="000000" w:themeColor="text1"/>
        </w:rPr>
        <w:t xml:space="preserve">all </w:t>
      </w:r>
      <w:r w:rsidR="00835AC5">
        <w:rPr>
          <w:color w:val="000000" w:themeColor="text1"/>
        </w:rPr>
        <w:t>the best</w:t>
      </w:r>
      <w:r>
        <w:rPr>
          <w:color w:val="000000" w:themeColor="text1"/>
        </w:rPr>
        <w:t xml:space="preserve"> as he enters retirement and trust he will find much enjoyment in the more leisurely pace of the days ahead. Now, therefore,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371919">
        <w:t xml:space="preserve">recognize and honor </w:t>
      </w:r>
      <w:r w:rsidR="00850DA3">
        <w:t xml:space="preserve">Barry Harley, Gilbert High School athletic director and head football coach, </w:t>
      </w:r>
      <w:r w:rsidR="00371919">
        <w:t>for his outstanding career as both coach and educator, congratulate him on being named 2015</w:t>
      </w:r>
      <w:r w:rsidR="00246148">
        <w:noBreakHyphen/>
      </w:r>
      <w:r w:rsidR="00371919">
        <w:t>2016 South Carolina Athletic Administrators Association Class AAA Athletic Director of the Year, salute him on the occasion of his retirement, and wish him well in all his future endeavors.</w:t>
      </w:r>
    </w:p>
    <w:p w:rsidR="00371919" w:rsidRDefault="0037191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Coach </w:t>
      </w:r>
      <w:r w:rsidR="00725B8C">
        <w:t>Barry Harley</w:t>
      </w:r>
      <w:r>
        <w:t>.</w:t>
      </w:r>
    </w:p>
    <w:p w:rsidR="006478A1" w:rsidRDefault="00246148" w:rsidP="00580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3FC" w:rsidRDefault="00D143FC" w:rsidP="00D143FC">
      <w:pPr>
        <w:suppressAutoHyphens/>
      </w:pPr>
    </w:p>
    <w:sectPr w:rsidR="00D143FC" w:rsidSect="00D143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789" w:rsidRDefault="00824789" w:rsidP="009F0C77">
      <w:r>
        <w:separator/>
      </w:r>
    </w:p>
  </w:endnote>
  <w:endnote w:type="continuationSeparator" w:id="0">
    <w:p w:rsidR="00824789" w:rsidRDefault="008247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E8D595-3071-43C8-AAF7-1F080792BF76}"/>
    <w:embedBold r:id="rId2" w:fontKey="{E89C0976-8344-4D13-8BE9-978DD09FCB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5A8ED9-A752-4FEF-A484-E979EEA556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2B7B02-E6D0-44E3-8C6C-4600B14108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EEEFB2-A5B1-4349-B46D-1A3C47A1ED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3FC" w:rsidRPr="00F63A3E" w:rsidRDefault="00D143FC" w:rsidP="00F63A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7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789" w:rsidRDefault="00824789" w:rsidP="009F0C77">
      <w:r>
        <w:separator/>
      </w:r>
    </w:p>
  </w:footnote>
  <w:footnote w:type="continuationSeparator" w:id="0">
    <w:p w:rsidR="00824789" w:rsidRDefault="008247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CM16"/>
    <w:docVar w:name="CoverBillType" w:val="r"/>
    <w:docVar w:name="docpath" w:val="L:\Council\bills\RM\1609CM16.DOCX"/>
    <w:docVar w:name="dvBillNumber" w:val="5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1DDD"/>
    <w:rsid w:val="00011869"/>
    <w:rsid w:val="00015CD6"/>
    <w:rsid w:val="00070D84"/>
    <w:rsid w:val="000A0372"/>
    <w:rsid w:val="000B1239"/>
    <w:rsid w:val="000E1785"/>
    <w:rsid w:val="000F40FA"/>
    <w:rsid w:val="0010776B"/>
    <w:rsid w:val="00110AB8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2E8"/>
    <w:rsid w:val="00246148"/>
    <w:rsid w:val="00250967"/>
    <w:rsid w:val="002543C8"/>
    <w:rsid w:val="0025541D"/>
    <w:rsid w:val="00283972"/>
    <w:rsid w:val="00284AAE"/>
    <w:rsid w:val="002921D0"/>
    <w:rsid w:val="00294853"/>
    <w:rsid w:val="002B6C45"/>
    <w:rsid w:val="002E1DB6"/>
    <w:rsid w:val="002E5912"/>
    <w:rsid w:val="00301B21"/>
    <w:rsid w:val="00325348"/>
    <w:rsid w:val="0032732C"/>
    <w:rsid w:val="00336AD0"/>
    <w:rsid w:val="0037079A"/>
    <w:rsid w:val="00370880"/>
    <w:rsid w:val="00371919"/>
    <w:rsid w:val="003C1049"/>
    <w:rsid w:val="003C4DAB"/>
    <w:rsid w:val="003D01E8"/>
    <w:rsid w:val="003E0B57"/>
    <w:rsid w:val="003E5288"/>
    <w:rsid w:val="003E6458"/>
    <w:rsid w:val="003F6D79"/>
    <w:rsid w:val="0041760A"/>
    <w:rsid w:val="00417C01"/>
    <w:rsid w:val="004403BD"/>
    <w:rsid w:val="00457361"/>
    <w:rsid w:val="00461441"/>
    <w:rsid w:val="004809EE"/>
    <w:rsid w:val="004E7D54"/>
    <w:rsid w:val="00510F7C"/>
    <w:rsid w:val="005273C6"/>
    <w:rsid w:val="00530A69"/>
    <w:rsid w:val="00545593"/>
    <w:rsid w:val="00577C6C"/>
    <w:rsid w:val="0058098A"/>
    <w:rsid w:val="00597DB8"/>
    <w:rsid w:val="005C2FE2"/>
    <w:rsid w:val="005C6A80"/>
    <w:rsid w:val="005D1915"/>
    <w:rsid w:val="005D5BAC"/>
    <w:rsid w:val="005E2BC9"/>
    <w:rsid w:val="00605102"/>
    <w:rsid w:val="006215AA"/>
    <w:rsid w:val="00621CAE"/>
    <w:rsid w:val="006478A1"/>
    <w:rsid w:val="006913C9"/>
    <w:rsid w:val="0069470D"/>
    <w:rsid w:val="00721EA0"/>
    <w:rsid w:val="00725B8C"/>
    <w:rsid w:val="00726505"/>
    <w:rsid w:val="00734F00"/>
    <w:rsid w:val="00737155"/>
    <w:rsid w:val="007A70AE"/>
    <w:rsid w:val="007E373F"/>
    <w:rsid w:val="00824789"/>
    <w:rsid w:val="00835AC5"/>
    <w:rsid w:val="008362E8"/>
    <w:rsid w:val="00850DA3"/>
    <w:rsid w:val="008A1768"/>
    <w:rsid w:val="008C0402"/>
    <w:rsid w:val="008F0F33"/>
    <w:rsid w:val="008F4429"/>
    <w:rsid w:val="0094021A"/>
    <w:rsid w:val="009730C3"/>
    <w:rsid w:val="009B44AF"/>
    <w:rsid w:val="009C6A0B"/>
    <w:rsid w:val="009D0DD9"/>
    <w:rsid w:val="009D3153"/>
    <w:rsid w:val="009F0C77"/>
    <w:rsid w:val="009F4DD1"/>
    <w:rsid w:val="00A41684"/>
    <w:rsid w:val="00A64E80"/>
    <w:rsid w:val="00A7276F"/>
    <w:rsid w:val="00A72BCD"/>
    <w:rsid w:val="00A741D9"/>
    <w:rsid w:val="00A833AB"/>
    <w:rsid w:val="00A9741D"/>
    <w:rsid w:val="00AA2239"/>
    <w:rsid w:val="00AD4B17"/>
    <w:rsid w:val="00AE0E61"/>
    <w:rsid w:val="00B412D4"/>
    <w:rsid w:val="00B75598"/>
    <w:rsid w:val="00B760A9"/>
    <w:rsid w:val="00BE3C22"/>
    <w:rsid w:val="00C0345E"/>
    <w:rsid w:val="00C3483A"/>
    <w:rsid w:val="00C35149"/>
    <w:rsid w:val="00C74E9D"/>
    <w:rsid w:val="00C82FD3"/>
    <w:rsid w:val="00C86331"/>
    <w:rsid w:val="00C92819"/>
    <w:rsid w:val="00CC585B"/>
    <w:rsid w:val="00CC6B7B"/>
    <w:rsid w:val="00CD2089"/>
    <w:rsid w:val="00D143FC"/>
    <w:rsid w:val="00D61DDD"/>
    <w:rsid w:val="00D73A67"/>
    <w:rsid w:val="00D8027B"/>
    <w:rsid w:val="00D970A9"/>
    <w:rsid w:val="00DF1099"/>
    <w:rsid w:val="00DF3845"/>
    <w:rsid w:val="00E41911"/>
    <w:rsid w:val="00E46BBA"/>
    <w:rsid w:val="00E5486B"/>
    <w:rsid w:val="00E61528"/>
    <w:rsid w:val="00E92EEF"/>
    <w:rsid w:val="00EF2368"/>
    <w:rsid w:val="00F24442"/>
    <w:rsid w:val="00F50AE3"/>
    <w:rsid w:val="00F63A3E"/>
    <w:rsid w:val="00F656BA"/>
    <w:rsid w:val="00F67CF1"/>
    <w:rsid w:val="00F70415"/>
    <w:rsid w:val="00F840F0"/>
    <w:rsid w:val="00FB0D0D"/>
    <w:rsid w:val="00FB43B4"/>
    <w:rsid w:val="00FD2EDA"/>
    <w:rsid w:val="00FE6F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93BA73-3C67-4A8B-941D-3F5E7D99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0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3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71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8A583-0883-4518-8308-AA6D7E8EF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757</Words>
  <Characters>4315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5371: Barry Harley - South Carolina Legislature Online</dc:title>
  <dc:creator>McDowell</dc:creator>
  <cp:lastModifiedBy>N Cumfer</cp:lastModifiedBy>
  <cp:revision>2</cp:revision>
  <cp:lastPrinted>2016-05-03T17:43:00Z</cp:lastPrinted>
  <dcterms:created xsi:type="dcterms:W3CDTF">2016-12-02T19:36:00Z</dcterms:created>
  <dcterms:modified xsi:type="dcterms:W3CDTF">2016-12-02T19:36:00Z</dcterms:modified>
</cp:coreProperties>
</file>