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5DB" w:rsidRDefault="00C065DB" w:rsidP="00C065DB">
      <w:pPr>
        <w:widowControl w:val="0"/>
        <w:jc w:val="center"/>
      </w:pPr>
      <w:bookmarkStart w:id="0" w:name="_GoBack"/>
      <w:bookmarkEnd w:id="0"/>
      <w:r w:rsidRPr="00C065DB">
        <w:rPr>
          <w:b/>
        </w:rPr>
        <w:t>South Carolina General Assembly</w:t>
      </w:r>
    </w:p>
    <w:p w:rsidR="00C065DB" w:rsidRDefault="00C065DB" w:rsidP="00C065DB">
      <w:pPr>
        <w:widowControl w:val="0"/>
        <w:jc w:val="center"/>
      </w:pPr>
      <w:r>
        <w:t>121st Session, 2015-2016</w:t>
      </w:r>
    </w:p>
    <w:p w:rsidR="00C065DB" w:rsidRDefault="00C065DB" w:rsidP="00C065DB">
      <w:pPr>
        <w:widowControl w:val="0"/>
        <w:jc w:val="left"/>
      </w:pPr>
    </w:p>
    <w:p w:rsidR="00C065DB" w:rsidRDefault="00C065DB" w:rsidP="00C065DB">
      <w:pPr>
        <w:widowControl w:val="0"/>
        <w:jc w:val="left"/>
        <w:rPr>
          <w:b/>
        </w:rPr>
      </w:pPr>
      <w:r w:rsidRPr="00C065DB">
        <w:rPr>
          <w:b/>
        </w:rPr>
        <w:t>S.</w:t>
      </w:r>
      <w:r>
        <w:rPr>
          <w:b/>
        </w:rPr>
        <w:t xml:space="preserve"> </w:t>
      </w:r>
      <w:r w:rsidRPr="00C065DB">
        <w:rPr>
          <w:b/>
        </w:rPr>
        <w:t>600</w:t>
      </w:r>
    </w:p>
    <w:p w:rsidR="00C065DB" w:rsidRDefault="00C065DB" w:rsidP="00C065DB">
      <w:pPr>
        <w:widowControl w:val="0"/>
        <w:jc w:val="left"/>
        <w:rPr>
          <w:b/>
        </w:rPr>
      </w:pPr>
    </w:p>
    <w:p w:rsidR="00C065DB" w:rsidRDefault="00C065DB" w:rsidP="00C065DB">
      <w:pPr>
        <w:widowControl w:val="0"/>
        <w:jc w:val="left"/>
      </w:pPr>
      <w:r w:rsidRPr="00C065DB">
        <w:rPr>
          <w:b/>
        </w:rPr>
        <w:t>STATUS INFORMATION</w:t>
      </w:r>
    </w:p>
    <w:p w:rsidR="00C065DB" w:rsidRDefault="00C065DB" w:rsidP="00C065DB">
      <w:pPr>
        <w:widowControl w:val="0"/>
        <w:jc w:val="left"/>
      </w:pPr>
    </w:p>
    <w:p w:rsidR="00C065DB" w:rsidRDefault="00C065DB" w:rsidP="00C065DB">
      <w:pPr>
        <w:widowControl w:val="0"/>
        <w:jc w:val="left"/>
      </w:pPr>
      <w:r>
        <w:t>General Bill</w:t>
      </w:r>
    </w:p>
    <w:p w:rsidR="00C065DB" w:rsidRDefault="00B31620" w:rsidP="00C065DB">
      <w:pPr>
        <w:widowControl w:val="0"/>
        <w:jc w:val="left"/>
      </w:pPr>
      <w:r>
        <w:t>Sponsors: Senators Scott and Bryant</w:t>
      </w:r>
    </w:p>
    <w:p w:rsidR="00C065DB" w:rsidRDefault="00C065DB" w:rsidP="00C065DB">
      <w:pPr>
        <w:widowControl w:val="0"/>
        <w:jc w:val="left"/>
      </w:pPr>
      <w:r>
        <w:t>Document Path: l:\council\bills\bh\26231vr15.docx</w:t>
      </w:r>
    </w:p>
    <w:p w:rsidR="00C065DB" w:rsidRDefault="00C065DB" w:rsidP="00C065DB">
      <w:pPr>
        <w:widowControl w:val="0"/>
        <w:jc w:val="left"/>
      </w:pPr>
    </w:p>
    <w:p w:rsidR="00C065DB" w:rsidRDefault="00C065DB" w:rsidP="00C065DB">
      <w:pPr>
        <w:widowControl w:val="0"/>
        <w:jc w:val="left"/>
      </w:pPr>
      <w:r>
        <w:t>Introduced in the Senate on March 25, 2015</w:t>
      </w:r>
    </w:p>
    <w:p w:rsidR="00C065DB" w:rsidRDefault="00C065DB" w:rsidP="00C065DB">
      <w:pPr>
        <w:widowControl w:val="0"/>
        <w:jc w:val="left"/>
      </w:pPr>
      <w:r>
        <w:t xml:space="preserve">Currently residing in the Senate Committee on </w:t>
      </w:r>
      <w:r w:rsidRPr="00C065DB">
        <w:rPr>
          <w:b/>
        </w:rPr>
        <w:t>Medical Affairs</w:t>
      </w:r>
    </w:p>
    <w:p w:rsidR="00C065DB" w:rsidRDefault="00C065DB" w:rsidP="00C065DB">
      <w:pPr>
        <w:widowControl w:val="0"/>
        <w:jc w:val="left"/>
      </w:pPr>
    </w:p>
    <w:p w:rsidR="00C065DB" w:rsidRDefault="00C065DB" w:rsidP="00C065DB">
      <w:pPr>
        <w:widowControl w:val="0"/>
        <w:jc w:val="left"/>
      </w:pPr>
      <w:r>
        <w:t xml:space="preserve">Summary: </w:t>
      </w:r>
      <w:r w:rsidR="001A3F80">
        <w:t>Create the Division of Disabilities and Special Needs</w:t>
      </w:r>
    </w:p>
    <w:p w:rsidR="00C065DB" w:rsidRDefault="00C065DB" w:rsidP="00C065DB">
      <w:pPr>
        <w:widowControl w:val="0"/>
        <w:jc w:val="left"/>
      </w:pPr>
    </w:p>
    <w:p w:rsidR="00C065DB" w:rsidRDefault="00C065DB" w:rsidP="00C065DB">
      <w:pPr>
        <w:widowControl w:val="0"/>
        <w:jc w:val="left"/>
      </w:pPr>
    </w:p>
    <w:p w:rsidR="00C065DB" w:rsidRDefault="00C065DB" w:rsidP="00C065DB">
      <w:pPr>
        <w:widowControl w:val="0"/>
        <w:tabs>
          <w:tab w:val="center" w:pos="590"/>
          <w:tab w:val="center" w:pos="1440"/>
          <w:tab w:val="left" w:pos="1872"/>
          <w:tab w:val="left" w:pos="9187"/>
        </w:tabs>
        <w:jc w:val="left"/>
      </w:pPr>
      <w:r w:rsidRPr="00C065DB">
        <w:rPr>
          <w:b/>
        </w:rPr>
        <w:t>HISTORY OF LEGISLATIVE ACTIONS</w:t>
      </w:r>
    </w:p>
    <w:p w:rsidR="00C065DB" w:rsidRDefault="00C065DB" w:rsidP="00C065DB">
      <w:pPr>
        <w:widowControl w:val="0"/>
        <w:tabs>
          <w:tab w:val="center" w:pos="590"/>
          <w:tab w:val="center" w:pos="1440"/>
          <w:tab w:val="left" w:pos="1872"/>
          <w:tab w:val="left" w:pos="9187"/>
        </w:tabs>
        <w:jc w:val="left"/>
      </w:pPr>
    </w:p>
    <w:p w:rsidR="00C065DB" w:rsidRPr="00C065DB" w:rsidRDefault="00C065DB" w:rsidP="00C065DB">
      <w:pPr>
        <w:widowControl w:val="0"/>
        <w:tabs>
          <w:tab w:val="center" w:pos="590"/>
          <w:tab w:val="center" w:pos="1440"/>
          <w:tab w:val="left" w:pos="1872"/>
          <w:tab w:val="left" w:pos="9187"/>
        </w:tabs>
        <w:jc w:val="left"/>
      </w:pPr>
      <w:r w:rsidRPr="00C065DB">
        <w:rPr>
          <w:u w:val="single"/>
        </w:rPr>
        <w:tab/>
        <w:t>Date</w:t>
      </w:r>
      <w:r w:rsidRPr="00C065DB">
        <w:rPr>
          <w:u w:val="single"/>
        </w:rPr>
        <w:tab/>
        <w:t>Body</w:t>
      </w:r>
      <w:r w:rsidRPr="00C065DB">
        <w:rPr>
          <w:u w:val="single"/>
        </w:rPr>
        <w:tab/>
        <w:t>Action Description with journal page number</w:t>
      </w:r>
      <w:r w:rsidRPr="00C065DB">
        <w:rPr>
          <w:u w:val="single"/>
        </w:rPr>
        <w:tab/>
      </w:r>
    </w:p>
    <w:p w:rsidR="007B17CA" w:rsidRDefault="007B17CA" w:rsidP="007B17CA">
      <w:pPr>
        <w:widowControl w:val="0"/>
        <w:tabs>
          <w:tab w:val="right" w:pos="1008"/>
          <w:tab w:val="left" w:pos="1152"/>
          <w:tab w:val="left" w:pos="1872"/>
          <w:tab w:val="left" w:pos="9187"/>
        </w:tabs>
        <w:ind w:left="2088" w:hanging="2088"/>
        <w:jc w:val="left"/>
      </w:pPr>
      <w:r>
        <w:tab/>
        <w:t>3/25/2015</w:t>
      </w:r>
      <w:r>
        <w:tab/>
        <w:t>Senate</w:t>
      </w:r>
      <w:r>
        <w:tab/>
      </w:r>
      <w:r w:rsidRPr="002924E5">
        <w:t>Introduced and read first time (</w:t>
      </w:r>
      <w:hyperlink r:id="rId7" w:history="1">
        <w:r w:rsidRPr="006A4514">
          <w:rPr>
            <w:rStyle w:val="Hyperlink"/>
          </w:rPr>
          <w:t>Senate Journal</w:t>
        </w:r>
        <w:r w:rsidRPr="006A4514">
          <w:rPr>
            <w:rStyle w:val="Hyperlink"/>
          </w:rPr>
          <w:noBreakHyphen/>
          <w:t>page 6</w:t>
        </w:r>
      </w:hyperlink>
      <w:r w:rsidRPr="002924E5">
        <w:t>)</w:t>
      </w:r>
    </w:p>
    <w:p w:rsidR="007B17CA" w:rsidRDefault="007B17CA" w:rsidP="007B17CA">
      <w:pPr>
        <w:widowControl w:val="0"/>
        <w:tabs>
          <w:tab w:val="right" w:pos="1008"/>
          <w:tab w:val="left" w:pos="1152"/>
          <w:tab w:val="left" w:pos="1872"/>
          <w:tab w:val="left" w:pos="9187"/>
        </w:tabs>
        <w:ind w:left="2088" w:hanging="2088"/>
        <w:jc w:val="left"/>
      </w:pPr>
      <w:r>
        <w:tab/>
        <w:t>3/25/2015</w:t>
      </w:r>
      <w:r>
        <w:tab/>
        <w:t>Senate</w:t>
      </w:r>
      <w:r>
        <w:tab/>
      </w:r>
      <w:r w:rsidRPr="002924E5">
        <w:t xml:space="preserve">Referred </w:t>
      </w:r>
      <w:r>
        <w:t xml:space="preserve">to Committee on </w:t>
      </w:r>
      <w:r w:rsidRPr="002924E5">
        <w:rPr>
          <w:b/>
        </w:rPr>
        <w:t>Medical Affairs</w:t>
      </w:r>
      <w:r>
        <w:t xml:space="preserve"> </w:t>
      </w:r>
      <w:r w:rsidRPr="002924E5">
        <w:t>(</w:t>
      </w:r>
      <w:hyperlink r:id="rId8" w:history="1">
        <w:r w:rsidRPr="006A4514">
          <w:rPr>
            <w:rStyle w:val="Hyperlink"/>
          </w:rPr>
          <w:t>Senate Journal</w:t>
        </w:r>
        <w:r w:rsidRPr="006A4514">
          <w:rPr>
            <w:rStyle w:val="Hyperlink"/>
          </w:rPr>
          <w:noBreakHyphen/>
          <w:t>page 6</w:t>
        </w:r>
      </w:hyperlink>
      <w:r w:rsidRPr="002924E5">
        <w:t>)</w:t>
      </w:r>
    </w:p>
    <w:p w:rsidR="007B17CA" w:rsidRDefault="007B17CA" w:rsidP="007B17CA">
      <w:pPr>
        <w:widowControl w:val="0"/>
        <w:tabs>
          <w:tab w:val="right" w:pos="1008"/>
          <w:tab w:val="left" w:pos="1152"/>
          <w:tab w:val="left" w:pos="1872"/>
          <w:tab w:val="left" w:pos="9187"/>
        </w:tabs>
        <w:ind w:left="2088" w:hanging="2088"/>
        <w:jc w:val="left"/>
      </w:pPr>
    </w:p>
    <w:p w:rsidR="00C065DB" w:rsidRDefault="00C065DB" w:rsidP="00C065DB">
      <w:pPr>
        <w:widowControl w:val="0"/>
        <w:tabs>
          <w:tab w:val="right" w:pos="1008"/>
          <w:tab w:val="left" w:pos="1152"/>
          <w:tab w:val="left" w:pos="1872"/>
          <w:tab w:val="left" w:pos="9187"/>
        </w:tabs>
        <w:ind w:left="2088" w:hanging="2088"/>
        <w:jc w:val="left"/>
      </w:pPr>
      <w:r>
        <w:t xml:space="preserve">View the latest </w:t>
      </w:r>
      <w:hyperlink r:id="rId9" w:history="1">
        <w:r w:rsidRPr="00C065DB">
          <w:rPr>
            <w:rStyle w:val="Hyperlink"/>
          </w:rPr>
          <w:t>legislative information</w:t>
        </w:r>
      </w:hyperlink>
      <w:r>
        <w:t xml:space="preserve"> at the website</w:t>
      </w:r>
    </w:p>
    <w:p w:rsidR="00C065DB" w:rsidRDefault="00C065DB" w:rsidP="00C065DB">
      <w:pPr>
        <w:widowControl w:val="0"/>
        <w:tabs>
          <w:tab w:val="right" w:pos="1008"/>
          <w:tab w:val="left" w:pos="1152"/>
          <w:tab w:val="left" w:pos="1872"/>
          <w:tab w:val="left" w:pos="9187"/>
        </w:tabs>
        <w:ind w:left="2088" w:hanging="2088"/>
        <w:jc w:val="left"/>
      </w:pPr>
    </w:p>
    <w:p w:rsidR="00C065DB" w:rsidRPr="00C065DB" w:rsidRDefault="00C065DB" w:rsidP="00C065DB">
      <w:pPr>
        <w:widowControl w:val="0"/>
        <w:tabs>
          <w:tab w:val="right" w:pos="1008"/>
          <w:tab w:val="left" w:pos="1152"/>
          <w:tab w:val="left" w:pos="1872"/>
          <w:tab w:val="left" w:pos="9187"/>
        </w:tabs>
        <w:ind w:left="2088" w:hanging="2088"/>
        <w:jc w:val="left"/>
      </w:pPr>
    </w:p>
    <w:p w:rsidR="00C065DB" w:rsidRDefault="00C065DB" w:rsidP="00C065DB">
      <w:pPr>
        <w:widowControl w:val="0"/>
        <w:jc w:val="left"/>
      </w:pPr>
      <w:r w:rsidRPr="00C065DB">
        <w:rPr>
          <w:b/>
        </w:rPr>
        <w:t>VERSIONS OF THIS BILL</w:t>
      </w:r>
    </w:p>
    <w:p w:rsidR="00C065DB" w:rsidRDefault="00C065DB" w:rsidP="00C065DB">
      <w:pPr>
        <w:widowControl w:val="0"/>
        <w:jc w:val="left"/>
      </w:pPr>
    </w:p>
    <w:p w:rsidR="00C065DB" w:rsidRDefault="006A4514" w:rsidP="00C065DB">
      <w:pPr>
        <w:widowControl w:val="0"/>
        <w:jc w:val="left"/>
      </w:pPr>
      <w:hyperlink r:id="rId10" w:history="1">
        <w:r w:rsidR="00C065DB">
          <w:rPr>
            <w:rStyle w:val="Hyperlink"/>
          </w:rPr>
          <w:t>3/25/2015</w:t>
        </w:r>
      </w:hyperlink>
    </w:p>
    <w:p w:rsidR="00C065DB" w:rsidRDefault="00C065DB" w:rsidP="00C065DB"/>
    <w:p w:rsidR="00C065DB" w:rsidRDefault="00C065DB" w:rsidP="00C065DB">
      <w:pPr>
        <w:sectPr w:rsidR="00C065DB" w:rsidSect="00C065DB">
          <w:pgSz w:w="12240" w:h="15840" w:code="1"/>
          <w:pgMar w:top="1080" w:right="1440" w:bottom="1080" w:left="1440" w:header="720" w:footer="720" w:gutter="0"/>
          <w:cols w:space="720"/>
          <w:noEndnote/>
          <w:docGrid w:linePitch="360"/>
        </w:sectPr>
      </w:pPr>
    </w:p>
    <w:p w:rsidR="00DA1EDC" w:rsidRDefault="00DA1EDC"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052" w:rsidRDefault="002C0052" w:rsidP="002C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6</w:t>
      </w:r>
      <w:r w:rsidR="000B3BC9">
        <w:rPr>
          <w:color w:val="000000" w:themeColor="text1"/>
          <w:u w:color="000000" w:themeColor="text1"/>
        </w:rPr>
        <w:noBreakHyphen/>
      </w:r>
      <w:r w:rsidRPr="002F7FBF">
        <w:rPr>
          <w:color w:val="000000" w:themeColor="text1"/>
          <w:u w:color="000000" w:themeColor="text1"/>
        </w:rPr>
        <w:t xml:space="preserve">30, AS AMENDED, CODE OF LAWS OF SOUTH CAROLINA, 1976, RELATING TO THE RESPONSIBILITIES OF THE SOUTH CAROLINA DEPARTMENT OF HEALTH AND HUMAN SERVICES, SO AS TO REQUIRE THE DEPARTMENT TO ADMINISTER A DIVISION OF DISABILITIES AND SPECIAL NEEDS; BY ADDING ARTICLE 9 </w:t>
      </w:r>
      <w:r w:rsidR="004913BD">
        <w:rPr>
          <w:color w:val="000000" w:themeColor="text1"/>
          <w:u w:color="000000" w:themeColor="text1"/>
        </w:rPr>
        <w:t xml:space="preserve">TO CHAPTER 6, TITLE 44 </w:t>
      </w:r>
      <w:r w:rsidRPr="002F7FBF">
        <w:rPr>
          <w:color w:val="000000" w:themeColor="text1"/>
          <w:u w:color="000000" w:themeColor="text1"/>
        </w:rPr>
        <w:t>SO AS TO CREATE THE DIVISION OF DISABILITIES AND SPECIAL NEEDS AS A DIVISION OF THE DEPARTMENT OF HEALTH AND HUMAN SERVICES; TO AMEND CHAPTER 20, TITLE 44, RELATING TO THE SOUTH CAROLINA INTELLECTUAL DISABILITY, RELATED DISABILITIES, HEAD INJURIES, AND SPINAL CORD INJURIES ACT, SO AS TO</w:t>
      </w:r>
      <w:r w:rsidR="004913BD">
        <w:rPr>
          <w:color w:val="000000" w:themeColor="text1"/>
          <w:u w:color="000000" w:themeColor="text1"/>
        </w:rPr>
        <w:t xml:space="preserve"> </w:t>
      </w:r>
      <w:r w:rsidRPr="002F7FBF">
        <w:rPr>
          <w:color w:val="000000" w:themeColor="text1"/>
          <w:u w:color="000000" w:themeColor="text1"/>
        </w:rPr>
        <w:t>CREATE THE DIVISION OF DISABILITIES AND SPECIAL NEEDS WITHIN THE DEPARTMEN</w:t>
      </w:r>
      <w:r w:rsidR="00FE76C5">
        <w:rPr>
          <w:color w:val="000000" w:themeColor="text1"/>
          <w:u w:color="000000" w:themeColor="text1"/>
        </w:rPr>
        <w:t>T OF HEALTH AND HUMAN SERVICES;</w:t>
      </w:r>
      <w:r w:rsidR="004913BD">
        <w:rPr>
          <w:color w:val="000000" w:themeColor="text1"/>
          <w:u w:color="000000" w:themeColor="text1"/>
        </w:rPr>
        <w:t xml:space="preserve"> TO </w:t>
      </w:r>
      <w:r w:rsidRPr="002F7FBF">
        <w:rPr>
          <w:color w:val="000000" w:themeColor="text1"/>
          <w:u w:color="000000" w:themeColor="text1"/>
        </w:rPr>
        <w:t>ABOLISH THE COMMISSION ON DISABILITIES AND SPECIAL</w:t>
      </w:r>
      <w:r w:rsidR="00FE76C5">
        <w:rPr>
          <w:color w:val="000000" w:themeColor="text1"/>
          <w:u w:color="000000" w:themeColor="text1"/>
        </w:rPr>
        <w:t xml:space="preserve"> NEEDS;</w:t>
      </w:r>
      <w:r w:rsidR="004913BD">
        <w:rPr>
          <w:color w:val="000000" w:themeColor="text1"/>
          <w:u w:color="000000" w:themeColor="text1"/>
        </w:rPr>
        <w:t xml:space="preserve"> TO </w:t>
      </w:r>
      <w:r w:rsidRPr="002F7FBF">
        <w:rPr>
          <w:color w:val="000000" w:themeColor="text1"/>
          <w:u w:color="000000" w:themeColor="text1"/>
        </w:rPr>
        <w:t>ABOLISH THE DEPARTMENT OF</w:t>
      </w:r>
      <w:r w:rsidR="00FE76C5">
        <w:rPr>
          <w:color w:val="000000" w:themeColor="text1"/>
          <w:u w:color="000000" w:themeColor="text1"/>
        </w:rPr>
        <w:t xml:space="preserve"> DISABILITIES AND SPECIAL NEEDS;</w:t>
      </w:r>
      <w:r w:rsidRPr="002F7FBF">
        <w:rPr>
          <w:color w:val="000000" w:themeColor="text1"/>
          <w:u w:color="000000" w:themeColor="text1"/>
        </w:rPr>
        <w:t xml:space="preserve"> </w:t>
      </w:r>
      <w:r w:rsidR="004913BD">
        <w:rPr>
          <w:color w:val="000000" w:themeColor="text1"/>
          <w:u w:color="000000" w:themeColor="text1"/>
        </w:rPr>
        <w:t xml:space="preserve">TO </w:t>
      </w:r>
      <w:r w:rsidRPr="002F7FBF">
        <w:rPr>
          <w:color w:val="000000" w:themeColor="text1"/>
          <w:u w:color="000000" w:themeColor="text1"/>
        </w:rPr>
        <w:t>PROVIDE THE DIVISION OF DISABILITIES AND SPECIAL NEEDS THE AUTHORITY OVER THE STATE</w:t>
      </w:r>
      <w:r w:rsidR="000B3BC9" w:rsidRPr="000B3BC9">
        <w:rPr>
          <w:color w:val="000000" w:themeColor="text1"/>
          <w:u w:color="000000" w:themeColor="text1"/>
        </w:rPr>
        <w:t>’</w:t>
      </w:r>
      <w:r w:rsidRPr="002F7FBF">
        <w:rPr>
          <w:color w:val="000000" w:themeColor="text1"/>
          <w:u w:color="000000" w:themeColor="text1"/>
        </w:rPr>
        <w:t>S SERVICES AND PROGRAMS FOR THE TREATMENT AND TRAINING OF INDIVIDUALS WITH INTELLECTUAL DISABILITY, RELATED DISABILITIES, HEAD INJURIES, AND SPINAL CORD INJURIES INCLUDING, BUT NOT LIMITED TO, INTAKE AND ASSESSMENT SERVICES, SERVICE PLANNING, DEVELOPMENT OF SERVICE STANDARDS, COORDINATION AND DELIVERY OF CLIENT SERVICES, AND JOB</w:t>
      </w:r>
      <w:r w:rsidR="000B3BC9">
        <w:rPr>
          <w:color w:val="000000" w:themeColor="text1"/>
          <w:u w:color="000000" w:themeColor="text1"/>
        </w:rPr>
        <w:noBreakHyphen/>
      </w:r>
      <w:r w:rsidRPr="002F7FBF">
        <w:rPr>
          <w:color w:val="000000" w:themeColor="text1"/>
          <w:u w:color="000000" w:themeColor="text1"/>
        </w:rPr>
        <w:t>RELATED PLANNING AND PLACE</w:t>
      </w:r>
      <w:r w:rsidR="00FE76C5">
        <w:rPr>
          <w:color w:val="000000" w:themeColor="text1"/>
          <w:u w:color="000000" w:themeColor="text1"/>
        </w:rPr>
        <w:t>MENT SERVICES;</w:t>
      </w:r>
      <w:r w:rsidR="00B36B9F">
        <w:rPr>
          <w:color w:val="000000" w:themeColor="text1"/>
          <w:u w:color="000000" w:themeColor="text1"/>
        </w:rPr>
        <w:t xml:space="preserve"> TO </w:t>
      </w:r>
      <w:r w:rsidRPr="002F7FBF">
        <w:rPr>
          <w:color w:val="000000" w:themeColor="text1"/>
          <w:u w:color="000000" w:themeColor="text1"/>
        </w:rPr>
        <w:t xml:space="preserve">PROVIDE THE DEPARTMENT OF HEALTH AND HUMAN SERVICES THE AUTHORITY TO PERFORM OFFICIAL ACTS OF THE DEPARTMENT, AND ITS DIVISIONS, OFFICES, AND PROGRAMS INCLUDING, BUT </w:t>
      </w:r>
      <w:r w:rsidRPr="002F7FBF">
        <w:rPr>
          <w:color w:val="000000" w:themeColor="text1"/>
          <w:u w:color="000000" w:themeColor="text1"/>
        </w:rPr>
        <w:lastRenderedPageBreak/>
        <w:t>NOT LIMITED TO, THE AUTHORITY TO PROMULGATE REGULATIONS, TO ENTER INTO LEGAL CONTRACTS, TO ISSUE, DENY, AND REVOKE LICENSES TO OPERATE CERTAIN FACILITIES, TO CONDUCT HEARINGS TO REVIEW CLIENT COMPLAINTS, TO ADMINISTER FEDERAL FUNDS, TO REQUEST APPROPRIATIONS, AND TO RAISE M</w:t>
      </w:r>
      <w:r w:rsidR="00FE76C5">
        <w:rPr>
          <w:color w:val="000000" w:themeColor="text1"/>
          <w:u w:color="000000" w:themeColor="text1"/>
        </w:rPr>
        <w:t>ONIES FOR CAPITAL IMPROVEMENTS;</w:t>
      </w:r>
      <w:r w:rsidR="00B36B9F">
        <w:rPr>
          <w:color w:val="000000" w:themeColor="text1"/>
          <w:u w:color="000000" w:themeColor="text1"/>
        </w:rPr>
        <w:t xml:space="preserve"> TO </w:t>
      </w:r>
      <w:r w:rsidRPr="002F7FBF">
        <w:rPr>
          <w:color w:val="000000" w:themeColor="text1"/>
          <w:u w:color="000000" w:themeColor="text1"/>
        </w:rPr>
        <w:t>REDESIGNATE THE INTELLECTUAL DISABILITY DIVISION, AUTISM DIVISION, AND HEAD AND SPINAL CORD INJURIES DIVISION AS OFFICES WITHIN THE DIVISION OF DISABILITIES AND SPECIAL NEEDS</w:t>
      </w:r>
      <w:r w:rsidR="00FE76C5">
        <w:rPr>
          <w:color w:val="000000" w:themeColor="text1"/>
          <w:u w:color="000000" w:themeColor="text1"/>
        </w:rPr>
        <w:t>;</w:t>
      </w:r>
      <w:r w:rsidR="0001371C">
        <w:rPr>
          <w:color w:val="000000" w:themeColor="text1"/>
          <w:u w:color="000000" w:themeColor="text1"/>
        </w:rPr>
        <w:t xml:space="preserve"> </w:t>
      </w:r>
      <w:r w:rsidRPr="002F7FBF">
        <w:rPr>
          <w:color w:val="000000" w:themeColor="text1"/>
          <w:u w:color="000000" w:themeColor="text1"/>
        </w:rPr>
        <w:t>AND</w:t>
      </w:r>
      <w:r w:rsidR="00B36B9F">
        <w:rPr>
          <w:color w:val="000000" w:themeColor="text1"/>
          <w:u w:color="000000" w:themeColor="text1"/>
        </w:rPr>
        <w:t xml:space="preserve"> TO </w:t>
      </w:r>
      <w:r w:rsidRPr="002F7FBF">
        <w:rPr>
          <w:color w:val="000000" w:themeColor="text1"/>
          <w:u w:color="000000" w:themeColor="text1"/>
        </w:rPr>
        <w:t>SUBSTITUTE THE TERM “INDIVIDUAL” FOR “PERSON” WHEN THE TERM REFERS TO SOMEONE APPLYING FOR OR RECEIVING SERVICES FROM THE DIVISION;</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10, 44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 xml:space="preserve">20, </w:t>
      </w:r>
      <w:r w:rsidR="00914D56">
        <w:rPr>
          <w:color w:val="000000" w:themeColor="text1"/>
          <w:u w:color="000000" w:themeColor="text1"/>
        </w:rPr>
        <w:t xml:space="preserve">AND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 xml:space="preserve">30, ALL </w:t>
      </w:r>
      <w:r w:rsidR="00B36B9F">
        <w:rPr>
          <w:color w:val="000000" w:themeColor="text1"/>
          <w:u w:color="000000" w:themeColor="text1"/>
        </w:rPr>
        <w:t xml:space="preserve">AS AMENDED, </w:t>
      </w:r>
      <w:r w:rsidR="0045569A">
        <w:rPr>
          <w:color w:val="000000" w:themeColor="text1"/>
          <w:u w:color="000000" w:themeColor="text1"/>
        </w:rPr>
        <w:t xml:space="preserve">ALL </w:t>
      </w:r>
      <w:r w:rsidRPr="002F7FBF">
        <w:rPr>
          <w:color w:val="000000" w:themeColor="text1"/>
          <w:u w:color="000000" w:themeColor="text1"/>
        </w:rPr>
        <w:t>RELATING TO THE FAMILY SUPPORT SERVICES PROGRAM, SO AS TO MAKE CONFORMING CHANGES;</w:t>
      </w:r>
      <w:r w:rsidR="00B36B9F">
        <w:rPr>
          <w:color w:val="000000" w:themeColor="text1"/>
          <w:u w:color="000000" w:themeColor="text1"/>
        </w:rPr>
        <w:t xml:space="preserve"> </w:t>
      </w:r>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 xml:space="preserve">10, AS AMENDED, RELATING TO CHAPTER DEFINITIONS, SO AS TO ADD A DEFINITION FOR </w:t>
      </w:r>
      <w:r w:rsidR="00FE76C5">
        <w:rPr>
          <w:color w:val="000000" w:themeColor="text1"/>
          <w:u w:color="000000" w:themeColor="text1"/>
        </w:rPr>
        <w:t xml:space="preserve">A </w:t>
      </w:r>
      <w:r w:rsidRPr="002F7FBF">
        <w:rPr>
          <w:color w:val="000000" w:themeColor="text1"/>
          <w:u w:color="000000" w:themeColor="text1"/>
        </w:rPr>
        <w:t xml:space="preserve">PERSON WITH </w:t>
      </w:r>
      <w:r w:rsidR="00FE76C5">
        <w:rPr>
          <w:color w:val="000000" w:themeColor="text1"/>
          <w:u w:color="000000" w:themeColor="text1"/>
        </w:rPr>
        <w:t xml:space="preserve">AN </w:t>
      </w:r>
      <w:r w:rsidRPr="002F7FBF">
        <w:rPr>
          <w:color w:val="000000" w:themeColor="text1"/>
          <w:u w:color="000000" w:themeColor="text1"/>
        </w:rPr>
        <w:t>INTELLECTUAL DISABILITY;</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220 AND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 xml:space="preserve">410, </w:t>
      </w:r>
      <w:r w:rsidR="00B36B9F">
        <w:rPr>
          <w:color w:val="000000" w:themeColor="text1"/>
          <w:u w:color="000000" w:themeColor="text1"/>
        </w:rPr>
        <w:t xml:space="preserve">BOTH AS AMENDED, </w:t>
      </w:r>
      <w:r w:rsidR="0045569A">
        <w:rPr>
          <w:color w:val="000000" w:themeColor="text1"/>
          <w:u w:color="000000" w:themeColor="text1"/>
        </w:rPr>
        <w:t xml:space="preserve">BOTH </w:t>
      </w:r>
      <w:r w:rsidR="00B36B9F">
        <w:rPr>
          <w:color w:val="000000" w:themeColor="text1"/>
          <w:u w:color="000000" w:themeColor="text1"/>
        </w:rPr>
        <w:t>RE</w:t>
      </w:r>
      <w:r w:rsidRPr="002F7FBF">
        <w:rPr>
          <w:color w:val="000000" w:themeColor="text1"/>
          <w:u w:color="000000" w:themeColor="text1"/>
        </w:rPr>
        <w:t>LATING TO PERSONS WHO HAVE MENTAL ILLNESS AND INTELLECTUAL DISABILIT</w:t>
      </w:r>
      <w:r w:rsidR="00B36B9F">
        <w:rPr>
          <w:color w:val="000000" w:themeColor="text1"/>
          <w:u w:color="000000" w:themeColor="text1"/>
        </w:rPr>
        <w:t>IES</w:t>
      </w:r>
      <w:r w:rsidRPr="002F7FBF">
        <w:rPr>
          <w:color w:val="000000" w:themeColor="text1"/>
          <w:u w:color="000000" w:themeColor="text1"/>
        </w:rPr>
        <w:t>, SO AS TO MAKE CONFORMING CHANGES;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70,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 xml:space="preserve">80, </w:t>
      </w:r>
      <w:r w:rsidR="0045569A">
        <w:rPr>
          <w:color w:val="000000" w:themeColor="text1"/>
          <w:u w:color="000000" w:themeColor="text1"/>
        </w:rPr>
        <w:t xml:space="preserve">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100, 44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140,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 xml:space="preserve">180, </w:t>
      </w:r>
      <w:r w:rsidR="0045569A">
        <w:rPr>
          <w:color w:val="000000" w:themeColor="text1"/>
          <w:u w:color="000000" w:themeColor="text1"/>
        </w:rPr>
        <w:t xml:space="preserve">AS AMENDED, </w:t>
      </w:r>
      <w:r w:rsidR="000B3BC9">
        <w:rPr>
          <w:color w:val="000000" w:themeColor="text1"/>
          <w:u w:color="000000" w:themeColor="text1"/>
        </w:rPr>
        <w:t xml:space="preserve">AND 44-26-200, AS AMENDED, </w:t>
      </w:r>
      <w:r w:rsidRPr="002F7FBF">
        <w:rPr>
          <w:color w:val="000000" w:themeColor="text1"/>
          <w:u w:color="000000" w:themeColor="text1"/>
        </w:rPr>
        <w:t xml:space="preserve">ALL RELATING TO RIGHTS OF CLIENTS WITH </w:t>
      </w:r>
      <w:r w:rsidR="004F3120">
        <w:rPr>
          <w:color w:val="000000" w:themeColor="text1"/>
          <w:u w:color="000000" w:themeColor="text1"/>
        </w:rPr>
        <w:t xml:space="preserve">AN </w:t>
      </w:r>
      <w:r w:rsidRPr="002F7FBF">
        <w:rPr>
          <w:color w:val="000000" w:themeColor="text1"/>
          <w:u w:color="000000" w:themeColor="text1"/>
        </w:rPr>
        <w:t>INTELLECTUAL DISABILITY, SO AS TO MAKE CONFORMING CHANGES;</w:t>
      </w:r>
      <w:r w:rsidR="0001371C">
        <w:rPr>
          <w:color w:val="000000" w:themeColor="text1"/>
          <w:u w:color="000000" w:themeColor="text1"/>
        </w:rPr>
        <w:t xml:space="preserve"> </w:t>
      </w:r>
      <w:r w:rsidR="00C2605B">
        <w:rPr>
          <w:color w:val="000000" w:themeColor="text1"/>
          <w:u w:color="000000" w:themeColor="text1"/>
        </w:rPr>
        <w:t>BY ADDING SECTION 44</w:t>
      </w:r>
      <w:r w:rsidR="000B3BC9">
        <w:rPr>
          <w:color w:val="000000" w:themeColor="text1"/>
          <w:u w:color="000000" w:themeColor="text1"/>
        </w:rPr>
        <w:noBreakHyphen/>
      </w:r>
      <w:r w:rsidR="00C2605B">
        <w:rPr>
          <w:color w:val="000000" w:themeColor="text1"/>
          <w:u w:color="000000" w:themeColor="text1"/>
        </w:rPr>
        <w:t>28</w:t>
      </w:r>
      <w:r w:rsidR="000B3BC9">
        <w:rPr>
          <w:color w:val="000000" w:themeColor="text1"/>
          <w:u w:color="000000" w:themeColor="text1"/>
        </w:rPr>
        <w:noBreakHyphen/>
      </w:r>
      <w:r w:rsidR="00C2605B">
        <w:rPr>
          <w:color w:val="000000" w:themeColor="text1"/>
          <w:u w:color="000000" w:themeColor="text1"/>
        </w:rPr>
        <w:t>15</w:t>
      </w:r>
      <w:r w:rsidR="00C03D72">
        <w:rPr>
          <w:color w:val="000000" w:themeColor="text1"/>
          <w:u w:color="000000" w:themeColor="text1"/>
        </w:rPr>
        <w:t xml:space="preserve"> SO AS TO CREATE THE DIVISION OF DISABILITIES AND SPECIAL NEEDS;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20, 44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40, 44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60, 44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80, 44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360, AND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370, ALL RELATING TO THE SELF</w:t>
      </w:r>
      <w:r w:rsidR="000B3BC9">
        <w:rPr>
          <w:color w:val="000000" w:themeColor="text1"/>
          <w:u w:color="000000" w:themeColor="text1"/>
        </w:rPr>
        <w:noBreakHyphen/>
      </w:r>
      <w:r w:rsidRPr="002F7FBF">
        <w:rPr>
          <w:color w:val="000000" w:themeColor="text1"/>
          <w:u w:color="000000" w:themeColor="text1"/>
        </w:rPr>
        <w:t>SUFFICIENCY AND DISABILITY TRUST FUND, SO AS TO MAKE CONFORMING CHANGES;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310, 44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320, 44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330, 44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340, 44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610, AND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 xml:space="preserve">630, </w:t>
      </w:r>
      <w:r w:rsidR="00C2605B">
        <w:rPr>
          <w:color w:val="000000" w:themeColor="text1"/>
          <w:u w:color="000000" w:themeColor="text1"/>
        </w:rPr>
        <w:t xml:space="preserve">AS AMENDED, </w:t>
      </w:r>
      <w:r w:rsidRPr="002F7FBF">
        <w:rPr>
          <w:color w:val="000000" w:themeColor="text1"/>
          <w:u w:color="000000" w:themeColor="text1"/>
        </w:rPr>
        <w:t>ALL RELATING TO THE SOUTH CAROLINA HEAD AND SPINAL CORD INJURY INFORMATION SYSTEM, SO AS</w:t>
      </w:r>
      <w:r w:rsidR="00914D56">
        <w:rPr>
          <w:color w:val="000000" w:themeColor="text1"/>
          <w:u w:color="000000" w:themeColor="text1"/>
        </w:rPr>
        <w:t xml:space="preserve"> TO MAKE CONFORMING CHANGES; </w:t>
      </w:r>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380, RELATING TO THE SOUTH CAROLINA HEAD AND SPINAL CORD INJURY SERVICE DELIVERY SYSTEM ADVISORY COUNCIL, SO AS TO MAKE CONFORMING CHANGES;</w:t>
      </w:r>
      <w:r w:rsidR="0001371C">
        <w:rPr>
          <w:color w:val="000000" w:themeColor="text1"/>
          <w:u w:color="000000" w:themeColor="text1"/>
        </w:rPr>
        <w:t xml:space="preserve"> </w:t>
      </w:r>
      <w:r w:rsidRPr="002F7FBF">
        <w:rPr>
          <w:color w:val="000000" w:themeColor="text1"/>
          <w:u w:color="000000" w:themeColor="text1"/>
        </w:rPr>
        <w:t>BY ADDING SECTION 1</w:t>
      </w:r>
      <w:r w:rsidR="000B3BC9">
        <w:rPr>
          <w:color w:val="000000" w:themeColor="text1"/>
          <w:u w:color="000000" w:themeColor="text1"/>
        </w:rPr>
        <w:noBreakHyphen/>
      </w:r>
      <w:r w:rsidRPr="002F7FBF">
        <w:rPr>
          <w:color w:val="000000" w:themeColor="text1"/>
          <w:u w:color="000000" w:themeColor="text1"/>
        </w:rPr>
        <w:t>30</w:t>
      </w:r>
      <w:r w:rsidR="000B3BC9">
        <w:rPr>
          <w:color w:val="000000" w:themeColor="text1"/>
          <w:u w:color="000000" w:themeColor="text1"/>
        </w:rPr>
        <w:noBreakHyphen/>
      </w:r>
      <w:r w:rsidRPr="002F7FBF">
        <w:rPr>
          <w:color w:val="000000" w:themeColor="text1"/>
          <w:u w:color="000000" w:themeColor="text1"/>
        </w:rPr>
        <w:t>23 SO AS TO TRANSFER THE DEPARTMENT OF DISABILITIES AND SPECIAL NEEDS AND ITS DIVISIONS, OFFICES, AND PROGRAMS TO THE DEPARTMENT OF HEALTH AND HUMAN SERVICES;</w:t>
      </w:r>
      <w:r w:rsidR="0001371C">
        <w:rPr>
          <w:color w:val="000000" w:themeColor="text1"/>
          <w:u w:color="000000" w:themeColor="text1"/>
        </w:rPr>
        <w:t xml:space="preserve"> </w:t>
      </w:r>
      <w:r w:rsidRPr="002F7FBF">
        <w:rPr>
          <w:color w:val="000000" w:themeColor="text1"/>
          <w:u w:color="000000" w:themeColor="text1"/>
        </w:rPr>
        <w:t>TO AMEND SECTION 1</w:t>
      </w:r>
      <w:r w:rsidR="000B3BC9">
        <w:rPr>
          <w:color w:val="000000" w:themeColor="text1"/>
          <w:u w:color="000000" w:themeColor="text1"/>
        </w:rPr>
        <w:noBreakHyphen/>
      </w:r>
      <w:r w:rsidRPr="002F7FBF">
        <w:rPr>
          <w:color w:val="000000" w:themeColor="text1"/>
          <w:u w:color="000000" w:themeColor="text1"/>
        </w:rPr>
        <w:t>30</w:t>
      </w:r>
      <w:r w:rsidR="000B3BC9">
        <w:rPr>
          <w:color w:val="000000" w:themeColor="text1"/>
          <w:u w:color="000000" w:themeColor="text1"/>
        </w:rPr>
        <w:noBreakHyphen/>
      </w:r>
      <w:r w:rsidRPr="002F7FBF">
        <w:rPr>
          <w:color w:val="000000" w:themeColor="text1"/>
          <w:u w:color="000000" w:themeColor="text1"/>
        </w:rPr>
        <w:t>10, AS AMENDED, RELATING TO DEPARTMENTS OF THE EXECUTIVE BRANCH, SO AS TO ELIMINATE THE DEPARTMENT OF DISABILITIES AND SPECIAL NEEDS;</w:t>
      </w:r>
      <w:r w:rsidR="0001371C">
        <w:rPr>
          <w:color w:val="000000" w:themeColor="text1"/>
          <w:u w:color="000000" w:themeColor="text1"/>
        </w:rPr>
        <w:t xml:space="preserve"> </w:t>
      </w:r>
      <w:r w:rsidRPr="002F7FBF">
        <w:rPr>
          <w:color w:val="000000" w:themeColor="text1"/>
          <w:u w:color="000000" w:themeColor="text1"/>
        </w:rPr>
        <w:t>TO DIRECT THE CODE COMMISSIONER TO CHANGE CERTAIN REFERENCES IN THE CODE OF LAWS OF SOUTH CAROLINA, 1976, FROM THE DEPARTMENT OF DISABILITIES AND SPECIAL NEEDS TO THE DIVISION OF DISABILITIES AND SPECIAL NEEDS AND CERTAIN REFERENCES FROM THE DEPARTMENT OF DISABILITIES AND SPECIAL NEEDS AND THE COMMISSION ON DISABILITIES AND SPECIAL NEEDS TO THE DEPARTMENT OF HEALTH AND HUMAN SERVICES;</w:t>
      </w:r>
      <w:r w:rsidR="00C2605B">
        <w:rPr>
          <w:color w:val="000000" w:themeColor="text1"/>
          <w:u w:color="000000" w:themeColor="text1"/>
        </w:rPr>
        <w:t xml:space="preserve"> AND</w:t>
      </w:r>
      <w:r w:rsidR="0001371C">
        <w:rPr>
          <w:color w:val="000000" w:themeColor="text1"/>
          <w:u w:color="000000" w:themeColor="text1"/>
        </w:rPr>
        <w:t xml:space="preserve"> </w:t>
      </w:r>
      <w:r w:rsidRPr="002F7FBF">
        <w:rPr>
          <w:color w:val="000000" w:themeColor="text1"/>
          <w:u w:color="000000" w:themeColor="text1"/>
        </w:rPr>
        <w:t>TO REPEAL SECTION 44</w:t>
      </w:r>
      <w:r w:rsidR="000B3BC9">
        <w:rPr>
          <w:color w:val="000000" w:themeColor="text1"/>
          <w:u w:color="000000" w:themeColor="text1"/>
        </w:rPr>
        <w:noBreakHyphen/>
      </w:r>
      <w:r w:rsidRPr="002F7FBF">
        <w:rPr>
          <w:color w:val="000000" w:themeColor="text1"/>
          <w:u w:color="000000" w:themeColor="text1"/>
        </w:rPr>
        <w:t>20</w:t>
      </w:r>
      <w:r w:rsidR="000B3BC9">
        <w:rPr>
          <w:color w:val="000000" w:themeColor="text1"/>
          <w:u w:color="000000" w:themeColor="text1"/>
        </w:rPr>
        <w:noBreakHyphen/>
      </w:r>
      <w:r w:rsidRPr="002F7FBF">
        <w:rPr>
          <w:color w:val="000000" w:themeColor="text1"/>
          <w:u w:color="000000" w:themeColor="text1"/>
        </w:rPr>
        <w:t xml:space="preserve">240 RELATING TO </w:t>
      </w:r>
      <w:r w:rsidR="004F3120">
        <w:rPr>
          <w:color w:val="000000" w:themeColor="text1"/>
          <w:u w:color="000000" w:themeColor="text1"/>
        </w:rPr>
        <w:t xml:space="preserve">THE </w:t>
      </w:r>
      <w:r w:rsidRPr="002F7FBF">
        <w:rPr>
          <w:color w:val="000000" w:themeColor="text1"/>
          <w:u w:color="000000" w:themeColor="text1"/>
        </w:rPr>
        <w:t xml:space="preserve">CREATION OF THE SOUTH CAROLINA DEPARTMENT OF DISABILITIES AND SPECIAL NEEDS.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07" w:rsidRDefault="00961C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11" w:rsidRDefault="00AF51DB"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963">
        <w:rPr>
          <w:color w:val="000000" w:themeColor="text1"/>
          <w:u w:color="000000" w:themeColor="text1"/>
        </w:rPr>
        <w:t>SECTION</w:t>
      </w:r>
      <w:r>
        <w:rPr>
          <w:color w:val="000000" w:themeColor="text1"/>
          <w:u w:color="000000" w:themeColor="text1"/>
        </w:rPr>
        <w:tab/>
      </w:r>
      <w:r w:rsidRPr="00560963">
        <w:rPr>
          <w:color w:val="000000" w:themeColor="text1"/>
          <w:u w:color="000000" w:themeColor="text1"/>
        </w:rPr>
        <w:t>1.</w:t>
      </w:r>
      <w:r>
        <w:rPr>
          <w:color w:val="000000" w:themeColor="text1"/>
          <w:u w:color="000000" w:themeColor="text1"/>
        </w:rPr>
        <w:tab/>
      </w:r>
      <w:r w:rsidRPr="00560963">
        <w:rPr>
          <w:color w:val="000000" w:themeColor="text1"/>
          <w:u w:color="000000" w:themeColor="text1"/>
        </w:rPr>
        <w:t>Effective July 1, 2015, the South Carolina Department of Disabilities and Special Needs shall become a division of the South Carolina Department of Health and Human Services with the director of the department being deemed the head of the division unles</w:t>
      </w:r>
      <w:r w:rsidR="007E2711">
        <w:rPr>
          <w:color w:val="000000" w:themeColor="text1"/>
          <w:u w:color="000000" w:themeColor="text1"/>
        </w:rPr>
        <w:t>s otherwise specified.</w:t>
      </w:r>
    </w:p>
    <w:p w:rsidR="00AF51DB" w:rsidRPr="00560963" w:rsidRDefault="007E2711"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w:t>
      </w:r>
      <w:r w:rsidR="00AF51DB" w:rsidRPr="00560963">
        <w:rPr>
          <w:color w:val="000000" w:themeColor="text1"/>
          <w:u w:color="000000" w:themeColor="text1"/>
        </w:rPr>
        <w:t>e South Carolina Commission on Disabilities and Special Needs, as provided for in Section 44</w:t>
      </w:r>
      <w:r w:rsidR="000B3BC9">
        <w:rPr>
          <w:color w:val="000000" w:themeColor="text1"/>
          <w:u w:color="000000" w:themeColor="text1"/>
        </w:rPr>
        <w:noBreakHyphen/>
      </w:r>
      <w:r w:rsidR="00AF51DB" w:rsidRPr="00560963">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210, is abolished, and the South Carolina Department of Disabilities and Special Needs, as provided for in 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240, is abolished.</w:t>
      </w:r>
    </w:p>
    <w:p w:rsidR="00AF51DB" w:rsidRPr="00560963" w:rsidRDefault="00AF51DB"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1DB">
        <w:t>2</w:t>
      </w:r>
      <w:r>
        <w:t>.</w:t>
      </w:r>
      <w:r>
        <w:tab/>
        <w:t>Section 44</w:t>
      </w:r>
      <w:r w:rsidR="000B3BC9">
        <w:noBreakHyphen/>
      </w:r>
      <w:r>
        <w:t>6</w:t>
      </w:r>
      <w:r w:rsidR="000B3BC9">
        <w:noBreakHyphen/>
      </w:r>
      <w:r>
        <w:t>30 of the 1976 Code, as last amended by Act 263 of 2004, is further amended to read:</w:t>
      </w: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6</w:t>
      </w:r>
      <w:r w:rsidR="000B3BC9">
        <w:noBreakHyphen/>
      </w:r>
      <w:r>
        <w:t>30.</w:t>
      </w:r>
      <w:r>
        <w:tab/>
      </w:r>
      <w:r w:rsidRPr="00FF3C58">
        <w:t>The department shall:</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tab/>
        <w:t>(1)</w:t>
      </w:r>
      <w:r>
        <w:tab/>
      </w:r>
      <w:r w:rsidRPr="00FF3C58">
        <w:t>administer Title XIX of the Social Security Act (Medicaid), including the Early Periodic Screening, Diagnostic and Treatment Program, and the Community Long</w:t>
      </w:r>
      <w:r w:rsidR="000B3BC9">
        <w:noBreakHyphen/>
      </w:r>
      <w:r w:rsidRPr="00FF3C58">
        <w:t>Term Care System;</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tab/>
        <w:t>(2)</w:t>
      </w:r>
      <w:r>
        <w:tab/>
      </w:r>
      <w:r w:rsidRPr="00FF3C58">
        <w:t>be designated as the South Carolina Center for Health Statistics to operate the Cooperative Health Statistics Program pursuant to the Public Health Services Act;</w:t>
      </w:r>
    </w:p>
    <w:p w:rsidR="00AA70C9" w:rsidRP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A70C9">
        <w:rPr>
          <w:u w:val="single"/>
        </w:rPr>
        <w:t>(3)</w:t>
      </w:r>
      <w:r w:rsidR="006746AA" w:rsidRPr="006746AA">
        <w:tab/>
      </w:r>
      <w:r w:rsidRPr="00AA70C9">
        <w:rPr>
          <w:u w:val="single"/>
        </w:rPr>
        <w:t>administer the Division of Disabilities and Special Needs; and</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tab/>
      </w:r>
      <w:r w:rsidRPr="00AA70C9">
        <w:rPr>
          <w:strike/>
        </w:rPr>
        <w:t>(3)</w:t>
      </w:r>
      <w:r w:rsidRPr="00AA70C9">
        <w:rPr>
          <w:u w:val="single"/>
        </w:rPr>
        <w:t>(4)</w:t>
      </w:r>
      <w:r w:rsidRPr="00AA70C9">
        <w:tab/>
      </w:r>
      <w:r>
        <w:rPr>
          <w:u w:val="single"/>
        </w:rPr>
        <w:t>except as provided in item (3),</w:t>
      </w:r>
      <w:r>
        <w:t xml:space="preserve"> </w:t>
      </w:r>
      <w:r w:rsidRPr="00FF3C58">
        <w:t>be prohibited from engaging in the delivery of services.</w:t>
      </w:r>
      <w:r>
        <w:t>”</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51DB">
        <w:t>3</w:t>
      </w:r>
      <w:r>
        <w:t>.</w:t>
      </w:r>
      <w:r>
        <w:tab/>
        <w:t>Chapter 6, Title 44 of the 1976 Code is amended by adding:</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Default="0036178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AA70C9">
        <w:t xml:space="preserve">Article </w:t>
      </w:r>
      <w:r w:rsidR="00AF51DB">
        <w:t>9</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Division of Disabilities and Special Needs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Pr="0013577E"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sidR="00AF51DB">
        <w:rPr>
          <w:color w:val="000000" w:themeColor="text1"/>
          <w:u w:color="000000" w:themeColor="text1"/>
        </w:rPr>
        <w:t>1110</w:t>
      </w:r>
      <w:r>
        <w:rPr>
          <w:color w:val="000000" w:themeColor="text1"/>
          <w:u w:color="000000" w:themeColor="text1"/>
        </w:rPr>
        <w:t>.</w:t>
      </w:r>
      <w:r>
        <w:rPr>
          <w:color w:val="000000" w:themeColor="text1"/>
          <w:u w:color="000000" w:themeColor="text1"/>
        </w:rPr>
        <w:tab/>
        <w:t>For purposes of thi</w:t>
      </w:r>
      <w:r w:rsidRPr="0013577E">
        <w:rPr>
          <w:color w:val="000000" w:themeColor="text1"/>
          <w:u w:color="000000" w:themeColor="text1"/>
        </w:rPr>
        <w:t>s article:</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B3BC9" w:rsidRPr="000B3BC9">
        <w:rPr>
          <w:color w:val="000000" w:themeColor="text1"/>
          <w:u w:color="000000" w:themeColor="text1"/>
        </w:rPr>
        <w:t>‘</w:t>
      </w:r>
      <w:r w:rsidRPr="0013577E">
        <w:rPr>
          <w:color w:val="000000" w:themeColor="text1"/>
          <w:u w:color="000000" w:themeColor="text1"/>
        </w:rPr>
        <w:t>Department</w:t>
      </w:r>
      <w:r w:rsidR="000B3BC9" w:rsidRPr="000B3BC9">
        <w:rPr>
          <w:color w:val="000000" w:themeColor="text1"/>
          <w:u w:color="000000" w:themeColor="text1"/>
        </w:rPr>
        <w:t>’</w:t>
      </w:r>
      <w:r w:rsidRPr="0013577E">
        <w:rPr>
          <w:color w:val="000000" w:themeColor="text1"/>
          <w:u w:color="000000" w:themeColor="text1"/>
        </w:rPr>
        <w:t xml:space="preserve"> means the South Carolina Department of Health and Human Services.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F51DB">
        <w:rPr>
          <w:color w:val="000000" w:themeColor="text1"/>
          <w:u w:color="000000" w:themeColor="text1"/>
        </w:rPr>
        <w:t>2</w:t>
      </w:r>
      <w:r>
        <w:rPr>
          <w:color w:val="000000" w:themeColor="text1"/>
          <w:u w:color="000000" w:themeColor="text1"/>
        </w:rPr>
        <w:t>)</w:t>
      </w:r>
      <w:r>
        <w:rPr>
          <w:color w:val="000000" w:themeColor="text1"/>
          <w:u w:color="000000" w:themeColor="text1"/>
        </w:rPr>
        <w:tab/>
      </w:r>
      <w:r w:rsidR="000B3BC9" w:rsidRPr="000B3BC9">
        <w:rPr>
          <w:color w:val="000000" w:themeColor="text1"/>
          <w:u w:color="000000" w:themeColor="text1"/>
        </w:rPr>
        <w:t>‘</w:t>
      </w:r>
      <w:r>
        <w:rPr>
          <w:color w:val="000000" w:themeColor="text1"/>
          <w:u w:color="000000" w:themeColor="text1"/>
        </w:rPr>
        <w:t>Division</w:t>
      </w:r>
      <w:r w:rsidR="000B3BC9" w:rsidRPr="000B3BC9">
        <w:rPr>
          <w:color w:val="000000" w:themeColor="text1"/>
          <w:u w:color="000000" w:themeColor="text1"/>
        </w:rPr>
        <w:t>’</w:t>
      </w:r>
      <w:r>
        <w:rPr>
          <w:color w:val="000000" w:themeColor="text1"/>
          <w:u w:color="000000" w:themeColor="text1"/>
        </w:rPr>
        <w:t xml:space="preserve"> means the Division of Disabilities and Special Needs of the </w:t>
      </w:r>
      <w:r w:rsidR="00AF51DB">
        <w:rPr>
          <w:color w:val="000000" w:themeColor="text1"/>
          <w:u w:color="000000" w:themeColor="text1"/>
        </w:rPr>
        <w:t xml:space="preserve">South Carolina </w:t>
      </w:r>
      <w:r>
        <w:rPr>
          <w:color w:val="000000" w:themeColor="text1"/>
          <w:u w:color="000000" w:themeColor="text1"/>
        </w:rPr>
        <w:t>Department of Health and Human Services.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23" w:rsidRDefault="00834B23" w:rsidP="0083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sidR="00AF51DB">
        <w:rPr>
          <w:color w:val="000000" w:themeColor="text1"/>
          <w:u w:color="000000" w:themeColor="text1"/>
        </w:rPr>
        <w:t>11</w:t>
      </w:r>
      <w:r>
        <w:rPr>
          <w:color w:val="000000" w:themeColor="text1"/>
          <w:u w:color="000000" w:themeColor="text1"/>
        </w:rPr>
        <w:t>20.</w:t>
      </w:r>
      <w:r>
        <w:rPr>
          <w:color w:val="000000" w:themeColor="text1"/>
          <w:u w:color="000000" w:themeColor="text1"/>
        </w:rPr>
        <w:tab/>
      </w:r>
      <w:r w:rsidR="00AA70C9" w:rsidRPr="0013577E">
        <w:rPr>
          <w:color w:val="000000" w:themeColor="text1"/>
          <w:u w:color="000000" w:themeColor="text1"/>
        </w:rPr>
        <w:t>(A)</w:t>
      </w:r>
      <w:r>
        <w:rPr>
          <w:color w:val="000000" w:themeColor="text1"/>
          <w:u w:color="000000" w:themeColor="text1"/>
        </w:rPr>
        <w:tab/>
      </w:r>
      <w:r w:rsidR="00AA70C9" w:rsidRPr="0013577E">
        <w:rPr>
          <w:color w:val="000000" w:themeColor="text1"/>
          <w:u w:color="000000" w:themeColor="text1"/>
        </w:rPr>
        <w:t xml:space="preserve">There is created within the </w:t>
      </w:r>
      <w:r w:rsidR="00AF51DB">
        <w:rPr>
          <w:color w:val="000000" w:themeColor="text1"/>
          <w:u w:color="000000" w:themeColor="text1"/>
        </w:rPr>
        <w:t xml:space="preserve">South Carolina </w:t>
      </w:r>
      <w:r w:rsidR="00AA70C9" w:rsidRPr="0013577E">
        <w:rPr>
          <w:color w:val="000000" w:themeColor="text1"/>
          <w:u w:color="000000" w:themeColor="text1"/>
        </w:rPr>
        <w:t>Department of Health and Human Services the</w:t>
      </w:r>
      <w:r>
        <w:rPr>
          <w:color w:val="000000" w:themeColor="text1"/>
          <w:u w:color="000000" w:themeColor="text1"/>
        </w:rPr>
        <w:t xml:space="preserve"> Division of Disabilities and Special Needs.</w:t>
      </w:r>
    </w:p>
    <w:p w:rsidR="00834B23" w:rsidRDefault="00834B23"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A70C9" w:rsidRPr="0013577E">
        <w:rPr>
          <w:color w:val="000000" w:themeColor="text1"/>
          <w:u w:color="000000" w:themeColor="text1"/>
        </w:rPr>
        <w:t>(B)</w:t>
      </w:r>
      <w:r w:rsidR="00BE72AA">
        <w:rPr>
          <w:color w:val="000000" w:themeColor="text1"/>
          <w:u w:color="000000" w:themeColor="text1"/>
        </w:rPr>
        <w:tab/>
      </w:r>
      <w:r w:rsidR="00AA70C9" w:rsidRPr="0013577E">
        <w:rPr>
          <w:color w:val="000000" w:themeColor="text1"/>
          <w:u w:color="000000" w:themeColor="text1"/>
        </w:rPr>
        <w:t xml:space="preserve">The </w:t>
      </w:r>
      <w:r>
        <w:rPr>
          <w:color w:val="000000" w:themeColor="text1"/>
          <w:u w:color="000000" w:themeColor="text1"/>
        </w:rPr>
        <w:t xml:space="preserve">division shall </w:t>
      </w:r>
      <w:r w:rsidR="00AF51DB">
        <w:rPr>
          <w:color w:val="000000" w:themeColor="text1"/>
          <w:u w:color="000000" w:themeColor="text1"/>
        </w:rPr>
        <w:t xml:space="preserve">provide the services and </w:t>
      </w:r>
      <w:r>
        <w:rPr>
          <w:color w:val="000000" w:themeColor="text1"/>
          <w:u w:color="000000" w:themeColor="text1"/>
        </w:rPr>
        <w:t xml:space="preserve">perform the </w:t>
      </w:r>
      <w:r w:rsidR="00AF51DB">
        <w:rPr>
          <w:color w:val="000000" w:themeColor="text1"/>
          <w:u w:color="000000" w:themeColor="text1"/>
        </w:rPr>
        <w:t xml:space="preserve">related </w:t>
      </w:r>
      <w:r>
        <w:rPr>
          <w:color w:val="000000" w:themeColor="text1"/>
          <w:u w:color="000000" w:themeColor="text1"/>
        </w:rPr>
        <w:t>duties as required in Chapter 20, Title 44.</w:t>
      </w:r>
      <w:r w:rsidR="00AF51DB">
        <w:rPr>
          <w:color w:val="000000" w:themeColor="text1"/>
          <w:u w:color="000000" w:themeColor="text1"/>
        </w:rPr>
        <w:t xml:space="preserve">  </w:t>
      </w:r>
      <w:r w:rsidR="00AA70C9" w:rsidRPr="0013577E">
        <w:rPr>
          <w:color w:val="000000" w:themeColor="text1"/>
          <w:u w:color="000000" w:themeColor="text1"/>
        </w:rPr>
        <w:t xml:space="preserve">When </w:t>
      </w:r>
      <w:r>
        <w:rPr>
          <w:color w:val="000000" w:themeColor="text1"/>
          <w:u w:color="000000" w:themeColor="text1"/>
        </w:rPr>
        <w:t>requested by the d</w:t>
      </w:r>
      <w:r w:rsidR="00AF51DB">
        <w:rPr>
          <w:color w:val="000000" w:themeColor="text1"/>
          <w:u w:color="000000" w:themeColor="text1"/>
        </w:rPr>
        <w:t>epartment</w:t>
      </w:r>
      <w:r w:rsidR="00AA70C9" w:rsidRPr="0013577E">
        <w:rPr>
          <w:color w:val="000000" w:themeColor="text1"/>
          <w:u w:color="000000" w:themeColor="text1"/>
        </w:rPr>
        <w:t>, other state agencies shall provide assistance or information necessary for th</w:t>
      </w:r>
      <w:r w:rsidR="00AF51DB">
        <w:rPr>
          <w:color w:val="000000" w:themeColor="text1"/>
          <w:u w:color="000000" w:themeColor="text1"/>
        </w:rPr>
        <w:t xml:space="preserve">e administration of the division </w:t>
      </w:r>
      <w:r>
        <w:rPr>
          <w:color w:val="000000" w:themeColor="text1"/>
          <w:u w:color="000000" w:themeColor="text1"/>
        </w:rPr>
        <w:t>and for the delivery of its services.”</w:t>
      </w:r>
    </w:p>
    <w:p w:rsidR="006062DE" w:rsidRDefault="006062DE" w:rsidP="009E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76AA" w:rsidRDefault="0083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876AA">
        <w:t>ECTION</w:t>
      </w:r>
      <w:r w:rsidR="00B876AA">
        <w:tab/>
      </w:r>
      <w:r w:rsidR="006062DE">
        <w:t>4</w:t>
      </w:r>
      <w:r w:rsidR="00B876AA">
        <w:t>.</w:t>
      </w:r>
      <w:r w:rsidR="00B876AA">
        <w:tab/>
        <w:t>Chapter 20, Title 44 of the 1976 Code is amended to read:</w:t>
      </w:r>
    </w:p>
    <w:p w:rsidR="0006188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F10E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“C</w:t>
      </w:r>
      <w:r w:rsidR="005F10E4" w:rsidRPr="002C1C55">
        <w:rPr>
          <w:color w:val="000000" w:themeColor="text1"/>
          <w:u w:color="000000" w:themeColor="text1"/>
        </w:rPr>
        <w:t>HAPTER 20</w:t>
      </w:r>
    </w:p>
    <w:p w:rsidR="00061884" w:rsidRPr="0006188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76AA"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1C55">
        <w:rPr>
          <w:color w:val="000000" w:themeColor="text1"/>
          <w:u w:color="000000" w:themeColor="text1"/>
        </w:rPr>
        <w:t>S</w:t>
      </w:r>
      <w:r w:rsidRPr="005F10E4">
        <w:rPr>
          <w:color w:val="000000" w:themeColor="text1"/>
          <w:u w:color="000000" w:themeColor="text1"/>
        </w:rPr>
        <w:t xml:space="preserve">outh Carolina Intellectual Disability, Related Disabilities, </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Head Injuries, and Spinal Cord Injuries Act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B876AA">
        <w:rPr>
          <w:color w:val="000000" w:themeColor="text1"/>
          <w:u w:color="000000" w:themeColor="text1"/>
        </w:rPr>
        <w:t>rticle</w:t>
      </w:r>
      <w:r w:rsidR="00C2605B">
        <w:rPr>
          <w:color w:val="000000" w:themeColor="text1"/>
          <w:u w:color="000000" w:themeColor="text1"/>
        </w:rPr>
        <w:t xml:space="preserve"> 1</w:t>
      </w:r>
    </w:p>
    <w:p w:rsidR="00061884" w:rsidRPr="005F10E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General Provisions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10.</w:t>
      </w:r>
      <w:r>
        <w:rPr>
          <w:color w:val="000000" w:themeColor="text1"/>
          <w:u w:color="000000" w:themeColor="text1"/>
        </w:rPr>
        <w:tab/>
      </w:r>
      <w:r w:rsidR="005F10E4" w:rsidRPr="005F10E4">
        <w:rPr>
          <w:color w:val="000000" w:themeColor="text1"/>
          <w:u w:color="000000" w:themeColor="text1"/>
        </w:rPr>
        <w:t xml:space="preserve">This chapter may be cited as the </w:t>
      </w:r>
      <w:r w:rsidR="000B3BC9" w:rsidRPr="000B3BC9">
        <w:rPr>
          <w:color w:val="000000" w:themeColor="text1"/>
          <w:u w:color="000000" w:themeColor="text1"/>
        </w:rPr>
        <w:t>‘</w:t>
      </w:r>
      <w:r w:rsidR="005F10E4" w:rsidRPr="005F10E4">
        <w:rPr>
          <w:color w:val="000000" w:themeColor="text1"/>
          <w:u w:color="000000" w:themeColor="text1"/>
        </w:rPr>
        <w:t>South Carolina Intellectual Disability, Related Disabilities, Head Injuries, and Spinal Cord Injuries Act</w:t>
      </w:r>
      <w:r w:rsidR="000B3BC9" w:rsidRPr="000B3BC9">
        <w:rPr>
          <w:color w:val="000000" w:themeColor="text1"/>
          <w:u w:color="000000" w:themeColor="text1"/>
        </w:rPr>
        <w: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20.</w:t>
      </w:r>
      <w:r>
        <w:rPr>
          <w:color w:val="000000" w:themeColor="text1"/>
          <w:u w:color="000000" w:themeColor="text1"/>
        </w:rPr>
        <w:tab/>
      </w:r>
      <w:r w:rsidR="005F10E4" w:rsidRPr="005F10E4">
        <w:rPr>
          <w:color w:val="000000" w:themeColor="text1"/>
          <w:u w:color="000000" w:themeColor="text1"/>
        </w:rPr>
        <w:t xml:space="preserve">The State of South Carolina recognizes that </w:t>
      </w:r>
      <w:r w:rsidR="005F10E4" w:rsidRPr="002F0B81">
        <w:rPr>
          <w:strike/>
          <w:color w:val="000000" w:themeColor="text1"/>
          <w:u w:color="000000" w:themeColor="text1"/>
        </w:rPr>
        <w:t>a person</w:t>
      </w:r>
      <w:r w:rsidR="005F10E4" w:rsidRPr="005F10E4">
        <w:rPr>
          <w:color w:val="000000" w:themeColor="text1"/>
          <w:u w:color="000000" w:themeColor="text1"/>
        </w:rPr>
        <w:t xml:space="preserve"> </w:t>
      </w:r>
      <w:r w:rsidR="002F0B81">
        <w:rPr>
          <w:color w:val="000000" w:themeColor="text1"/>
          <w:u w:val="single" w:color="000000" w:themeColor="text1"/>
        </w:rPr>
        <w:t>an individual</w:t>
      </w:r>
      <w:r w:rsidR="002F0B81">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is </w:t>
      </w:r>
      <w:r w:rsidR="005F10E4" w:rsidRPr="002F0B81">
        <w:rPr>
          <w:strike/>
          <w:color w:val="000000" w:themeColor="text1"/>
          <w:u w:color="000000" w:themeColor="text1"/>
        </w:rPr>
        <w:t>a person</w:t>
      </w:r>
      <w:r w:rsidR="005F10E4" w:rsidRPr="005F10E4">
        <w:rPr>
          <w:color w:val="000000" w:themeColor="text1"/>
          <w:u w:color="000000" w:themeColor="text1"/>
        </w:rPr>
        <w:t xml:space="preserve"> </w:t>
      </w:r>
      <w:r w:rsidR="002F0B81">
        <w:rPr>
          <w:color w:val="000000" w:themeColor="text1"/>
          <w:u w:val="single" w:color="000000" w:themeColor="text1"/>
        </w:rPr>
        <w:t>an individual</w:t>
      </w:r>
      <w:r w:rsidR="002F0B81">
        <w:rPr>
          <w:color w:val="000000" w:themeColor="text1"/>
          <w:u w:color="000000" w:themeColor="text1"/>
        </w:rPr>
        <w:t xml:space="preserve"> </w:t>
      </w:r>
      <w:r w:rsidR="005F10E4" w:rsidRPr="005F10E4">
        <w:rPr>
          <w:color w:val="000000" w:themeColor="text1"/>
          <w:u w:color="000000" w:themeColor="text1"/>
        </w:rPr>
        <w:t xml:space="preserve">who experiences the benefits of family, education, employment, and community as do all citizens. It is the purpose of this chapter to assist </w:t>
      </w:r>
      <w:r w:rsidR="005F10E4" w:rsidRPr="002F0B81">
        <w:rPr>
          <w:strike/>
          <w:color w:val="000000" w:themeColor="text1"/>
          <w:u w:color="000000" w:themeColor="text1"/>
        </w:rPr>
        <w:t>persons</w:t>
      </w:r>
      <w:r w:rsidR="005F10E4"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005F10E4" w:rsidRPr="005F10E4">
        <w:rPr>
          <w:color w:val="000000" w:themeColor="text1"/>
          <w:u w:color="000000" w:themeColor="text1"/>
        </w:rPr>
        <w:t>with intellectual disability,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When </w:t>
      </w:r>
      <w:r w:rsidRPr="002F0B81">
        <w:rPr>
          <w:strike/>
          <w:color w:val="000000" w:themeColor="text1"/>
          <w:u w:color="000000" w:themeColor="text1"/>
        </w:rPr>
        <w:t>persons</w:t>
      </w:r>
      <w:r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cannot live in communities or with their families, the State shall provide quality care and treatment in the least restrictive environment practical.</w:t>
      </w:r>
    </w:p>
    <w:p w:rsidR="002F0B81"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In order to plan and coordinate state and locally funded services for </w:t>
      </w:r>
      <w:r w:rsidRPr="002F0B81">
        <w:rPr>
          <w:strike/>
          <w:color w:val="000000" w:themeColor="text1"/>
          <w:u w:color="000000" w:themeColor="text1"/>
        </w:rPr>
        <w:t>persons</w:t>
      </w:r>
      <w:r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or spinal cord injuries, a statewide network of local boards of disabilities and special needs is established. </w:t>
      </w:r>
      <w:r w:rsidRPr="002F0B81">
        <w:rPr>
          <w:strike/>
          <w:color w:val="000000" w:themeColor="text1"/>
          <w:u w:color="000000" w:themeColor="text1"/>
        </w:rPr>
        <w:t>Services will be delivered</w:t>
      </w:r>
      <w:r w:rsidRPr="002F0B81">
        <w:rPr>
          <w:color w:val="000000" w:themeColor="text1"/>
          <w:u w:color="000000" w:themeColor="text1"/>
        </w:rPr>
        <w:t xml:space="preserve"> </w:t>
      </w:r>
      <w:r w:rsidR="002F0B81">
        <w:rPr>
          <w:color w:val="000000" w:themeColor="text1"/>
          <w:u w:val="single" w:color="000000" w:themeColor="text1"/>
        </w:rPr>
        <w:t>These local boards shall deliver services</w:t>
      </w:r>
      <w:r w:rsidR="00C2605B">
        <w:rPr>
          <w:color w:val="000000" w:themeColor="text1"/>
          <w:u w:color="000000" w:themeColor="text1"/>
        </w:rPr>
        <w:t xml:space="preserve"> </w:t>
      </w:r>
      <w:r w:rsidRPr="002F0B81">
        <w:rPr>
          <w:color w:val="000000" w:themeColor="text1"/>
          <w:u w:color="000000" w:themeColor="text1"/>
        </w:rPr>
        <w:t xml:space="preserve">to clients in their homes or communities </w:t>
      </w:r>
      <w:r w:rsidRPr="003D3A7F">
        <w:rPr>
          <w:strike/>
          <w:color w:val="000000" w:themeColor="text1"/>
          <w:u w:color="000000" w:themeColor="text1"/>
        </w:rPr>
        <w:t>through these boards and other local providers</w:t>
      </w:r>
      <w:r w:rsidRPr="002F0B81">
        <w:rPr>
          <w:color w:val="000000" w:themeColor="text1"/>
          <w:u w:color="000000" w:themeColor="text1"/>
        </w:rPr>
        <w:t>.</w:t>
      </w:r>
      <w:r w:rsidR="002F0B81">
        <w:rPr>
          <w:color w:val="000000" w:themeColor="text1"/>
          <w:u w:color="000000" w:themeColor="text1"/>
        </w:rPr>
        <w:t xml:space="preserve">  </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It is recognized that </w:t>
      </w:r>
      <w:r w:rsidRPr="003D3A7F">
        <w:rPr>
          <w:strike/>
          <w:color w:val="000000" w:themeColor="text1"/>
          <w:u w:color="000000" w:themeColor="text1"/>
        </w:rPr>
        <w:t>persons</w:t>
      </w:r>
      <w:r w:rsidRPr="005F10E4">
        <w:rPr>
          <w:color w:val="000000" w:themeColor="text1"/>
          <w:u w:color="000000" w:themeColor="text1"/>
        </w:rPr>
        <w:t xml:space="preserve"> </w:t>
      </w:r>
      <w:r w:rsidR="003D3A7F">
        <w:rPr>
          <w:color w:val="000000" w:themeColor="text1"/>
          <w:u w:val="single" w:color="000000" w:themeColor="text1"/>
        </w:rPr>
        <w:t>individuals</w:t>
      </w:r>
      <w:r w:rsidR="003D3A7F">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have the right to receive services from public and other agencies that provide services to South Carolina citizens and to have those services coordinated with the services needed because of their disabilities.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South Carolina recognizes the value of preventing intellectual disability, related disabilities, head injuries, and spinal cord injuries through education and research and supports efforts to this end.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The State recognizes the importance of the role of parents and families in shaping services for </w:t>
      </w:r>
      <w:r w:rsidR="00FC027B" w:rsidRPr="003D3A7F">
        <w:rPr>
          <w:strike/>
          <w:color w:val="000000" w:themeColor="text1"/>
          <w:u w:color="000000" w:themeColor="text1"/>
        </w:rPr>
        <w:t>persons</w:t>
      </w:r>
      <w:r w:rsidR="00FC027B" w:rsidRPr="005F10E4">
        <w:rPr>
          <w:color w:val="000000" w:themeColor="text1"/>
          <w:u w:color="000000" w:themeColor="text1"/>
        </w:rPr>
        <w:t xml:space="preserve"> </w:t>
      </w:r>
      <w:r w:rsidR="00FC027B">
        <w:rPr>
          <w:color w:val="000000" w:themeColor="text1"/>
          <w:u w:val="single" w:color="000000" w:themeColor="text1"/>
        </w:rPr>
        <w:t>individuals</w:t>
      </w:r>
      <w:r w:rsidR="00FC027B">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as well as the importance of providing services to families to enable them to care for a family member with these disabilities.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Admission to services of the </w:t>
      </w:r>
      <w:r w:rsidRPr="000125F4">
        <w:rPr>
          <w:strike/>
          <w:color w:val="000000" w:themeColor="text1"/>
          <w:u w:color="000000" w:themeColor="text1"/>
        </w:rPr>
        <w:t>South Carolina 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 xml:space="preserve">of Disabilities and Special Needs </w:t>
      </w:r>
      <w:r w:rsidR="006062DE">
        <w:rPr>
          <w:color w:val="000000" w:themeColor="text1"/>
          <w:u w:val="single" w:color="000000" w:themeColor="text1"/>
        </w:rPr>
        <w:t xml:space="preserve">of the </w:t>
      </w:r>
      <w:r w:rsidR="00780657">
        <w:rPr>
          <w:color w:val="000000" w:themeColor="text1"/>
          <w:u w:val="single" w:color="000000" w:themeColor="text1"/>
        </w:rPr>
        <w:t xml:space="preserve">South Carolina </w:t>
      </w:r>
      <w:r w:rsidR="006062DE">
        <w:rPr>
          <w:color w:val="000000" w:themeColor="text1"/>
          <w:u w:val="single" w:color="000000" w:themeColor="text1"/>
        </w:rPr>
        <w:t>Department of Health and Human Services</w:t>
      </w:r>
      <w:r w:rsidR="006062DE">
        <w:rPr>
          <w:color w:val="000000" w:themeColor="text1"/>
          <w:u w:color="000000" w:themeColor="text1"/>
        </w:rPr>
        <w:t xml:space="preserve"> </w:t>
      </w:r>
      <w:r w:rsidRPr="005F10E4">
        <w:rPr>
          <w:color w:val="000000" w:themeColor="text1"/>
          <w:u w:color="000000" w:themeColor="text1"/>
        </w:rPr>
        <w:t xml:space="preserve">does not terminate or reduce the rights and responsibilities of parents. Parental involvement and participation in mutual planning with the </w:t>
      </w:r>
      <w:r w:rsidRPr="000125F4">
        <w:rPr>
          <w:strike/>
          <w:color w:val="000000" w:themeColor="text1"/>
          <w:u w:color="000000" w:themeColor="text1"/>
        </w:rPr>
        <w:t>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to meet the needs of the client facilitates decisions and treatment plans that serve the best interest and welfare of the client.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30.</w:t>
      </w:r>
      <w:r>
        <w:rPr>
          <w:color w:val="000000" w:themeColor="text1"/>
          <w:u w:color="000000" w:themeColor="text1"/>
        </w:rPr>
        <w:tab/>
      </w:r>
      <w:r w:rsidR="005F10E4" w:rsidRPr="005F10E4">
        <w:rPr>
          <w:color w:val="000000" w:themeColor="text1"/>
          <w:u w:color="000000" w:themeColor="text1"/>
        </w:rPr>
        <w:t>As used in this chapter: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Applicant</w:t>
      </w:r>
      <w:r w:rsidR="000B3BC9" w:rsidRPr="000B3BC9">
        <w:rPr>
          <w:color w:val="000000" w:themeColor="text1"/>
          <w:u w:color="000000" w:themeColor="text1"/>
        </w:rPr>
        <w:t>’</w:t>
      </w:r>
      <w:r w:rsidRPr="005F10E4">
        <w:rPr>
          <w:color w:val="000000" w:themeColor="text1"/>
          <w:u w:color="000000" w:themeColor="text1"/>
        </w:rPr>
        <w:t xml:space="preserve"> means </w:t>
      </w:r>
      <w:r w:rsidRPr="000125F4">
        <w:rPr>
          <w:strike/>
          <w:color w:val="000000" w:themeColor="text1"/>
          <w:u w:color="000000" w:themeColor="text1"/>
        </w:rPr>
        <w:t>a person</w:t>
      </w:r>
      <w:r w:rsidRPr="005F10E4">
        <w:rPr>
          <w:color w:val="000000" w:themeColor="text1"/>
          <w:u w:color="000000" w:themeColor="text1"/>
        </w:rPr>
        <w:t xml:space="preserve"> </w:t>
      </w:r>
      <w:r w:rsidR="000125F4">
        <w:rPr>
          <w:color w:val="000000" w:themeColor="text1"/>
          <w:u w:val="single" w:color="000000" w:themeColor="text1"/>
        </w:rPr>
        <w:t>an individual</w:t>
      </w:r>
      <w:r w:rsidR="000125F4">
        <w:rPr>
          <w:color w:val="000000" w:themeColor="text1"/>
          <w:u w:color="000000" w:themeColor="text1"/>
        </w:rPr>
        <w:t xml:space="preserve"> </w:t>
      </w:r>
      <w:r w:rsidRPr="005F10E4">
        <w:rPr>
          <w:color w:val="000000" w:themeColor="text1"/>
          <w:u w:color="000000" w:themeColor="text1"/>
        </w:rPr>
        <w:t xml:space="preserve">who is believed to have intellectual disability, one or more related disabilities, one or more head injuries, one or more spinal cord injuries, or an infant at high risk of a developmental disability who has applied for services of the </w:t>
      </w:r>
      <w:r w:rsidRPr="000125F4">
        <w:rPr>
          <w:strike/>
          <w:color w:val="000000" w:themeColor="text1"/>
          <w:u w:color="000000" w:themeColor="text1"/>
        </w:rPr>
        <w:t>South Carolina 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of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Client</w:t>
      </w:r>
      <w:r w:rsidR="000B3BC9" w:rsidRPr="000B3BC9">
        <w:rPr>
          <w:color w:val="000000" w:themeColor="text1"/>
          <w:u w:color="000000" w:themeColor="text1"/>
        </w:rPr>
        <w:t>’</w:t>
      </w:r>
      <w:r w:rsidRPr="005F10E4">
        <w:rPr>
          <w:color w:val="000000" w:themeColor="text1"/>
          <w:u w:color="000000" w:themeColor="text1"/>
        </w:rPr>
        <w:t xml:space="preserve"> </w:t>
      </w:r>
      <w:r w:rsidRPr="000125F4">
        <w:rPr>
          <w:strike/>
          <w:color w:val="000000" w:themeColor="text1"/>
          <w:u w:color="000000" w:themeColor="text1"/>
        </w:rPr>
        <w:t>is a person</w:t>
      </w:r>
      <w:r w:rsidRPr="005F10E4">
        <w:rPr>
          <w:color w:val="000000" w:themeColor="text1"/>
          <w:u w:color="000000" w:themeColor="text1"/>
        </w:rPr>
        <w:t xml:space="preserve"> </w:t>
      </w:r>
      <w:r w:rsidR="000125F4">
        <w:rPr>
          <w:color w:val="000000" w:themeColor="text1"/>
          <w:u w:val="single" w:color="000000" w:themeColor="text1"/>
        </w:rPr>
        <w:t>means an individual</w:t>
      </w:r>
      <w:r w:rsidR="000125F4">
        <w:rPr>
          <w:color w:val="000000" w:themeColor="text1"/>
          <w:u w:color="000000" w:themeColor="text1"/>
        </w:rPr>
        <w:t xml:space="preserve"> </w:t>
      </w:r>
      <w:r w:rsidRPr="005F10E4">
        <w:rPr>
          <w:color w:val="000000" w:themeColor="text1"/>
          <w:u w:color="000000" w:themeColor="text1"/>
        </w:rPr>
        <w:t xml:space="preserve">who is determined by the </w:t>
      </w:r>
      <w:r w:rsidRPr="000125F4">
        <w:rPr>
          <w:strike/>
          <w:color w:val="000000" w:themeColor="text1"/>
          <w:u w:color="000000" w:themeColor="text1"/>
        </w:rPr>
        <w:t>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of Disabilities and Special Needs to have intellectual disability, a related disability, head injury, or spinal cord injury and is receiving services or is an infant at risk of having a developmental disability and is receiving services.</w:t>
      </w:r>
    </w:p>
    <w:p w:rsidR="005F10E4" w:rsidRPr="000125F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10E4">
        <w:rPr>
          <w:color w:val="000000" w:themeColor="text1"/>
          <w:u w:color="000000" w:themeColor="text1"/>
        </w:rPr>
        <w:tab/>
        <w:t>(3)</w:t>
      </w:r>
      <w:r w:rsidR="00A207D0">
        <w:rPr>
          <w:color w:val="000000" w:themeColor="text1"/>
          <w:u w:color="000000" w:themeColor="text1"/>
        </w:rPr>
        <w:tab/>
      </w:r>
      <w:r w:rsidR="000B3BC9" w:rsidRPr="000B3BC9">
        <w:rPr>
          <w:strike/>
          <w:color w:val="000000" w:themeColor="text1"/>
          <w:u w:color="000000" w:themeColor="text1"/>
        </w:rPr>
        <w:t>‘</w:t>
      </w:r>
      <w:r w:rsidRPr="000125F4">
        <w:rPr>
          <w:strike/>
          <w:color w:val="000000" w:themeColor="text1"/>
          <w:u w:color="000000" w:themeColor="text1"/>
        </w:rPr>
        <w:t>Commission</w:t>
      </w:r>
      <w:r w:rsidR="000B3BC9" w:rsidRPr="000B3BC9">
        <w:rPr>
          <w:strike/>
          <w:color w:val="000000" w:themeColor="text1"/>
          <w:u w:color="000000" w:themeColor="text1"/>
        </w:rPr>
        <w:t>’</w:t>
      </w:r>
      <w:r w:rsidRPr="000125F4">
        <w:rPr>
          <w:strike/>
          <w:color w:val="000000" w:themeColor="text1"/>
          <w:u w:color="000000" w:themeColor="text1"/>
        </w:rPr>
        <w:t xml:space="preserve"> means the South Carolina Commission on Disabilities and Special Needs, the policy</w:t>
      </w:r>
      <w:r w:rsidR="000B3BC9">
        <w:rPr>
          <w:strike/>
          <w:color w:val="000000" w:themeColor="text1"/>
          <w:u w:color="000000" w:themeColor="text1"/>
        </w:rPr>
        <w:noBreakHyphen/>
      </w:r>
      <w:r w:rsidRPr="000125F4">
        <w:rPr>
          <w:strike/>
          <w:color w:val="000000" w:themeColor="text1"/>
          <w:u w:color="000000" w:themeColor="text1"/>
        </w:rPr>
        <w:t>making and governing body of the Department of Disabilities and Special Needs.</w:t>
      </w:r>
    </w:p>
    <w:p w:rsidR="005F10E4" w:rsidRPr="000125F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884">
        <w:rPr>
          <w:color w:val="000000" w:themeColor="text1"/>
          <w:u w:color="000000" w:themeColor="text1"/>
        </w:rPr>
        <w:tab/>
      </w:r>
      <w:r w:rsidR="005F10E4" w:rsidRPr="000125F4">
        <w:rPr>
          <w:strike/>
          <w:color w:val="000000" w:themeColor="text1"/>
          <w:u w:color="000000" w:themeColor="text1"/>
        </w:rPr>
        <w:t>(4)</w:t>
      </w:r>
      <w:r w:rsidRPr="00061884">
        <w:rPr>
          <w:color w:val="000000" w:themeColor="text1"/>
          <w:u w:color="000000" w:themeColor="text1"/>
        </w:rPr>
        <w:tab/>
      </w:r>
      <w:r w:rsidR="000B3BC9" w:rsidRPr="000B3BC9">
        <w:rPr>
          <w:color w:val="000000" w:themeColor="text1"/>
          <w:u w:color="000000" w:themeColor="text1"/>
        </w:rPr>
        <w:t>‘</w:t>
      </w:r>
      <w:r w:rsidR="005F10E4" w:rsidRPr="005F10E4">
        <w:rPr>
          <w:color w:val="000000" w:themeColor="text1"/>
          <w:u w:color="000000" w:themeColor="text1"/>
        </w:rPr>
        <w:t>County disabilities and special needs boards</w:t>
      </w:r>
      <w:r w:rsidR="000B3BC9" w:rsidRPr="000B3BC9">
        <w:rPr>
          <w:color w:val="000000" w:themeColor="text1"/>
          <w:u w:color="000000" w:themeColor="text1"/>
        </w:rPr>
        <w:t>’</w:t>
      </w:r>
      <w:r w:rsidR="005F10E4" w:rsidRPr="005F10E4">
        <w:rPr>
          <w:color w:val="000000" w:themeColor="text1"/>
          <w:u w:color="000000" w:themeColor="text1"/>
        </w:rPr>
        <w:t xml:space="preserve"> means the local public body administering, planning, coordinating, or providing services within a county or combination of counties for </w:t>
      </w:r>
      <w:r w:rsidR="005F10E4" w:rsidRPr="000125F4">
        <w:rPr>
          <w:strike/>
          <w:color w:val="000000" w:themeColor="text1"/>
          <w:u w:color="000000" w:themeColor="text1"/>
        </w:rPr>
        <w:t>persons</w:t>
      </w:r>
      <w:r w:rsidR="005F10E4" w:rsidRPr="005F10E4">
        <w:rPr>
          <w:color w:val="000000" w:themeColor="text1"/>
          <w:u w:color="000000" w:themeColor="text1"/>
        </w:rPr>
        <w:t xml:space="preserve"> </w:t>
      </w:r>
      <w:r w:rsidR="000125F4">
        <w:rPr>
          <w:color w:val="000000" w:themeColor="text1"/>
          <w:u w:val="single" w:color="000000" w:themeColor="text1"/>
        </w:rPr>
        <w:t>individuals</w:t>
      </w:r>
      <w:r w:rsidR="000125F4">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or spinal cord injuries and recognized by the </w:t>
      </w:r>
      <w:r w:rsidR="005F10E4" w:rsidRPr="000125F4">
        <w:rPr>
          <w:strike/>
          <w:color w:val="000000" w:themeColor="text1"/>
          <w:u w:color="000000" w:themeColor="text1"/>
        </w:rPr>
        <w:t>department</w:t>
      </w:r>
      <w:r w:rsidR="000125F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(5)</w:t>
      </w:r>
      <w:r w:rsidR="00BF4489">
        <w:rPr>
          <w:color w:val="000000" w:themeColor="text1"/>
          <w:u w:val="single" w:color="000000" w:themeColor="text1"/>
        </w:rPr>
        <w:t>(4)</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Day programs</w:t>
      </w:r>
      <w:r w:rsidR="000B3BC9" w:rsidRPr="000B3BC9">
        <w:rPr>
          <w:color w:val="000000" w:themeColor="text1"/>
          <w:u w:color="000000" w:themeColor="text1"/>
        </w:rPr>
        <w:t>’</w:t>
      </w:r>
      <w:r w:rsidRPr="005F10E4">
        <w:rPr>
          <w:color w:val="000000" w:themeColor="text1"/>
          <w:u w:color="000000" w:themeColor="text1"/>
        </w:rPr>
        <w:t xml:space="preserve"> </w:t>
      </w:r>
      <w:r w:rsidRPr="00BF4489">
        <w:rPr>
          <w:strike/>
          <w:color w:val="000000" w:themeColor="text1"/>
          <w:u w:color="000000" w:themeColor="text1"/>
        </w:rPr>
        <w:t>are</w:t>
      </w:r>
      <w:r w:rsidRPr="005F10E4">
        <w:rPr>
          <w:color w:val="000000" w:themeColor="text1"/>
          <w:u w:color="000000" w:themeColor="text1"/>
        </w:rPr>
        <w:t xml:space="preserve"> </w:t>
      </w:r>
      <w:r w:rsidR="00BF4489">
        <w:rPr>
          <w:color w:val="000000" w:themeColor="text1"/>
          <w:u w:val="single" w:color="000000" w:themeColor="text1"/>
        </w:rPr>
        <w:t>means</w:t>
      </w:r>
      <w:r w:rsidR="00BF4489">
        <w:rPr>
          <w:color w:val="000000" w:themeColor="text1"/>
          <w:u w:color="000000" w:themeColor="text1"/>
        </w:rPr>
        <w:t xml:space="preserve"> </w:t>
      </w:r>
      <w:r w:rsidRPr="005F10E4">
        <w:rPr>
          <w:color w:val="000000" w:themeColor="text1"/>
          <w:u w:color="000000" w:themeColor="text1"/>
        </w:rPr>
        <w:t xml:space="preserve">programs provided to </w:t>
      </w:r>
      <w:r w:rsidRPr="00BF4489">
        <w:rPr>
          <w:strike/>
          <w:color w:val="000000" w:themeColor="text1"/>
          <w:u w:color="000000" w:themeColor="text1"/>
        </w:rPr>
        <w:t>persons</w:t>
      </w:r>
      <w:r w:rsidRPr="005F10E4">
        <w:rPr>
          <w:color w:val="000000" w:themeColor="text1"/>
          <w:u w:color="000000" w:themeColor="text1"/>
        </w:rPr>
        <w:t xml:space="preserve"> </w:t>
      </w:r>
      <w:r w:rsidR="00BF4489">
        <w:rPr>
          <w:color w:val="000000" w:themeColor="text1"/>
          <w:u w:val="single" w:color="000000" w:themeColor="text1"/>
        </w:rPr>
        <w:t>individuals</w:t>
      </w:r>
      <w:r w:rsidR="00BF4489">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or spinal cord injuries outside of their residences affording development, training, employment, or recreational opportunities as prescribed by the </w:t>
      </w:r>
      <w:r w:rsidRPr="00BF4489">
        <w:rPr>
          <w:strike/>
          <w:color w:val="000000" w:themeColor="text1"/>
          <w:u w:color="000000" w:themeColor="text1"/>
        </w:rPr>
        <w:t>Department</w:t>
      </w:r>
      <w:r w:rsidRPr="005F10E4">
        <w:rPr>
          <w:color w:val="000000" w:themeColor="text1"/>
          <w:u w:color="000000" w:themeColor="text1"/>
        </w:rPr>
        <w:t xml:space="preserve"> </w:t>
      </w:r>
      <w:r w:rsidR="00BF4489">
        <w:rPr>
          <w:color w:val="000000" w:themeColor="text1"/>
          <w:u w:val="single" w:color="000000" w:themeColor="text1"/>
        </w:rPr>
        <w:t>Division</w:t>
      </w:r>
      <w:r w:rsidR="00BF4489">
        <w:rPr>
          <w:color w:val="000000" w:themeColor="text1"/>
          <w:u w:color="000000" w:themeColor="text1"/>
        </w:rPr>
        <w:t xml:space="preserve"> </w:t>
      </w:r>
      <w:r w:rsidRPr="005F10E4">
        <w:rPr>
          <w:color w:val="000000" w:themeColor="text1"/>
          <w:u w:color="000000" w:themeColor="text1"/>
        </w:rPr>
        <w:t>of Disabilities and Special Needs.</w:t>
      </w:r>
    </w:p>
    <w:p w:rsidR="005F10E4" w:rsidRPr="00BF4489"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(6)</w:t>
      </w:r>
      <w:r w:rsidR="00BF4489">
        <w:rPr>
          <w:color w:val="000000" w:themeColor="text1"/>
          <w:u w:val="single" w:color="000000" w:themeColor="text1"/>
        </w:rPr>
        <w:t>(5)</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Department</w:t>
      </w:r>
      <w:r w:rsidR="000B3BC9" w:rsidRPr="000B3BC9">
        <w:rPr>
          <w:color w:val="000000" w:themeColor="text1"/>
          <w:u w:color="000000" w:themeColor="text1"/>
        </w:rPr>
        <w:t>’</w:t>
      </w:r>
      <w:r w:rsidRPr="005F10E4">
        <w:rPr>
          <w:color w:val="000000" w:themeColor="text1"/>
          <w:u w:color="000000" w:themeColor="text1"/>
        </w:rPr>
        <w:t xml:space="preserve"> means the South Carolina Department of </w:t>
      </w:r>
      <w:r w:rsidRPr="00BF4489">
        <w:rPr>
          <w:strike/>
          <w:color w:val="000000" w:themeColor="text1"/>
          <w:u w:color="000000" w:themeColor="text1"/>
        </w:rPr>
        <w:t>Disabilities and Special Needs</w:t>
      </w:r>
      <w:r w:rsidR="00BF4489">
        <w:rPr>
          <w:color w:val="000000" w:themeColor="text1"/>
          <w:u w:color="000000" w:themeColor="text1"/>
        </w:rPr>
        <w:t xml:space="preserve"> </w:t>
      </w:r>
      <w:r w:rsidR="00BF4489">
        <w:rPr>
          <w:color w:val="000000" w:themeColor="text1"/>
          <w:u w:val="single" w:color="000000" w:themeColor="text1"/>
        </w:rPr>
        <w:t>Health and Human Services</w:t>
      </w:r>
      <w:r w:rsidR="00BF4489">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(7)</w:t>
      </w:r>
      <w:r w:rsidR="00BF4489">
        <w:rPr>
          <w:color w:val="000000" w:themeColor="text1"/>
          <w:u w:val="single" w:color="000000" w:themeColor="text1"/>
        </w:rPr>
        <w:t>(6)</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Director</w:t>
      </w:r>
      <w:r w:rsidR="000B3BC9" w:rsidRPr="000B3BC9">
        <w:rPr>
          <w:color w:val="000000" w:themeColor="text1"/>
          <w:u w:color="000000" w:themeColor="text1"/>
        </w:rPr>
        <w:t>’</w:t>
      </w:r>
      <w:r w:rsidRPr="005F10E4">
        <w:rPr>
          <w:color w:val="000000" w:themeColor="text1"/>
          <w:u w:color="000000" w:themeColor="text1"/>
        </w:rPr>
        <w:t xml:space="preserve"> means the </w:t>
      </w:r>
      <w:r w:rsidRPr="00BF4489">
        <w:rPr>
          <w:strike/>
          <w:color w:val="000000" w:themeColor="text1"/>
          <w:u w:color="000000" w:themeColor="text1"/>
        </w:rPr>
        <w:t>South Carolina</w:t>
      </w:r>
      <w:r w:rsidRPr="005F10E4">
        <w:rPr>
          <w:color w:val="000000" w:themeColor="text1"/>
          <w:u w:color="000000" w:themeColor="text1"/>
        </w:rPr>
        <w:t xml:space="preserve"> Director of the </w:t>
      </w:r>
      <w:r w:rsidR="00BF4489">
        <w:rPr>
          <w:color w:val="000000" w:themeColor="text1"/>
          <w:u w:val="single" w:color="000000" w:themeColor="text1"/>
        </w:rPr>
        <w:br/>
        <w:t>South Carolina</w:t>
      </w:r>
      <w:r w:rsidR="00BF4489">
        <w:rPr>
          <w:color w:val="000000" w:themeColor="text1"/>
          <w:u w:color="000000" w:themeColor="text1"/>
        </w:rPr>
        <w:t xml:space="preserve"> </w:t>
      </w:r>
      <w:r w:rsidRPr="005F10E4">
        <w:rPr>
          <w:color w:val="000000" w:themeColor="text1"/>
          <w:u w:color="000000" w:themeColor="text1"/>
        </w:rPr>
        <w:t xml:space="preserve">Department of </w:t>
      </w:r>
      <w:r w:rsidRPr="00BF4489">
        <w:rPr>
          <w:strike/>
          <w:color w:val="000000" w:themeColor="text1"/>
          <w:u w:color="000000" w:themeColor="text1"/>
        </w:rPr>
        <w:t>Disabilities and Special Needs, the chief executive director appointed by the commission</w:t>
      </w:r>
      <w:r w:rsidR="00BF4489">
        <w:rPr>
          <w:color w:val="000000" w:themeColor="text1"/>
          <w:u w:color="000000" w:themeColor="text1"/>
        </w:rPr>
        <w:t xml:space="preserve"> </w:t>
      </w:r>
      <w:r w:rsidR="00BF4489" w:rsidRPr="00BF4489">
        <w:rPr>
          <w:color w:val="000000" w:themeColor="text1"/>
          <w:u w:val="single" w:color="000000" w:themeColor="text1"/>
        </w:rPr>
        <w:t>Health and Human Services</w:t>
      </w:r>
      <w:r w:rsidRPr="005F10E4">
        <w:rPr>
          <w:color w:val="000000" w:themeColor="text1"/>
          <w:u w:color="000000" w:themeColor="text1"/>
        </w:rPr>
        <w:t>.</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D6376F">
        <w:rPr>
          <w:strike/>
          <w:color w:val="000000" w:themeColor="text1"/>
          <w:u w:color="000000" w:themeColor="text1"/>
        </w:rPr>
        <w:t>(8)</w:t>
      </w:r>
      <w:r w:rsidR="00D6376F">
        <w:rPr>
          <w:color w:val="000000" w:themeColor="text1"/>
          <w:u w:val="single" w:color="000000" w:themeColor="text1"/>
        </w:rPr>
        <w:t>(7)</w:t>
      </w:r>
      <w:r w:rsidR="00D6376F">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Disabilities and special needs services</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are</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activities designed to achieve the results specified in an individual client</w:t>
      </w:r>
      <w:r w:rsidR="000B3BC9" w:rsidRPr="000B3BC9">
        <w:rPr>
          <w:color w:val="000000" w:themeColor="text1"/>
          <w:u w:color="000000" w:themeColor="text1"/>
        </w:rPr>
        <w:t>’</w:t>
      </w:r>
      <w:r w:rsidRPr="005F10E4">
        <w:rPr>
          <w:color w:val="000000" w:themeColor="text1"/>
          <w:u w:color="000000" w:themeColor="text1"/>
        </w:rPr>
        <w:t>s plan.</w:t>
      </w:r>
    </w:p>
    <w:p w:rsidR="00D6376F" w:rsidRPr="00D6376F" w:rsidRDefault="00D6376F"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(8)</w:t>
      </w:r>
      <w:r w:rsidR="00061884" w:rsidRPr="00061884">
        <w:rPr>
          <w:color w:val="000000" w:themeColor="text1"/>
          <w:u w:color="000000" w:themeColor="text1"/>
        </w:rPr>
        <w:tab/>
      </w:r>
      <w:r w:rsidR="000B3BC9" w:rsidRPr="000B3BC9">
        <w:rPr>
          <w:color w:val="000000" w:themeColor="text1"/>
          <w:u w:val="single" w:color="000000" w:themeColor="text1"/>
        </w:rPr>
        <w:t>‘</w:t>
      </w:r>
      <w:r>
        <w:rPr>
          <w:color w:val="000000" w:themeColor="text1"/>
          <w:u w:val="single" w:color="000000" w:themeColor="text1"/>
        </w:rPr>
        <w:t>Division</w:t>
      </w:r>
      <w:r w:rsidR="000B3BC9" w:rsidRPr="000B3BC9">
        <w:rPr>
          <w:color w:val="000000" w:themeColor="text1"/>
          <w:u w:val="single" w:color="000000" w:themeColor="text1"/>
        </w:rPr>
        <w:t>’</w:t>
      </w:r>
      <w:r>
        <w:rPr>
          <w:color w:val="000000" w:themeColor="text1"/>
          <w:u w:val="single" w:color="000000" w:themeColor="text1"/>
        </w:rPr>
        <w:t xml:space="preserve"> means the Division of Disabilities and Special Needs of the </w:t>
      </w:r>
      <w:r w:rsidR="00B75450">
        <w:rPr>
          <w:color w:val="000000" w:themeColor="text1"/>
          <w:u w:val="single" w:color="000000" w:themeColor="text1"/>
        </w:rPr>
        <w:t xml:space="preserve">South Carolina </w:t>
      </w:r>
      <w:r>
        <w:rPr>
          <w:color w:val="000000" w:themeColor="text1"/>
          <w:u w:val="single" w:color="000000" w:themeColor="text1"/>
        </w:rPr>
        <w:t>Department of Health and Human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(9)</w:t>
      </w:r>
      <w:r w:rsidR="00A207D0">
        <w:rPr>
          <w:color w:val="000000" w:themeColor="text1"/>
          <w:u w:color="000000" w:themeColor="text1"/>
        </w:rPr>
        <w:tab/>
      </w:r>
      <w:r w:rsidR="000B3BC9" w:rsidRPr="000B3BC9">
        <w:rPr>
          <w:color w:val="000000" w:themeColor="text1"/>
          <w:u w:color="000000" w:themeColor="text1"/>
        </w:rPr>
        <w:t>‘</w:t>
      </w:r>
      <w:r w:rsidR="00C2605B">
        <w:rPr>
          <w:color w:val="000000" w:themeColor="text1"/>
          <w:u w:color="000000" w:themeColor="text1"/>
        </w:rPr>
        <w:t>High</w:t>
      </w:r>
      <w:r w:rsidR="000B3BC9">
        <w:rPr>
          <w:color w:val="000000" w:themeColor="text1"/>
          <w:u w:val="single" w:color="000000" w:themeColor="text1"/>
        </w:rPr>
        <w:noBreakHyphen/>
      </w:r>
      <w:r w:rsidRPr="005F10E4">
        <w:rPr>
          <w:color w:val="000000" w:themeColor="text1"/>
          <w:u w:color="000000" w:themeColor="text1"/>
        </w:rPr>
        <w:t>risk infant</w:t>
      </w:r>
      <w:r w:rsidR="000B3BC9" w:rsidRPr="000B3BC9">
        <w:rPr>
          <w:color w:val="000000" w:themeColor="text1"/>
          <w:u w:color="000000" w:themeColor="text1"/>
        </w:rPr>
        <w:t>’</w:t>
      </w:r>
      <w:r w:rsidRPr="005F10E4">
        <w:rPr>
          <w:color w:val="000000" w:themeColor="text1"/>
          <w:u w:color="000000" w:themeColor="text1"/>
        </w:rPr>
        <w:t xml:space="preserve"> means a child less than thirty</w:t>
      </w:r>
      <w:r w:rsidR="000B3BC9">
        <w:rPr>
          <w:color w:val="000000" w:themeColor="text1"/>
          <w:u w:color="000000" w:themeColor="text1"/>
        </w:rPr>
        <w:noBreakHyphen/>
      </w:r>
      <w:r w:rsidRPr="005F10E4">
        <w:rPr>
          <w:color w:val="000000" w:themeColor="text1"/>
          <w:u w:color="000000" w:themeColor="text1"/>
        </w:rPr>
        <w:t>six months of age whose genetic, medical, or environmental history is predictive of a substantially greater risk for a developmental disability than that for the general population.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(10)</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Least restrictive environment</w:t>
      </w:r>
      <w:r w:rsidR="000B3BC9" w:rsidRPr="000B3BC9">
        <w:rPr>
          <w:color w:val="000000" w:themeColor="text1"/>
          <w:u w:color="000000" w:themeColor="text1"/>
        </w:rPr>
        <w:t>’</w:t>
      </w:r>
      <w:r w:rsidRPr="005F10E4">
        <w:rPr>
          <w:color w:val="000000" w:themeColor="text1"/>
          <w:u w:color="000000" w:themeColor="text1"/>
        </w:rPr>
        <w:t xml:space="preserve"> means the surrounding circumstances that provide as little intrusion and disruption from the normal pattern of living as possible.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(11)</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Improvements</w:t>
      </w:r>
      <w:r w:rsidR="000B3BC9" w:rsidRPr="000B3BC9">
        <w:rPr>
          <w:color w:val="000000" w:themeColor="text1"/>
          <w:u w:color="000000" w:themeColor="text1"/>
        </w:rPr>
        <w:t>’</w:t>
      </w:r>
      <w:r w:rsidRPr="005F10E4">
        <w:rPr>
          <w:color w:val="000000" w:themeColor="text1"/>
          <w:u w:color="000000" w:themeColor="text1"/>
        </w:rPr>
        <w:t xml:space="preserve"> means the construction, reconstruction of buildings, and other permanent improvements for regional centers and other programs provided by the </w:t>
      </w:r>
      <w:r w:rsidRPr="00B75450">
        <w:rPr>
          <w:color w:val="000000" w:themeColor="text1"/>
          <w:u w:color="000000" w:themeColor="text1"/>
        </w:rPr>
        <w:t>department</w:t>
      </w:r>
      <w:r w:rsidRPr="005F10E4">
        <w:rPr>
          <w:color w:val="000000" w:themeColor="text1"/>
          <w:u w:color="000000" w:themeColor="text1"/>
        </w:rPr>
        <w:t xml:space="preserve"> </w:t>
      </w:r>
      <w:r w:rsidR="00B75450">
        <w:rPr>
          <w:color w:val="000000" w:themeColor="text1"/>
          <w:u w:color="000000" w:themeColor="text1"/>
        </w:rPr>
        <w:t>d</w:t>
      </w:r>
      <w:r w:rsidRPr="005F10E4">
        <w:rPr>
          <w:color w:val="000000" w:themeColor="text1"/>
          <w:u w:color="000000" w:themeColor="text1"/>
        </w:rPr>
        <w:t>irectly or through contract with county boards of disabilities and special needs, including equipment and the cost of acquiring and improving lands for equipment.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(12)</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Intellectual disability</w:t>
      </w:r>
      <w:r w:rsidR="000B3BC9" w:rsidRPr="000B3BC9">
        <w:rPr>
          <w:color w:val="000000" w:themeColor="text1"/>
          <w:u w:color="000000" w:themeColor="text1"/>
        </w:rPr>
        <w:t>’</w:t>
      </w:r>
      <w:r w:rsidRPr="005F10E4">
        <w:rPr>
          <w:color w:val="000000" w:themeColor="text1"/>
          <w:u w:color="000000" w:themeColor="text1"/>
        </w:rPr>
        <w:t xml:space="preserve"> means significantly subaverage general intellectual functioning existing concurrently with deficits in adaptive behavior and manifested during the developmental period.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(13)</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Obligations</w:t>
      </w:r>
      <w:r w:rsidR="000B3BC9" w:rsidRPr="000B3BC9">
        <w:rPr>
          <w:color w:val="000000" w:themeColor="text1"/>
          <w:u w:color="000000" w:themeColor="text1"/>
        </w:rPr>
        <w:t>’</w:t>
      </w:r>
      <w:r w:rsidRPr="005F10E4">
        <w:rPr>
          <w:color w:val="000000" w:themeColor="text1"/>
          <w:u w:color="000000" w:themeColor="text1"/>
        </w:rPr>
        <w:t xml:space="preserve"> means the obligations in the form of notes or bonds or contractual agreements issued or entered into by the </w:t>
      </w:r>
      <w:r w:rsidRPr="00D6376F">
        <w:rPr>
          <w:strike/>
          <w:color w:val="000000" w:themeColor="text1"/>
          <w:u w:color="000000" w:themeColor="text1"/>
        </w:rPr>
        <w:t>commission</w:t>
      </w:r>
      <w:r w:rsidRPr="005F10E4">
        <w:rPr>
          <w:color w:val="000000" w:themeColor="text1"/>
          <w:u w:color="000000" w:themeColor="text1"/>
        </w:rPr>
        <w:t xml:space="preserve"> </w:t>
      </w:r>
      <w:r w:rsidR="00D6376F">
        <w:rPr>
          <w:color w:val="000000" w:themeColor="text1"/>
          <w:u w:val="single" w:color="000000" w:themeColor="text1"/>
        </w:rPr>
        <w:t>department</w:t>
      </w:r>
      <w:r w:rsidR="00D6376F">
        <w:rPr>
          <w:color w:val="000000" w:themeColor="text1"/>
          <w:u w:color="000000" w:themeColor="text1"/>
        </w:rPr>
        <w:t xml:space="preserve"> </w:t>
      </w:r>
      <w:r w:rsidRPr="005F10E4">
        <w:rPr>
          <w:color w:val="000000" w:themeColor="text1"/>
          <w:u w:color="000000" w:themeColor="text1"/>
        </w:rPr>
        <w:t>pursuant to the authorization of this chapter and of Act 1377 of 1968 to provide funds with which to repay the proceeds of capital improvement bonds allocated by the State Budget and Control Board.</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(14)</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Regional residential center</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is</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a twenty</w:t>
      </w:r>
      <w:r w:rsidR="000B3BC9">
        <w:rPr>
          <w:color w:val="000000" w:themeColor="text1"/>
          <w:u w:color="000000" w:themeColor="text1"/>
        </w:rPr>
        <w:noBreakHyphen/>
      </w:r>
      <w:r w:rsidRPr="005F10E4">
        <w:rPr>
          <w:color w:val="000000" w:themeColor="text1"/>
          <w:u w:color="000000" w:themeColor="text1"/>
        </w:rPr>
        <w:t xml:space="preserve">four hour residential facility serving a multicounty area and designated by the </w:t>
      </w:r>
      <w:r w:rsidRPr="00D6376F">
        <w:rPr>
          <w:strike/>
          <w:color w:val="000000" w:themeColor="text1"/>
          <w:u w:color="000000" w:themeColor="text1"/>
        </w:rPr>
        <w:t>department</w:t>
      </w:r>
      <w:r w:rsidR="00D6376F">
        <w:rPr>
          <w:color w:val="000000" w:themeColor="text1"/>
          <w:u w:color="000000" w:themeColor="text1"/>
        </w:rPr>
        <w:t xml:space="preserve"> </w:t>
      </w:r>
      <w:r w:rsidR="00D6376F">
        <w:rPr>
          <w:color w:val="000000" w:themeColor="text1"/>
          <w:u w:val="single" w:color="000000" w:themeColor="text1"/>
        </w:rPr>
        <w:t>division</w:t>
      </w:r>
      <w:r w:rsidR="00D6376F">
        <w:rPr>
          <w:color w:val="000000" w:themeColor="text1"/>
          <w:u w:color="000000" w:themeColor="text1"/>
        </w:rPr>
        <w:t>.</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10E4">
        <w:rPr>
          <w:color w:val="000000" w:themeColor="text1"/>
          <w:u w:color="000000" w:themeColor="text1"/>
        </w:rPr>
        <w:tab/>
        <w:t>(15)</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Related disability</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is</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 xml:space="preserve">a severe, chronic condition found to be closely related to intellectual disability or to require treatment similar to that required for </w:t>
      </w:r>
      <w:r w:rsidRPr="00D6376F">
        <w:rPr>
          <w:strike/>
          <w:color w:val="000000" w:themeColor="text1"/>
          <w:u w:color="000000" w:themeColor="text1"/>
        </w:rPr>
        <w:t>persons</w:t>
      </w:r>
      <w:r w:rsidRPr="005F10E4">
        <w:rPr>
          <w:color w:val="000000" w:themeColor="text1"/>
          <w:u w:color="000000" w:themeColor="text1"/>
        </w:rPr>
        <w:t xml:space="preserve"> </w:t>
      </w:r>
      <w:r w:rsidR="00D6376F">
        <w:rPr>
          <w:color w:val="000000" w:themeColor="text1"/>
          <w:u w:val="single" w:color="000000" w:themeColor="text1"/>
        </w:rPr>
        <w:t>individuals</w:t>
      </w:r>
      <w:r w:rsidR="00D6376F">
        <w:rPr>
          <w:color w:val="000000" w:themeColor="text1"/>
          <w:u w:color="000000" w:themeColor="text1"/>
        </w:rPr>
        <w:t xml:space="preserve"> </w:t>
      </w:r>
      <w:r w:rsidRPr="005F10E4">
        <w:rPr>
          <w:color w:val="000000" w:themeColor="text1"/>
          <w:u w:color="000000" w:themeColor="text1"/>
        </w:rPr>
        <w:t xml:space="preserve">with intellectual disability </w:t>
      </w:r>
      <w:r w:rsidRPr="00B75450">
        <w:rPr>
          <w:strike/>
          <w:color w:val="000000" w:themeColor="text1"/>
          <w:u w:color="000000" w:themeColor="text1"/>
        </w:rPr>
        <w:t xml:space="preserve">and </w:t>
      </w:r>
      <w:r w:rsidRPr="00D6376F">
        <w:rPr>
          <w:strike/>
          <w:color w:val="000000" w:themeColor="text1"/>
          <w:u w:color="000000" w:themeColor="text1"/>
        </w:rPr>
        <w:t>must meet the following conditions</w:t>
      </w:r>
      <w:r w:rsidR="00B75450" w:rsidRPr="00B75450">
        <w:rPr>
          <w:color w:val="000000" w:themeColor="text1"/>
        </w:rPr>
        <w:t xml:space="preserve"> </w:t>
      </w:r>
      <w:r w:rsidR="00B75450">
        <w:rPr>
          <w:color w:val="000000" w:themeColor="text1"/>
          <w:u w:val="single"/>
        </w:rPr>
        <w:t>that</w:t>
      </w:r>
      <w:r w:rsidR="00B75450">
        <w:rPr>
          <w:color w:val="000000" w:themeColor="text1"/>
          <w:u w:color="000000" w:themeColor="text1"/>
        </w:rPr>
        <w:t>:</w:t>
      </w:r>
      <w:r w:rsidRPr="005F10E4">
        <w:rPr>
          <w:color w:val="000000" w:themeColor="text1"/>
          <w:u w:color="000000" w:themeColor="text1"/>
        </w:rPr>
        <w:tab/>
      </w:r>
      <w:r w:rsidRPr="005F10E4">
        <w:rPr>
          <w:color w:val="000000" w:themeColor="text1"/>
          <w:u w:color="000000" w:themeColor="text1"/>
        </w:rPr>
        <w:tab/>
        <w:t>(a)</w:t>
      </w:r>
      <w:r w:rsidR="00A207D0">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attributable to cerebral palsy, epilepsy, autism, or any other condition other than mental illness found to be closely related to intellectual disability </w:t>
      </w:r>
      <w:r w:rsidRPr="00F25629">
        <w:rPr>
          <w:color w:val="000000" w:themeColor="text1"/>
        </w:rPr>
        <w:t>because this condition</w:t>
      </w:r>
      <w:r w:rsidR="00D6376F">
        <w:rPr>
          <w:color w:val="000000" w:themeColor="text1"/>
          <w:u w:color="000000" w:themeColor="text1"/>
        </w:rPr>
        <w:t xml:space="preserve"> </w:t>
      </w:r>
      <w:r w:rsidRPr="005F10E4">
        <w:rPr>
          <w:color w:val="000000" w:themeColor="text1"/>
          <w:u w:color="000000" w:themeColor="text1"/>
        </w:rPr>
        <w:t xml:space="preserve">results in impairment of general intellectual functioning or adaptive behavior similar to that of </w:t>
      </w:r>
      <w:r w:rsidRPr="00D6376F">
        <w:rPr>
          <w:strike/>
          <w:color w:val="000000" w:themeColor="text1"/>
          <w:u w:color="000000" w:themeColor="text1"/>
        </w:rPr>
        <w:t>persons</w:t>
      </w:r>
      <w:r w:rsidRPr="005F10E4">
        <w:rPr>
          <w:color w:val="000000" w:themeColor="text1"/>
          <w:u w:color="000000" w:themeColor="text1"/>
        </w:rPr>
        <w:t xml:space="preserve"> </w:t>
      </w:r>
      <w:r w:rsidR="00D6376F">
        <w:rPr>
          <w:color w:val="000000" w:themeColor="text1"/>
          <w:u w:val="single" w:color="000000" w:themeColor="text1"/>
        </w:rPr>
        <w:t>individuals</w:t>
      </w:r>
      <w:r w:rsidR="00D6376F">
        <w:rPr>
          <w:color w:val="000000" w:themeColor="text1"/>
          <w:u w:color="000000" w:themeColor="text1"/>
        </w:rPr>
        <w:t xml:space="preserve"> </w:t>
      </w:r>
      <w:r w:rsidRPr="005F10E4">
        <w:rPr>
          <w:color w:val="000000" w:themeColor="text1"/>
          <w:u w:color="000000" w:themeColor="text1"/>
        </w:rPr>
        <w:t xml:space="preserve">with intellectual disability and requires treatment or services similar to those required for these </w:t>
      </w:r>
      <w:r w:rsidRPr="00D6376F">
        <w:rPr>
          <w:strike/>
          <w:color w:val="000000" w:themeColor="text1"/>
          <w:u w:color="000000" w:themeColor="text1"/>
        </w:rPr>
        <w:t>persons.</w:t>
      </w:r>
      <w:r w:rsidR="00D6376F" w:rsidRPr="00D6376F">
        <w:rPr>
          <w:color w:val="000000" w:themeColor="text1"/>
          <w:u w:color="000000" w:themeColor="text1"/>
        </w:rPr>
        <w:t xml:space="preserve"> </w:t>
      </w:r>
      <w:r w:rsidR="00D6376F" w:rsidRPr="00D6376F">
        <w:rPr>
          <w:color w:val="000000" w:themeColor="text1"/>
          <w:u w:val="single" w:color="000000" w:themeColor="text1"/>
        </w:rPr>
        <w:t>individuals;</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10E4">
        <w:rPr>
          <w:color w:val="000000" w:themeColor="text1"/>
          <w:u w:color="000000" w:themeColor="text1"/>
        </w:rPr>
        <w:tab/>
      </w:r>
      <w:r w:rsidRPr="005F10E4">
        <w:rPr>
          <w:color w:val="000000" w:themeColor="text1"/>
          <w:u w:color="000000" w:themeColor="text1"/>
        </w:rPr>
        <w:tab/>
        <w:t>(b)</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manifested before twenty</w:t>
      </w:r>
      <w:r w:rsidR="000B3BC9">
        <w:rPr>
          <w:color w:val="000000" w:themeColor="text1"/>
          <w:u w:color="000000" w:themeColor="text1"/>
        </w:rPr>
        <w:noBreakHyphen/>
      </w:r>
      <w:r w:rsidRPr="005F10E4">
        <w:rPr>
          <w:color w:val="000000" w:themeColor="text1"/>
          <w:u w:color="000000" w:themeColor="text1"/>
        </w:rPr>
        <w:t>two years of age</w:t>
      </w:r>
      <w:r w:rsidRPr="00D6376F">
        <w:rPr>
          <w:strike/>
          <w:color w:val="000000" w:themeColor="text1"/>
          <w:u w:color="000000" w:themeColor="text1"/>
        </w:rPr>
        <w:t>.</w:t>
      </w:r>
      <w:r w:rsidR="00D6376F">
        <w:rPr>
          <w:color w:val="000000" w:themeColor="text1"/>
          <w:u w:val="single" w:color="000000" w:themeColor="text1"/>
        </w:rPr>
        <w:t>;</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(c)</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likely to continue indefinitely</w:t>
      </w:r>
      <w:r w:rsidRPr="00D6376F">
        <w:rPr>
          <w:strike/>
          <w:color w:val="000000" w:themeColor="text1"/>
          <w:u w:color="000000" w:themeColor="text1"/>
        </w:rPr>
        <w:t>.</w:t>
      </w:r>
      <w:r w:rsidR="00D6376F">
        <w:rPr>
          <w:color w:val="000000" w:themeColor="text1"/>
          <w:u w:val="single" w:color="000000" w:themeColor="text1"/>
        </w:rPr>
        <w:t>; 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(d)</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results in substantial functional limitations in three or more of the following areas of major life activity: self</w:t>
      </w:r>
      <w:r w:rsidR="000B3BC9">
        <w:rPr>
          <w:color w:val="000000" w:themeColor="text1"/>
          <w:u w:color="000000" w:themeColor="text1"/>
        </w:rPr>
        <w:noBreakHyphen/>
      </w:r>
      <w:r w:rsidRPr="005F10E4">
        <w:rPr>
          <w:color w:val="000000" w:themeColor="text1"/>
          <w:u w:color="000000" w:themeColor="text1"/>
        </w:rPr>
        <w:t>care, understanding and use of language, learning, mobility, self</w:t>
      </w:r>
      <w:r w:rsidR="000B3BC9">
        <w:rPr>
          <w:color w:val="000000" w:themeColor="text1"/>
          <w:u w:color="000000" w:themeColor="text1"/>
        </w:rPr>
        <w:noBreakHyphen/>
      </w:r>
      <w:r w:rsidRPr="005F10E4">
        <w:rPr>
          <w:color w:val="000000" w:themeColor="text1"/>
          <w:u w:color="000000" w:themeColor="text1"/>
        </w:rPr>
        <w:t>direction, and capacity for independent living.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(16)</w:t>
      </w:r>
      <w:r w:rsidR="00D6376F">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Residential programs</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are</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services providing dwelling places to clients for an extended period of time with assistance for activities of daily living ranging from constant to intermittent supervision as required by the individual client</w:t>
      </w:r>
      <w:r w:rsidR="000B3BC9" w:rsidRPr="000B3BC9">
        <w:rPr>
          <w:color w:val="000000" w:themeColor="text1"/>
          <w:u w:color="000000" w:themeColor="text1"/>
        </w:rPr>
        <w:t>’</w:t>
      </w:r>
      <w:r w:rsidRPr="005F10E4">
        <w:rPr>
          <w:color w:val="000000" w:themeColor="text1"/>
          <w:u w:color="000000" w:themeColor="text1"/>
        </w:rPr>
        <w:t>s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(17)</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Revenues</w:t>
      </w:r>
      <w:r w:rsidR="000B3BC9" w:rsidRPr="000B3BC9">
        <w:rPr>
          <w:color w:val="000000" w:themeColor="text1"/>
          <w:u w:color="000000" w:themeColor="text1"/>
        </w:rPr>
        <w:t>’</w:t>
      </w:r>
      <w:r w:rsidRPr="005F10E4">
        <w:rPr>
          <w:color w:val="000000" w:themeColor="text1"/>
          <w:u w:color="000000" w:themeColor="text1"/>
        </w:rPr>
        <w:t xml:space="preserve"> or </w:t>
      </w:r>
      <w:r w:rsidR="000B3BC9" w:rsidRPr="000B3BC9">
        <w:rPr>
          <w:color w:val="000000" w:themeColor="text1"/>
          <w:u w:color="000000" w:themeColor="text1"/>
        </w:rPr>
        <w:t>‘</w:t>
      </w:r>
      <w:r w:rsidRPr="005F10E4">
        <w:rPr>
          <w:color w:val="000000" w:themeColor="text1"/>
          <w:u w:color="000000" w:themeColor="text1"/>
        </w:rPr>
        <w:t>its revenues</w:t>
      </w:r>
      <w:r w:rsidR="000B3BC9" w:rsidRPr="000B3BC9">
        <w:rPr>
          <w:color w:val="000000" w:themeColor="text1"/>
          <w:u w:color="000000" w:themeColor="text1"/>
        </w:rPr>
        <w:t>’</w:t>
      </w:r>
      <w:r w:rsidRPr="005F10E4">
        <w:rPr>
          <w:color w:val="000000" w:themeColor="text1"/>
          <w:u w:color="000000" w:themeColor="text1"/>
        </w:rPr>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(18)</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State capital improvement bonds</w:t>
      </w:r>
      <w:r w:rsidR="000B3BC9" w:rsidRPr="000B3BC9">
        <w:rPr>
          <w:color w:val="000000" w:themeColor="text1"/>
          <w:u w:color="000000" w:themeColor="text1"/>
        </w:rPr>
        <w:t>’</w:t>
      </w:r>
      <w:r w:rsidRPr="005F10E4">
        <w:rPr>
          <w:color w:val="000000" w:themeColor="text1"/>
          <w:u w:color="000000" w:themeColor="text1"/>
        </w:rPr>
        <w:t xml:space="preserve"> means bonds issued pursuant to Act 1377 of 1968.</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(19)</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State board</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shall mean</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the State Budget and Control Board as constituted pursuant to Chapter 11, Title 1.</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B876AA">
        <w:rPr>
          <w:color w:val="000000" w:themeColor="text1"/>
          <w:u w:color="000000" w:themeColor="text1"/>
        </w:rPr>
        <w:t xml:space="preserve">rticle </w:t>
      </w:r>
      <w:r w:rsidRPr="005F10E4">
        <w:rPr>
          <w:color w:val="000000" w:themeColor="text1"/>
          <w:u w:color="000000" w:themeColor="text1"/>
        </w:rPr>
        <w:t>3</w:t>
      </w:r>
    </w:p>
    <w:p w:rsidR="00D6376F" w:rsidRPr="005F10E4" w:rsidRDefault="00D6376F"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Organization and System for Delivery of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027C" w:rsidRPr="00F2027C" w:rsidRDefault="00B876AA" w:rsidP="00F20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210.</w:t>
      </w:r>
      <w:r>
        <w:rPr>
          <w:color w:val="000000" w:themeColor="text1"/>
          <w:u w:color="000000" w:themeColor="text1"/>
        </w:rPr>
        <w:tab/>
      </w:r>
      <w:r w:rsidR="005F10E4" w:rsidRPr="005F10E4">
        <w:rPr>
          <w:color w:val="000000" w:themeColor="text1"/>
          <w:u w:color="000000" w:themeColor="text1"/>
        </w:rPr>
        <w:t xml:space="preserve">There is created the </w:t>
      </w:r>
      <w:r w:rsidR="005F10E4" w:rsidRPr="00B75450">
        <w:rPr>
          <w:strike/>
          <w:color w:val="000000" w:themeColor="text1"/>
          <w:u w:color="000000" w:themeColor="text1"/>
        </w:rPr>
        <w:t>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0B3BC9">
        <w:rPr>
          <w:strike/>
          <w:color w:val="000000" w:themeColor="text1"/>
          <w:u w:color="000000" w:themeColor="text1"/>
        </w:rPr>
        <w:noBreakHyphen/>
      </w:r>
      <w:r w:rsidR="005F10E4" w:rsidRPr="00B75450">
        <w:rPr>
          <w:strike/>
          <w:color w:val="000000" w:themeColor="text1"/>
          <w:u w:color="000000" w:themeColor="text1"/>
        </w:rPr>
        <w:t>3</w:t>
      </w:r>
      <w:r w:rsidR="000B3BC9">
        <w:rPr>
          <w:strike/>
          <w:color w:val="000000" w:themeColor="text1"/>
          <w:u w:color="000000" w:themeColor="text1"/>
        </w:rPr>
        <w:noBreakHyphen/>
      </w:r>
      <w:r w:rsidR="005F10E4" w:rsidRPr="00B75450">
        <w:rPr>
          <w:strike/>
          <w:color w:val="000000" w:themeColor="text1"/>
          <w:u w:color="000000" w:themeColor="text1"/>
        </w:rPr>
        <w:t>240. A vacancy may be filled by the Governor for the unexpired portion of the ter</w:t>
      </w:r>
      <w:r w:rsidR="005F10E4" w:rsidRPr="00F2027C">
        <w:rPr>
          <w:strike/>
          <w:color w:val="000000" w:themeColor="text1"/>
          <w:u w:color="000000" w:themeColor="text1"/>
        </w:rPr>
        <w:t>m</w:t>
      </w:r>
      <w:r w:rsidR="00DA0913">
        <w:rPr>
          <w:color w:val="000000" w:themeColor="text1"/>
        </w:rPr>
        <w:t xml:space="preserve"> </w:t>
      </w:r>
      <w:r w:rsidR="00DA0913">
        <w:rPr>
          <w:color w:val="000000" w:themeColor="text1"/>
          <w:u w:val="single"/>
        </w:rPr>
        <w:t xml:space="preserve">Division of Disabilities and Special Needs of </w:t>
      </w:r>
      <w:r w:rsidR="00C2605B">
        <w:rPr>
          <w:color w:val="000000" w:themeColor="text1"/>
          <w:u w:val="single"/>
        </w:rPr>
        <w:t xml:space="preserve">the </w:t>
      </w:r>
      <w:r w:rsidR="00DA0913">
        <w:rPr>
          <w:color w:val="000000" w:themeColor="text1"/>
          <w:u w:val="single"/>
        </w:rPr>
        <w:t>South Carolina Department of Health and Human Services pursuant to Section 44</w:t>
      </w:r>
      <w:r w:rsidR="000B3BC9">
        <w:rPr>
          <w:color w:val="000000" w:themeColor="text1"/>
          <w:u w:val="single"/>
        </w:rPr>
        <w:noBreakHyphen/>
      </w:r>
      <w:r w:rsidR="00DA0913">
        <w:rPr>
          <w:color w:val="000000" w:themeColor="text1"/>
          <w:u w:val="single"/>
        </w:rPr>
        <w:t>6</w:t>
      </w:r>
      <w:r w:rsidR="000B3BC9">
        <w:rPr>
          <w:color w:val="000000" w:themeColor="text1"/>
          <w:u w:val="single"/>
        </w:rPr>
        <w:noBreakHyphen/>
      </w:r>
      <w:r w:rsidR="006062DE">
        <w:rPr>
          <w:color w:val="000000" w:themeColor="text1"/>
          <w:u w:val="single"/>
        </w:rPr>
        <w:t>112</w:t>
      </w:r>
      <w:r w:rsidR="00DA0913">
        <w:rPr>
          <w:color w:val="000000" w:themeColor="text1"/>
          <w:u w:val="single"/>
        </w:rPr>
        <w:t>0</w:t>
      </w:r>
      <w:r w:rsidR="00DA0913">
        <w:rPr>
          <w:color w:val="000000" w:themeColor="text1"/>
        </w:rPr>
        <w:t xml:space="preserve">.  </w:t>
      </w:r>
      <w:r w:rsidR="00F2027C" w:rsidRPr="00F2027C">
        <w:rPr>
          <w:color w:val="000000" w:themeColor="text1"/>
          <w:u w:val="single" w:color="000000" w:themeColor="text1"/>
        </w:rPr>
        <w:t>The</w:t>
      </w:r>
      <w:r w:rsidR="00F2027C">
        <w:rPr>
          <w:color w:val="000000" w:themeColor="text1"/>
          <w:u w:val="single" w:color="000000" w:themeColor="text1"/>
        </w:rPr>
        <w:t xml:space="preserve"> division </w:t>
      </w:r>
      <w:r w:rsidR="00F2027C" w:rsidRPr="00F2027C">
        <w:rPr>
          <w:color w:val="000000" w:themeColor="text1"/>
          <w:u w:val="single" w:color="000000" w:themeColor="text1"/>
        </w:rPr>
        <w:t>has authority over all of the state</w:t>
      </w:r>
      <w:r w:rsidR="000B3BC9" w:rsidRPr="000B3BC9">
        <w:rPr>
          <w:color w:val="000000" w:themeColor="text1"/>
          <w:u w:val="single" w:color="000000" w:themeColor="text1"/>
        </w:rPr>
        <w:t>’</w:t>
      </w:r>
      <w:r w:rsidR="00F2027C" w:rsidRPr="00F2027C">
        <w:rPr>
          <w:color w:val="000000" w:themeColor="text1"/>
          <w:u w:val="single" w:color="000000" w:themeColor="text1"/>
        </w:rPr>
        <w:t xml:space="preserve">s services and programs for the treatment and training of individuals with intellectual disability, related disabilities, head </w:t>
      </w:r>
      <w:r w:rsidR="00914D56">
        <w:rPr>
          <w:color w:val="000000" w:themeColor="text1"/>
          <w:u w:val="single" w:color="000000" w:themeColor="text1"/>
        </w:rPr>
        <w:t xml:space="preserve">injuries, </w:t>
      </w:r>
      <w:r w:rsidR="00F2027C" w:rsidRPr="00F2027C">
        <w:rPr>
          <w:color w:val="000000" w:themeColor="text1"/>
          <w:u w:val="single" w:color="000000" w:themeColor="text1"/>
        </w:rPr>
        <w:t>and spinal cord injuries. This authority does not include services delivered by other agencies of the State as prescribed by statute. The division must be comprised of an Intellectual Disability Office, an Autism Office, and a Head and Spinal Cord Injuries Office. The  division may be divided into additional offices as ma</w:t>
      </w:r>
      <w:r w:rsidR="00DA0913">
        <w:rPr>
          <w:color w:val="000000" w:themeColor="text1"/>
          <w:u w:val="single" w:color="000000" w:themeColor="text1"/>
        </w:rPr>
        <w:t>y be determined by the director</w:t>
      </w:r>
      <w:r w:rsidR="00F2027C" w:rsidRPr="00F2027C">
        <w:rPr>
          <w:color w:val="000000" w:themeColor="text1"/>
          <w:u w:val="single" w:color="000000" w:themeColor="text1"/>
        </w:rPr>
        <w:t xml:space="preserve">. Responsibility for all autistic services is transferred from the Department of </w:t>
      </w:r>
      <w:r w:rsidR="006062DE">
        <w:rPr>
          <w:color w:val="000000" w:themeColor="text1"/>
          <w:u w:val="single" w:color="000000" w:themeColor="text1"/>
        </w:rPr>
        <w:t xml:space="preserve">Disabilities and Special Needs </w:t>
      </w:r>
      <w:r w:rsidR="00F2027C" w:rsidRPr="00F2027C">
        <w:rPr>
          <w:color w:val="000000" w:themeColor="text1"/>
          <w:u w:val="single" w:color="000000" w:themeColor="text1"/>
        </w:rPr>
        <w:t>to the D</w:t>
      </w:r>
      <w:r w:rsidR="006062DE">
        <w:rPr>
          <w:color w:val="000000" w:themeColor="text1"/>
          <w:u w:val="single" w:color="000000" w:themeColor="text1"/>
        </w:rPr>
        <w:t>epartment of Health and Human Services</w:t>
      </w:r>
      <w:r w:rsidR="00F2027C" w:rsidRPr="00F2027C">
        <w:rPr>
          <w:color w:val="000000" w:themeColor="text1"/>
          <w:u w:val="single" w:color="000000" w:themeColor="text1"/>
        </w:rPr>
        <w:t>.</w:t>
      </w:r>
    </w:p>
    <w:p w:rsidR="00F2027C" w:rsidRDefault="00F2027C"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220.</w:t>
      </w:r>
      <w:r>
        <w:rPr>
          <w:color w:val="000000" w:themeColor="text1"/>
          <w:u w:color="000000" w:themeColor="text1"/>
        </w:rPr>
        <w:tab/>
        <w:t>T</w:t>
      </w:r>
      <w:r w:rsidR="005F10E4" w:rsidRPr="005F10E4">
        <w:rPr>
          <w:color w:val="000000" w:themeColor="text1"/>
          <w:u w:color="000000" w:themeColor="text1"/>
        </w:rPr>
        <w:t xml:space="preserve">he </w:t>
      </w:r>
      <w:r w:rsidR="005F10E4" w:rsidRPr="00F6404F">
        <w:rPr>
          <w:strike/>
          <w:color w:val="000000" w:themeColor="text1"/>
          <w:u w:color="000000" w:themeColor="text1"/>
        </w:rPr>
        <w:t>commission</w:t>
      </w:r>
      <w:r w:rsidR="005F10E4"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 xml:space="preserve">shall determine the policy and promulgate regulations governing the operation of the </w:t>
      </w:r>
      <w:r w:rsidR="00F6404F" w:rsidRPr="00515D42">
        <w:rPr>
          <w:strike/>
          <w:color w:val="000000" w:themeColor="text1"/>
          <w:u w:color="000000" w:themeColor="text1"/>
        </w:rPr>
        <w:t>department</w:t>
      </w:r>
      <w:r w:rsidR="00F6404F">
        <w:rPr>
          <w:color w:val="000000" w:themeColor="text1"/>
          <w:u w:color="000000" w:themeColor="text1"/>
        </w:rPr>
        <w:t xml:space="preserve"> </w:t>
      </w:r>
      <w:r w:rsidR="00515D42">
        <w:rPr>
          <w:color w:val="000000" w:themeColor="text1"/>
          <w:u w:val="single" w:color="000000" w:themeColor="text1"/>
        </w:rPr>
        <w:t>division</w:t>
      </w:r>
      <w:r w:rsidR="00515D42">
        <w:rPr>
          <w:color w:val="000000" w:themeColor="text1"/>
          <w:u w:color="000000" w:themeColor="text1"/>
        </w:rPr>
        <w:t xml:space="preserve"> </w:t>
      </w:r>
      <w:r w:rsidR="005F10E4" w:rsidRPr="005F10E4">
        <w:rPr>
          <w:color w:val="000000" w:themeColor="text1"/>
          <w:u w:color="000000" w:themeColor="text1"/>
        </w:rPr>
        <w:t xml:space="preserve">and the employment of professional staff and personnel. </w:t>
      </w:r>
      <w:r w:rsidR="005F10E4" w:rsidRPr="00F6404F">
        <w:rPr>
          <w:strike/>
          <w:color w:val="000000" w:themeColor="text1"/>
          <w:u w:color="000000" w:themeColor="text1"/>
        </w:rPr>
        <w:t xml:space="preserve">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w:t>
      </w:r>
      <w:r w:rsidR="005F10E4" w:rsidRPr="00F6404F">
        <w:rPr>
          <w:strike/>
          <w:color w:val="000000" w:themeColor="text1"/>
        </w:rPr>
        <w:t xml:space="preserve">the </w:t>
      </w:r>
      <w:r w:rsidR="00F6404F" w:rsidRPr="00F6404F">
        <w:rPr>
          <w:strike/>
          <w:color w:val="000000" w:themeColor="text1"/>
        </w:rPr>
        <w:t>department</w:t>
      </w:r>
      <w:r w:rsidR="00F6404F">
        <w:rPr>
          <w:strike/>
          <w:color w:val="000000" w:themeColor="text1"/>
        </w:rPr>
        <w:t>.</w:t>
      </w:r>
      <w:r w:rsidR="005F10E4" w:rsidRPr="005F10E4">
        <w:rPr>
          <w:color w:val="000000" w:themeColor="text1"/>
          <w:u w:color="000000" w:themeColor="text1"/>
        </w:rPr>
        <w:t xml:space="preserve"> The </w:t>
      </w:r>
      <w:r w:rsidR="005F10E4" w:rsidRPr="00F6404F">
        <w:rPr>
          <w:strike/>
          <w:color w:val="000000" w:themeColor="text1"/>
          <w:u w:color="000000" w:themeColor="text1"/>
        </w:rPr>
        <w:t>commission</w:t>
      </w:r>
      <w:r w:rsidR="005F10E4"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 xml:space="preserve">may appoint advisory committees it considers necessary to assist in the effective conduct of </w:t>
      </w:r>
      <w:r w:rsidR="00515D42">
        <w:rPr>
          <w:strike/>
          <w:color w:val="000000" w:themeColor="text1"/>
          <w:u w:color="000000" w:themeColor="text1"/>
        </w:rPr>
        <w:t>its</w:t>
      </w:r>
      <w:r w:rsidR="00515D42">
        <w:rPr>
          <w:color w:val="000000" w:themeColor="text1"/>
          <w:u w:color="000000" w:themeColor="text1"/>
        </w:rPr>
        <w:t xml:space="preserve"> </w:t>
      </w:r>
      <w:r w:rsidR="00515D42">
        <w:rPr>
          <w:color w:val="000000" w:themeColor="text1"/>
          <w:u w:val="single" w:color="000000" w:themeColor="text1"/>
        </w:rPr>
        <w:t>the division</w:t>
      </w:r>
      <w:r w:rsidR="000B3BC9" w:rsidRPr="000B3BC9">
        <w:rPr>
          <w:color w:val="000000" w:themeColor="text1"/>
          <w:u w:val="single" w:color="000000" w:themeColor="text1"/>
        </w:rPr>
        <w:t>’</w:t>
      </w:r>
      <w:r w:rsidR="00515D42">
        <w:rPr>
          <w:color w:val="000000" w:themeColor="text1"/>
          <w:u w:val="single" w:color="000000" w:themeColor="text1"/>
        </w:rPr>
        <w:t>s</w:t>
      </w:r>
      <w:r w:rsidR="00515D42">
        <w:rPr>
          <w:color w:val="000000" w:themeColor="text1"/>
          <w:u w:color="000000" w:themeColor="text1"/>
        </w:rPr>
        <w:t xml:space="preserve"> </w:t>
      </w:r>
      <w:r w:rsidR="005F10E4" w:rsidRPr="005F10E4">
        <w:rPr>
          <w:color w:val="000000" w:themeColor="text1"/>
          <w:u w:color="000000" w:themeColor="text1"/>
        </w:rPr>
        <w:t xml:space="preserve">responsibilities.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may educate the public and state and local officials as to the need for the funding, development, and coordination of services for</w:t>
      </w:r>
      <w:r w:rsidR="00F6404F">
        <w:rPr>
          <w:color w:val="000000" w:themeColor="text1"/>
          <w:u w:color="000000" w:themeColor="text1"/>
        </w:rPr>
        <w:t xml:space="preserve"> </w:t>
      </w:r>
      <w:r w:rsidR="00F6404F">
        <w:rPr>
          <w:strike/>
          <w:color w:val="000000" w:themeColor="text1"/>
          <w:u w:color="000000" w:themeColor="text1"/>
        </w:rPr>
        <w:t>persons</w:t>
      </w:r>
      <w:r w:rsidR="00F6404F">
        <w:rPr>
          <w:color w:val="000000" w:themeColor="text1"/>
          <w:u w:color="000000" w:themeColor="text1"/>
        </w:rPr>
        <w:t xml:space="preserve"> </w:t>
      </w:r>
      <w:r w:rsidR="00F6404F">
        <w:rPr>
          <w:color w:val="000000" w:themeColor="text1"/>
          <w:u w:val="single"/>
        </w:rPr>
        <w:t>individuals</w:t>
      </w:r>
      <w:r w:rsidR="005F10E4" w:rsidRPr="005F10E4">
        <w:rPr>
          <w:color w:val="000000" w:themeColor="text1"/>
          <w:u w:color="000000" w:themeColor="text1"/>
        </w:rPr>
        <w:t xml:space="preserve"> with intellectual disability, related disabilities, head </w:t>
      </w:r>
      <w:r w:rsidR="005F10E4" w:rsidRPr="00914D56">
        <w:rPr>
          <w:color w:val="000000" w:themeColor="text1"/>
          <w:u w:color="000000" w:themeColor="text1"/>
        </w:rPr>
        <w:t>injuries,</w:t>
      </w:r>
      <w:r w:rsidR="005F10E4" w:rsidRPr="005F10E4">
        <w:rPr>
          <w:color w:val="000000" w:themeColor="text1"/>
          <w:u w:color="000000" w:themeColor="text1"/>
        </w:rPr>
        <w:t xml:space="preserve"> and spinal cord injuries and promote the best interest of </w:t>
      </w:r>
      <w:r w:rsidR="00F6404F">
        <w:rPr>
          <w:strike/>
          <w:color w:val="000000" w:themeColor="text1"/>
          <w:u w:color="000000" w:themeColor="text1"/>
        </w:rPr>
        <w:t>persons</w:t>
      </w:r>
      <w:r w:rsidR="005F10E4" w:rsidRPr="005F10E4">
        <w:rPr>
          <w:color w:val="000000" w:themeColor="text1"/>
          <w:u w:color="000000" w:themeColor="text1"/>
        </w:rPr>
        <w:t xml:space="preserve"> </w:t>
      </w:r>
      <w:r w:rsidR="00F6404F">
        <w:rPr>
          <w:color w:val="000000" w:themeColor="text1"/>
          <w:u w:val="single"/>
        </w:rPr>
        <w:t>individuals</w:t>
      </w:r>
      <w:r w:rsidR="00F6404F">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w:t>
      </w:r>
      <w:r w:rsidR="005F10E4" w:rsidRPr="00914D56">
        <w:rPr>
          <w:color w:val="000000" w:themeColor="text1"/>
          <w:u w:color="000000" w:themeColor="text1"/>
        </w:rPr>
        <w:t>injuries,</w:t>
      </w:r>
      <w:r w:rsidR="005F10E4" w:rsidRPr="005F10E4">
        <w:rPr>
          <w:color w:val="000000" w:themeColor="text1"/>
          <w:u w:color="000000" w:themeColor="text1"/>
        </w:rPr>
        <w:t xml:space="preserve"> and spinal cord injuries.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5F10E4" w:rsidRPr="005F10E4">
        <w:rPr>
          <w:color w:val="000000" w:themeColor="text1"/>
          <w:u w:color="000000" w:themeColor="text1"/>
        </w:rPr>
        <w:t xml:space="preserve"> is authorized to promulgate regulations to carry out the provisions of this chapter and other laws related to intellectual disability, related disabilities, head </w:t>
      </w:r>
      <w:r w:rsidR="005F10E4" w:rsidRPr="00914D56">
        <w:rPr>
          <w:color w:val="000000" w:themeColor="text1"/>
          <w:u w:color="000000" w:themeColor="text1"/>
        </w:rPr>
        <w:t>injuries, or</w:t>
      </w:r>
      <w:r w:rsidR="005F10E4" w:rsidRPr="005F10E4">
        <w:rPr>
          <w:color w:val="000000" w:themeColor="text1"/>
          <w:u w:color="000000" w:themeColor="text1"/>
        </w:rPr>
        <w:t xml:space="preserve"> spinal cord injuries. In promulgating these regulations,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5F10E4" w:rsidRPr="005F10E4">
        <w:rPr>
          <w:color w:val="000000" w:themeColor="text1"/>
          <w:u w:color="000000" w:themeColor="text1"/>
        </w:rPr>
        <w:t xml:space="preserve"> </w:t>
      </w:r>
      <w:r w:rsidR="005F10E4" w:rsidRPr="00F6404F">
        <w:rPr>
          <w:strike/>
          <w:color w:val="000000" w:themeColor="text1"/>
          <w:u w:color="000000" w:themeColor="text1"/>
        </w:rPr>
        <w:t>must</w:t>
      </w:r>
      <w:r w:rsidR="005F10E4" w:rsidRPr="005F10E4">
        <w:rPr>
          <w:color w:val="000000" w:themeColor="text1"/>
          <w:u w:color="000000" w:themeColor="text1"/>
        </w:rPr>
        <w:t xml:space="preserve"> </w:t>
      </w:r>
      <w:r w:rsidR="00F6404F">
        <w:rPr>
          <w:color w:val="000000" w:themeColor="text1"/>
          <w:u w:val="single"/>
        </w:rPr>
        <w:t>shall</w:t>
      </w:r>
      <w:r w:rsidR="00F6404F">
        <w:rPr>
          <w:color w:val="000000" w:themeColor="text1"/>
          <w:u w:color="000000" w:themeColor="text1"/>
        </w:rPr>
        <w:t xml:space="preserve"> </w:t>
      </w:r>
      <w:r w:rsidR="005F10E4" w:rsidRPr="005F10E4">
        <w:rPr>
          <w:color w:val="000000" w:themeColor="text1"/>
          <w:u w:color="000000" w:themeColor="text1"/>
        </w:rPr>
        <w:t xml:space="preserve">consult with the advisory </w:t>
      </w:r>
      <w:r w:rsidR="005F10E4" w:rsidRPr="0033008D">
        <w:rPr>
          <w:color w:val="000000" w:themeColor="text1"/>
          <w:u w:color="000000" w:themeColor="text1"/>
        </w:rPr>
        <w:t>committee</w:t>
      </w:r>
      <w:r w:rsidR="0033008D" w:rsidRPr="0033008D">
        <w:rPr>
          <w:color w:val="000000" w:themeColor="text1"/>
          <w:u w:color="000000" w:themeColor="text1"/>
        </w:rPr>
        <w:t xml:space="preserve"> of</w:t>
      </w:r>
      <w:r w:rsidR="0033008D">
        <w:rPr>
          <w:color w:val="000000" w:themeColor="text1"/>
          <w:u w:color="000000" w:themeColor="text1"/>
        </w:rPr>
        <w:t xml:space="preserve"> </w:t>
      </w:r>
      <w:r w:rsidR="005F10E4" w:rsidRPr="005F10E4">
        <w:rPr>
          <w:color w:val="000000" w:themeColor="text1"/>
          <w:u w:color="000000" w:themeColor="text1"/>
        </w:rPr>
        <w:t>the division</w:t>
      </w:r>
      <w:r w:rsidR="00B2674B">
        <w:rPr>
          <w:color w:val="000000" w:themeColor="text1"/>
          <w:u w:color="000000" w:themeColor="text1"/>
        </w:rPr>
        <w:t xml:space="preserve"> </w:t>
      </w:r>
      <w:r w:rsidR="005F10E4" w:rsidRPr="005F10E4">
        <w:rPr>
          <w:color w:val="000000" w:themeColor="text1"/>
          <w:u w:color="000000" w:themeColor="text1"/>
        </w:rPr>
        <w:t>for which the regulations shall apply.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937B7F"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005F10E4" w:rsidRPr="0033008D">
        <w:rPr>
          <w:strike/>
          <w:color w:val="000000" w:themeColor="text1"/>
          <w:u w:color="000000" w:themeColor="text1"/>
        </w:rPr>
        <w:t>Subject to the supervision, direction, and control of the commission,</w:t>
      </w:r>
      <w:r w:rsidR="0033008D">
        <w:rPr>
          <w:color w:val="000000" w:themeColor="text1"/>
          <w:u w:color="000000" w:themeColor="text1"/>
        </w:rPr>
        <w:t xml:space="preserve"> T</w:t>
      </w:r>
      <w:r w:rsidR="005F10E4" w:rsidRPr="005F10E4">
        <w:rPr>
          <w:color w:val="000000" w:themeColor="text1"/>
          <w:u w:color="000000" w:themeColor="text1"/>
        </w:rPr>
        <w:t xml:space="preserve">he director shall administer the policies and regulations established by the </w:t>
      </w:r>
      <w:r w:rsidR="005F10E4" w:rsidRPr="0033008D">
        <w:rPr>
          <w:strike/>
          <w:color w:val="000000" w:themeColor="text1"/>
          <w:u w:color="000000" w:themeColor="text1"/>
        </w:rPr>
        <w:t>commission</w:t>
      </w:r>
      <w:r w:rsidR="005F10E4" w:rsidRPr="005F10E4">
        <w:rPr>
          <w:color w:val="000000" w:themeColor="text1"/>
          <w:u w:color="000000" w:themeColor="text1"/>
        </w:rPr>
        <w:t xml:space="preserve"> </w:t>
      </w:r>
      <w:r w:rsidR="0033008D">
        <w:rPr>
          <w:color w:val="000000" w:themeColor="text1"/>
          <w:u w:val="single"/>
        </w:rPr>
        <w:t>department</w:t>
      </w:r>
      <w:r w:rsidR="0033008D">
        <w:rPr>
          <w:color w:val="000000" w:themeColor="text1"/>
        </w:rPr>
        <w:t>.</w:t>
      </w:r>
      <w:r w:rsidR="0033008D">
        <w:rPr>
          <w:color w:val="000000" w:themeColor="text1"/>
          <w:u w:color="000000" w:themeColor="text1"/>
        </w:rPr>
        <w:t xml:space="preserve"> </w:t>
      </w:r>
      <w:r w:rsidR="005F10E4" w:rsidRPr="005F10E4">
        <w:rPr>
          <w:color w:val="000000" w:themeColor="text1"/>
          <w:u w:color="000000" w:themeColor="text1"/>
        </w:rPr>
        <w:t xml:space="preserve">The director may appoint and in his discretion remove </w:t>
      </w:r>
      <w:r w:rsidR="005F10E4" w:rsidRPr="006062DE">
        <w:rPr>
          <w:strike/>
          <w:color w:val="000000" w:themeColor="text1"/>
          <w:u w:color="000000" w:themeColor="text1"/>
        </w:rPr>
        <w:t>all other officers and</w:t>
      </w:r>
      <w:r w:rsidR="005F10E4" w:rsidRPr="005F10E4">
        <w:rPr>
          <w:color w:val="000000" w:themeColor="text1"/>
          <w:u w:color="000000" w:themeColor="text1"/>
        </w:rPr>
        <w:t xml:space="preserve"> employees of the </w:t>
      </w:r>
      <w:r w:rsidR="0033008D" w:rsidRPr="00937B7F">
        <w:rPr>
          <w:strike/>
          <w:color w:val="000000" w:themeColor="text1"/>
        </w:rPr>
        <w:t>department</w:t>
      </w:r>
      <w:r w:rsidR="005F10E4" w:rsidRPr="00937B7F">
        <w:rPr>
          <w:strike/>
          <w:color w:val="000000" w:themeColor="text1"/>
          <w:u w:color="000000" w:themeColor="text1"/>
        </w:rPr>
        <w:t xml:space="preserve"> su</w:t>
      </w:r>
      <w:r w:rsidR="005F10E4" w:rsidRPr="0033008D">
        <w:rPr>
          <w:strike/>
          <w:color w:val="000000" w:themeColor="text1"/>
          <w:u w:color="000000" w:themeColor="text1"/>
        </w:rPr>
        <w:t>bject to the approval of the commission</w:t>
      </w:r>
      <w:r w:rsidR="00937B7F">
        <w:rPr>
          <w:color w:val="000000" w:themeColor="text1"/>
          <w:u w:color="000000" w:themeColor="text1"/>
        </w:rPr>
        <w:t xml:space="preserve"> </w:t>
      </w:r>
      <w:r w:rsidR="00937B7F">
        <w:rPr>
          <w:color w:val="000000" w:themeColor="text1"/>
          <w:u w:val="single" w:color="000000" w:themeColor="text1"/>
        </w:rPr>
        <w:t>division</w:t>
      </w:r>
      <w:r w:rsidR="00937B7F">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F2027C"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5F10E4" w:rsidRPr="00F2027C">
        <w:rPr>
          <w:strike/>
          <w:color w:val="000000" w:themeColor="text1"/>
          <w:u w:color="000000" w:themeColor="text1"/>
        </w:rPr>
        <w:t>Section 44</w:t>
      </w:r>
      <w:r w:rsidR="000B3BC9">
        <w:rPr>
          <w:strike/>
          <w:color w:val="000000" w:themeColor="text1"/>
          <w:u w:color="000000" w:themeColor="text1"/>
        </w:rPr>
        <w:noBreakHyphen/>
      </w:r>
      <w:r w:rsidR="005F10E4" w:rsidRPr="00F2027C">
        <w:rPr>
          <w:strike/>
          <w:color w:val="000000" w:themeColor="text1"/>
          <w:u w:color="000000" w:themeColor="text1"/>
        </w:rPr>
        <w:t>20</w:t>
      </w:r>
      <w:r w:rsidR="000B3BC9">
        <w:rPr>
          <w:strike/>
          <w:color w:val="000000" w:themeColor="text1"/>
          <w:u w:color="000000" w:themeColor="text1"/>
        </w:rPr>
        <w:noBreakHyphen/>
      </w:r>
      <w:r w:rsidR="005F10E4" w:rsidRPr="00F2027C">
        <w:rPr>
          <w:strike/>
          <w:color w:val="000000" w:themeColor="text1"/>
          <w:u w:color="000000" w:themeColor="text1"/>
        </w:rPr>
        <w:t>240.</w:t>
      </w:r>
      <w:r w:rsidR="00312504" w:rsidRPr="00312504">
        <w:rPr>
          <w:color w:val="000000" w:themeColor="text1"/>
          <w:u w:color="000000" w:themeColor="text1"/>
        </w:rPr>
        <w:tab/>
      </w:r>
      <w:r w:rsidR="005F10E4" w:rsidRPr="00F2027C">
        <w:rPr>
          <w:strike/>
          <w:color w:val="000000" w:themeColor="text1"/>
          <w:u w:color="000000" w:themeColor="text1"/>
        </w:rPr>
        <w:t>There is created the South Carolina Department of Disabilities and Special Needs which has authority over all of the state</w:t>
      </w:r>
      <w:r w:rsidR="000B3BC9" w:rsidRPr="000B3BC9">
        <w:rPr>
          <w:strike/>
          <w:color w:val="000000" w:themeColor="text1"/>
          <w:u w:color="000000" w:themeColor="text1"/>
        </w:rPr>
        <w:t>’</w:t>
      </w:r>
      <w:r w:rsidR="005F10E4" w:rsidRPr="00F2027C">
        <w:rPr>
          <w:strike/>
          <w:color w:val="000000" w:themeColor="text1"/>
          <w:u w:color="000000" w:themeColor="text1"/>
        </w:rPr>
        <w:t xml:space="preserve">s services and programs for the treatment and training of </w:t>
      </w:r>
      <w:r w:rsidR="00D6376F" w:rsidRPr="00F2027C">
        <w:rPr>
          <w:strike/>
          <w:color w:val="000000" w:themeColor="text1"/>
          <w:u w:color="000000" w:themeColor="text1"/>
        </w:rPr>
        <w:t>persons</w:t>
      </w:r>
      <w:r w:rsidR="005F10E4" w:rsidRPr="00F2027C">
        <w:rPr>
          <w:strike/>
          <w:color w:val="000000" w:themeColor="text1"/>
          <w:u w:color="000000" w:themeColor="text1"/>
        </w:rPr>
        <w:t xml:space="preserve"> </w:t>
      </w:r>
      <w:r w:rsidR="00D6376F" w:rsidRPr="00F2027C">
        <w:rPr>
          <w:strike/>
          <w:color w:val="000000" w:themeColor="text1"/>
          <w:u w:color="000000" w:themeColor="text1"/>
        </w:rPr>
        <w:t xml:space="preserve">individuals </w:t>
      </w:r>
      <w:r w:rsidR="005F10E4" w:rsidRPr="00F2027C">
        <w:rPr>
          <w:strike/>
          <w:color w:val="000000" w:themeColor="text1"/>
          <w:u w:color="000000" w:themeColor="text1"/>
        </w:rPr>
        <w:t xml:space="preserve">with intellectual disability, related disabilities, head injuries, and spinal cord injuries. This authority does not include services delivered by other agencies of the State as prescribed by statute. The department must be comprised of an Intellectual Disability </w:t>
      </w:r>
      <w:r w:rsidR="00877396" w:rsidRPr="00F2027C">
        <w:rPr>
          <w:strike/>
          <w:color w:val="000000" w:themeColor="text1"/>
          <w:u w:color="000000" w:themeColor="text1"/>
        </w:rPr>
        <w:t>D</w:t>
      </w:r>
      <w:r w:rsidR="005F10E4" w:rsidRPr="00F2027C">
        <w:rPr>
          <w:strike/>
          <w:color w:val="000000" w:themeColor="text1"/>
          <w:u w:color="000000" w:themeColor="text1"/>
        </w:rPr>
        <w:t xml:space="preserve">ivision, an Autism </w:t>
      </w:r>
      <w:r w:rsidR="0033008D" w:rsidRPr="00F2027C">
        <w:rPr>
          <w:strike/>
          <w:color w:val="000000" w:themeColor="text1"/>
          <w:u w:color="000000" w:themeColor="text1"/>
        </w:rPr>
        <w:t>Division</w:t>
      </w:r>
      <w:r w:rsidR="005F10E4" w:rsidRPr="00F2027C">
        <w:rPr>
          <w:strike/>
          <w:color w:val="000000" w:themeColor="text1"/>
          <w:u w:color="000000" w:themeColor="text1"/>
        </w:rPr>
        <w:t xml:space="preserve">, and a Head and Spinal Cord Injuries </w:t>
      </w:r>
      <w:r w:rsidR="0033008D" w:rsidRPr="00F2027C">
        <w:rPr>
          <w:strike/>
          <w:color w:val="000000" w:themeColor="text1"/>
          <w:u w:color="000000" w:themeColor="text1"/>
        </w:rPr>
        <w:t>Division</w:t>
      </w:r>
      <w:r w:rsidR="005F10E4" w:rsidRPr="00F2027C">
        <w:rPr>
          <w:strike/>
          <w:color w:val="000000" w:themeColor="text1"/>
          <w:u w:color="000000" w:themeColor="text1"/>
        </w:rPr>
        <w:t>. The department may be divided into additional divisions as may be determined by the director and approved and named by the commission. Responsibility for all autistic services is transferred from the Department of Mental Health to the Department of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005F10E4" w:rsidRPr="005F10E4">
        <w:rPr>
          <w:color w:val="000000" w:themeColor="text1"/>
          <w:u w:color="000000" w:themeColor="text1"/>
        </w:rPr>
        <w:t xml:space="preserve">The </w:t>
      </w:r>
      <w:r w:rsidR="005F10E4" w:rsidRPr="00991F10">
        <w:rPr>
          <w:strike/>
          <w:color w:val="000000" w:themeColor="text1"/>
          <w:u w:color="000000" w:themeColor="text1"/>
        </w:rPr>
        <w:t>department</w:t>
      </w:r>
      <w:r w:rsidR="005F10E4" w:rsidRPr="005F10E4">
        <w:rPr>
          <w:color w:val="000000" w:themeColor="text1"/>
          <w:u w:color="000000" w:themeColor="text1"/>
        </w:rPr>
        <w:t xml:space="preserve"> </w:t>
      </w:r>
      <w:r w:rsidR="00991F10">
        <w:rPr>
          <w:color w:val="000000" w:themeColor="text1"/>
          <w:u w:val="single" w:color="000000" w:themeColor="text1"/>
        </w:rPr>
        <w:t>division</w:t>
      </w:r>
      <w:r w:rsidR="00991F10">
        <w:rPr>
          <w:color w:val="000000" w:themeColor="text1"/>
          <w:u w:color="000000" w:themeColor="text1"/>
        </w:rPr>
        <w:t xml:space="preserve"> </w:t>
      </w:r>
      <w:r w:rsidR="005F10E4" w:rsidRPr="005F10E4">
        <w:rPr>
          <w:color w:val="000000" w:themeColor="text1"/>
          <w:u w:color="000000" w:themeColor="text1"/>
        </w:rPr>
        <w:t xml:space="preserve">shall coordinate services and programs with other state and local agencies for </w:t>
      </w:r>
      <w:r w:rsidR="00B2674B">
        <w:rPr>
          <w:strike/>
          <w:color w:val="000000" w:themeColor="text1"/>
          <w:u w:color="000000" w:themeColor="text1"/>
        </w:rPr>
        <w:t>persons</w:t>
      </w:r>
      <w:r w:rsidR="00B2674B">
        <w:rPr>
          <w:color w:val="000000" w:themeColor="text1"/>
          <w:u w:color="000000" w:themeColor="text1"/>
        </w:rPr>
        <w:t xml:space="preserve"> </w:t>
      </w:r>
      <w:r w:rsidR="00B2674B">
        <w:rPr>
          <w:color w:val="000000" w:themeColor="text1"/>
          <w:u w:val="single"/>
        </w:rPr>
        <w:t>individuals</w:t>
      </w:r>
      <w:r w:rsidR="00B2674B" w:rsidRPr="005F10E4">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and spinal cord injuries. The </w:t>
      </w:r>
      <w:r w:rsidR="005F10E4" w:rsidRPr="0033008D">
        <w:rPr>
          <w:color w:val="000000" w:themeColor="text1"/>
          <w:u w:color="000000" w:themeColor="text1"/>
        </w:rPr>
        <w:t>department</w:t>
      </w:r>
      <w:r w:rsidR="005F10E4" w:rsidRPr="005F10E4">
        <w:rPr>
          <w:color w:val="000000" w:themeColor="text1"/>
          <w:u w:color="000000" w:themeColor="text1"/>
        </w:rPr>
        <w:t xml:space="preserve"> </w:t>
      </w:r>
      <w:r w:rsidR="0033008D">
        <w:rPr>
          <w:color w:val="000000" w:themeColor="text1"/>
          <w:u w:val="single" w:color="000000" w:themeColor="text1"/>
        </w:rPr>
        <w:t>through or on behalf of the d</w:t>
      </w:r>
      <w:r w:rsidR="00991F10">
        <w:rPr>
          <w:color w:val="000000" w:themeColor="text1"/>
          <w:u w:val="single" w:color="000000" w:themeColor="text1"/>
        </w:rPr>
        <w:t>ivision</w:t>
      </w:r>
      <w:r w:rsidR="00991F10">
        <w:rPr>
          <w:color w:val="000000" w:themeColor="text1"/>
          <w:u w:color="000000" w:themeColor="text1"/>
        </w:rPr>
        <w:t xml:space="preserve"> </w:t>
      </w:r>
      <w:r w:rsidR="005F10E4" w:rsidRPr="005F10E4">
        <w:rPr>
          <w:color w:val="000000" w:themeColor="text1"/>
          <w:u w:color="000000" w:themeColor="text1"/>
        </w:rPr>
        <w:t xml:space="preserve">may negotiate and contract with local agencies, county boards of disabilities and special needs, private organizations, and foundations in order to implement the planning and development of a full range of services and programs for </w:t>
      </w:r>
      <w:r w:rsidR="00D6376F" w:rsidRPr="0033008D">
        <w:rPr>
          <w:strike/>
          <w:color w:val="000000" w:themeColor="text1"/>
          <w:u w:color="000000" w:themeColor="text1"/>
        </w:rPr>
        <w:t>persons</w:t>
      </w:r>
      <w:r w:rsidR="00D6376F">
        <w:rPr>
          <w:color w:val="000000" w:themeColor="text1"/>
          <w:u w:color="000000" w:themeColor="text1"/>
        </w:rPr>
        <w:t xml:space="preserve"> </w:t>
      </w:r>
      <w:r w:rsidR="00D6376F" w:rsidRPr="0033008D">
        <w:rPr>
          <w:color w:val="000000" w:themeColor="text1"/>
          <w:u w:val="single"/>
        </w:rPr>
        <w:t>individuals</w:t>
      </w:r>
      <w:r w:rsidR="005F10E4" w:rsidRPr="005F10E4">
        <w:rPr>
          <w:color w:val="000000" w:themeColor="text1"/>
          <w:u w:color="000000" w:themeColor="text1"/>
        </w:rPr>
        <w:t xml:space="preserve"> with intellectual disability, related disabilities, head injuries, and spinal cord injuries subject to law and the availability of fiscal resources. The </w:t>
      </w:r>
      <w:r w:rsidR="005F10E4" w:rsidRPr="0033008D">
        <w:rPr>
          <w:color w:val="000000" w:themeColor="text1"/>
          <w:u w:color="000000" w:themeColor="text1"/>
        </w:rPr>
        <w:t xml:space="preserve">department </w:t>
      </w:r>
      <w:r w:rsidR="005F10E4" w:rsidRPr="005F10E4">
        <w:rPr>
          <w:color w:val="000000" w:themeColor="text1"/>
          <w:u w:color="000000" w:themeColor="text1"/>
        </w:rPr>
        <w:t xml:space="preserve">has the same right to be reimbursed for expenses in providing disabilities and special needs services through a contractual arrangement as it has to be reimbursed for expenses provided through direct </w:t>
      </w:r>
      <w:r w:rsidR="00951176" w:rsidRPr="00EE4B27">
        <w:rPr>
          <w:strike/>
          <w:color w:val="000000" w:themeColor="text1"/>
          <w:u w:color="000000" w:themeColor="text1"/>
        </w:rPr>
        <w:t>department</w:t>
      </w:r>
      <w:r w:rsidR="005F10E4" w:rsidRPr="00EE4B27">
        <w:rPr>
          <w:strike/>
          <w:color w:val="000000" w:themeColor="text1"/>
          <w:u w:color="000000" w:themeColor="text1"/>
        </w:rPr>
        <w:t>al</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services. The </w:t>
      </w:r>
      <w:r w:rsidR="005F10E4" w:rsidRPr="00991F10">
        <w:rPr>
          <w:strike/>
          <w:color w:val="000000" w:themeColor="text1"/>
          <w:u w:color="000000" w:themeColor="text1"/>
        </w:rPr>
        <w:t>department</w:t>
      </w:r>
      <w:r w:rsidR="005F10E4" w:rsidRPr="005F10E4">
        <w:rPr>
          <w:color w:val="000000" w:themeColor="text1"/>
          <w:u w:color="000000" w:themeColor="text1"/>
        </w:rPr>
        <w:t xml:space="preserve"> </w:t>
      </w:r>
      <w:r w:rsidR="00991F10">
        <w:rPr>
          <w:color w:val="000000" w:themeColor="text1"/>
          <w:u w:val="single" w:color="000000" w:themeColor="text1"/>
        </w:rPr>
        <w:t>division</w:t>
      </w:r>
      <w:r w:rsidR="00991F10">
        <w:rPr>
          <w:color w:val="000000" w:themeColor="text1"/>
          <w:u w:color="000000" w:themeColor="text1"/>
        </w:rPr>
        <w:t xml:space="preserve"> </w:t>
      </w:r>
      <w:r w:rsidR="005F10E4" w:rsidRPr="005F10E4">
        <w:rPr>
          <w:color w:val="000000" w:themeColor="text1"/>
          <w:u w:color="000000" w:themeColor="text1"/>
        </w:rPr>
        <w:t xml:space="preserve">shall develop service standards for programs of the </w:t>
      </w:r>
      <w:r w:rsidR="00951176" w:rsidRPr="00951176">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and for programs for which the </w:t>
      </w:r>
      <w:r w:rsidR="005F10E4" w:rsidRPr="00EB3401">
        <w:rPr>
          <w:color w:val="000000" w:themeColor="text1"/>
          <w:u w:color="000000" w:themeColor="text1"/>
        </w:rPr>
        <w:t xml:space="preserve">department </w:t>
      </w:r>
      <w:r w:rsidR="00EB3401">
        <w:rPr>
          <w:color w:val="000000" w:themeColor="text1"/>
          <w:u w:val="single" w:color="000000" w:themeColor="text1"/>
        </w:rPr>
        <w:t>through or on behalf of the division</w:t>
      </w:r>
      <w:r w:rsidR="00991F10">
        <w:rPr>
          <w:color w:val="000000" w:themeColor="text1"/>
          <w:u w:color="000000" w:themeColor="text1"/>
        </w:rPr>
        <w:t xml:space="preserve"> </w:t>
      </w:r>
      <w:r w:rsidR="005F10E4" w:rsidRPr="005F10E4">
        <w:rPr>
          <w:color w:val="000000" w:themeColor="text1"/>
          <w:u w:color="000000" w:themeColor="text1"/>
        </w:rPr>
        <w:t>may contract and shall review and evaluate these programs on a periodic basis.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255.</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Upon execution of the deed as provided in subsection (B)</w:t>
      </w:r>
      <w:r w:rsidR="005F10E4" w:rsidRPr="004353A2">
        <w:rPr>
          <w:strike/>
          <w:color w:val="000000" w:themeColor="text1"/>
          <w:u w:color="000000" w:themeColor="text1"/>
        </w:rPr>
        <w:t xml:space="preserve"> of</w:t>
      </w:r>
      <w:r w:rsidR="005F10E4" w:rsidRPr="00EB3401">
        <w:rPr>
          <w:strike/>
          <w:color w:val="000000" w:themeColor="text1"/>
          <w:u w:color="000000" w:themeColor="text1"/>
        </w:rPr>
        <w:t xml:space="preserve"> this section</w:t>
      </w:r>
      <w:r w:rsidR="005F10E4" w:rsidRPr="005F10E4">
        <w:rPr>
          <w:color w:val="000000" w:themeColor="text1"/>
          <w:u w:color="000000" w:themeColor="text1"/>
        </w:rPr>
        <w:t xml:space="preserve">, ownership of the tract of real property in Richland County described in Section 1 of Act 1645 of 1972 is confirmed in the South Carolina Department </w:t>
      </w:r>
      <w:r w:rsidR="005F10E4" w:rsidRPr="00EB3401">
        <w:rPr>
          <w:color w:val="000000" w:themeColor="text1"/>
          <w:u w:color="000000" w:themeColor="text1"/>
        </w:rPr>
        <w:t xml:space="preserve">of </w:t>
      </w:r>
      <w:r w:rsidR="005F10E4" w:rsidRPr="00991F10">
        <w:rPr>
          <w:strike/>
          <w:color w:val="000000" w:themeColor="text1"/>
          <w:u w:color="000000" w:themeColor="text1"/>
        </w:rPr>
        <w:t>Disabilities and Special Needs</w:t>
      </w:r>
      <w:r w:rsidR="005F10E4" w:rsidRPr="005F10E4">
        <w:rPr>
          <w:color w:val="000000" w:themeColor="text1"/>
          <w:u w:color="000000" w:themeColor="text1"/>
        </w:rPr>
        <w:t xml:space="preserve"> </w:t>
      </w:r>
      <w:r w:rsidR="00991F10">
        <w:rPr>
          <w:color w:val="000000" w:themeColor="text1"/>
          <w:u w:val="single" w:color="000000" w:themeColor="text1"/>
        </w:rPr>
        <w:t>Health and Human Services</w:t>
      </w:r>
      <w:r w:rsidR="00991F10">
        <w:rPr>
          <w:color w:val="000000" w:themeColor="text1"/>
          <w:u w:color="000000" w:themeColor="text1"/>
        </w:rPr>
        <w:t xml:space="preserve"> </w:t>
      </w:r>
      <w:r w:rsidR="005F10E4" w:rsidRPr="005F10E4">
        <w:rPr>
          <w:color w:val="000000" w:themeColor="text1"/>
          <w:u w:color="000000" w:themeColor="text1"/>
        </w:rPr>
        <w:t xml:space="preserve">as the successor agency to the South Carolina </w:t>
      </w:r>
      <w:r w:rsidR="005F10E4" w:rsidRPr="00EB3401">
        <w:rPr>
          <w:color w:val="000000" w:themeColor="text1"/>
          <w:u w:color="000000" w:themeColor="text1"/>
        </w:rPr>
        <w:t xml:space="preserve">Department of </w:t>
      </w:r>
      <w:r w:rsidR="005F10E4" w:rsidRPr="00991F10">
        <w:rPr>
          <w:strike/>
          <w:color w:val="000000" w:themeColor="text1"/>
          <w:u w:color="000000" w:themeColor="text1"/>
        </w:rPr>
        <w:t>Mental Retardation</w:t>
      </w:r>
      <w:r w:rsidR="00991F10">
        <w:rPr>
          <w:color w:val="000000" w:themeColor="text1"/>
          <w:u w:color="000000" w:themeColor="text1"/>
        </w:rPr>
        <w:t xml:space="preserve"> </w:t>
      </w:r>
      <w:r w:rsidR="00991F10">
        <w:rPr>
          <w:color w:val="000000" w:themeColor="text1"/>
          <w:u w:val="single" w:color="000000" w:themeColor="text1"/>
        </w:rPr>
        <w:t>Disabilities and Special Needs</w:t>
      </w:r>
      <w:r w:rsidR="005F10E4" w:rsidRPr="005F10E4">
        <w:rPr>
          <w:color w:val="000000" w:themeColor="text1"/>
          <w:u w:color="000000" w:themeColor="text1"/>
        </w:rPr>
        <w:t>.</w:t>
      </w:r>
    </w:p>
    <w:p w:rsidR="005F10E4" w:rsidRPr="00991F1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State Budget and Control Board shall cause to be executed and recorded an appropriate deed conveying the tract to the South Carolina Department of </w:t>
      </w:r>
      <w:r w:rsidRPr="00991F10">
        <w:rPr>
          <w:strike/>
          <w:color w:val="000000" w:themeColor="text1"/>
          <w:u w:color="000000" w:themeColor="text1"/>
        </w:rPr>
        <w:t>Disabilities and Special Needs</w:t>
      </w:r>
      <w:r w:rsidR="00991F10">
        <w:rPr>
          <w:color w:val="000000" w:themeColor="text1"/>
          <w:u w:color="000000" w:themeColor="text1"/>
        </w:rPr>
        <w:t xml:space="preserve"> </w:t>
      </w:r>
      <w:r w:rsidR="00991F10">
        <w:rPr>
          <w:color w:val="000000" w:themeColor="text1"/>
          <w:u w:val="single" w:color="000000" w:themeColor="text1"/>
        </w:rPr>
        <w:t>Health and Human Services</w:t>
      </w:r>
      <w:r w:rsidR="00991F10">
        <w:rPr>
          <w:color w:val="000000" w:themeColor="text1"/>
          <w:u w:color="000000" w:themeColor="text1"/>
        </w:rPr>
        <w:t>.</w:t>
      </w:r>
    </w:p>
    <w:p w:rsidR="005F10E4" w:rsidRPr="00991F1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Proceeds of a subsequent sale of the tract that is the subject of this section may be retained by the South Carolina Department of </w:t>
      </w:r>
      <w:r w:rsidRPr="00991F10">
        <w:rPr>
          <w:strike/>
          <w:color w:val="000000" w:themeColor="text1"/>
          <w:u w:color="000000" w:themeColor="text1"/>
        </w:rPr>
        <w:t>Disabilities and Special Needs</w:t>
      </w:r>
      <w:r w:rsidR="00991F10">
        <w:rPr>
          <w:color w:val="000000" w:themeColor="text1"/>
          <w:u w:color="000000" w:themeColor="text1"/>
        </w:rPr>
        <w:t xml:space="preserve"> </w:t>
      </w:r>
      <w:r w:rsidR="00991F10">
        <w:rPr>
          <w:color w:val="000000" w:themeColor="text1"/>
          <w:u w:val="single" w:color="000000" w:themeColor="text1"/>
        </w:rPr>
        <w:t xml:space="preserve">Health and Human Services for the </w:t>
      </w:r>
      <w:r w:rsidR="00213697">
        <w:rPr>
          <w:color w:val="000000" w:themeColor="text1"/>
          <w:u w:val="single" w:color="000000" w:themeColor="text1"/>
        </w:rPr>
        <w:t xml:space="preserve">benefit </w:t>
      </w:r>
      <w:r w:rsidR="005D4304">
        <w:rPr>
          <w:color w:val="000000" w:themeColor="text1"/>
          <w:u w:val="single" w:color="000000" w:themeColor="text1"/>
        </w:rPr>
        <w:t xml:space="preserve">of </w:t>
      </w:r>
      <w:r w:rsidR="00991F10">
        <w:rPr>
          <w:color w:val="000000" w:themeColor="text1"/>
          <w:u w:val="single" w:color="000000" w:themeColor="text1"/>
        </w:rPr>
        <w:t>the Division of Disabilities and Special Needs</w:t>
      </w:r>
      <w:r w:rsidR="00991F10">
        <w:rPr>
          <w:color w:val="000000" w:themeColor="text1"/>
          <w:u w:color="000000" w:themeColor="text1"/>
        </w:rPr>
        <w:t>.</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005F10E4" w:rsidRPr="005F10E4">
        <w:rPr>
          <w:color w:val="000000" w:themeColor="text1"/>
          <w:u w:color="000000" w:themeColor="text1"/>
        </w:rPr>
        <w:t xml:space="preserve">The </w:t>
      </w:r>
      <w:r w:rsidR="005F10E4" w:rsidRPr="005C032F">
        <w:rPr>
          <w:strike/>
          <w:color w:val="000000" w:themeColor="text1"/>
          <w:u w:color="000000" w:themeColor="text1"/>
        </w:rPr>
        <w:t>department</w:t>
      </w:r>
      <w:r w:rsidR="005C032F">
        <w:rPr>
          <w:color w:val="000000" w:themeColor="text1"/>
          <w:u w:color="000000" w:themeColor="text1"/>
        </w:rPr>
        <w:t xml:space="preserve"> </w:t>
      </w:r>
      <w:r w:rsidR="005C032F">
        <w:rPr>
          <w:color w:val="000000" w:themeColor="text1"/>
          <w:u w:val="single" w:color="000000" w:themeColor="text1"/>
        </w:rPr>
        <w:t>division</w:t>
      </w:r>
      <w:r w:rsidR="005C032F">
        <w:rPr>
          <w:color w:val="000000" w:themeColor="text1"/>
          <w:u w:color="000000" w:themeColor="text1"/>
        </w:rPr>
        <w:t xml:space="preserve">, </w:t>
      </w:r>
      <w:r w:rsidR="005F10E4" w:rsidRPr="005F10E4">
        <w:rPr>
          <w:color w:val="000000" w:themeColor="text1"/>
          <w:u w:color="000000" w:themeColor="text1"/>
        </w:rPr>
        <w:t>with funds available for these purposes, may conduct research to determine the causes, proper treatment, and diagnosis of intellectual disability,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0B3BC9">
        <w:rPr>
          <w:color w:val="000000" w:themeColor="text1"/>
          <w:u w:color="000000" w:themeColor="text1"/>
        </w:rPr>
        <w:noBreakHyphen/>
      </w:r>
      <w:r w:rsidR="005F10E4" w:rsidRPr="005F10E4">
        <w:rPr>
          <w:color w:val="000000" w:themeColor="text1"/>
          <w:u w:color="000000" w:themeColor="text1"/>
        </w:rPr>
        <w:t>26</w:t>
      </w:r>
      <w:r w:rsidR="000B3BC9">
        <w:rPr>
          <w:color w:val="000000" w:themeColor="text1"/>
          <w:u w:color="000000" w:themeColor="text1"/>
        </w:rPr>
        <w:noBreakHyphen/>
      </w:r>
      <w:r w:rsidR="005F10E4" w:rsidRPr="005F10E4">
        <w:rPr>
          <w:color w:val="000000" w:themeColor="text1"/>
          <w:u w:color="000000" w:themeColor="text1"/>
        </w:rPr>
        <w:t>180.</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270.</w:t>
      </w:r>
      <w:r>
        <w:rPr>
          <w:color w:val="000000" w:themeColor="text1"/>
          <w:u w:color="000000" w:themeColor="text1"/>
        </w:rPr>
        <w:tab/>
      </w:r>
      <w:r w:rsidR="005F10E4" w:rsidRPr="005F10E4">
        <w:rPr>
          <w:color w:val="000000" w:themeColor="text1"/>
          <w:u w:color="000000" w:themeColor="text1"/>
        </w:rPr>
        <w:t xml:space="preserve">The </w:t>
      </w:r>
      <w:r w:rsidR="005F10E4" w:rsidRPr="00EB3401">
        <w:rPr>
          <w:color w:val="000000" w:themeColor="text1"/>
          <w:u w:color="000000" w:themeColor="text1"/>
        </w:rPr>
        <w:t>department</w:t>
      </w:r>
      <w:r w:rsidR="005F10E4" w:rsidRPr="005F10E4">
        <w:rPr>
          <w:color w:val="000000" w:themeColor="text1"/>
          <w:u w:color="000000" w:themeColor="text1"/>
        </w:rPr>
        <w:t xml:space="preserve"> is designated as the state</w:t>
      </w:r>
      <w:r w:rsidR="000B3BC9" w:rsidRPr="000B3BC9">
        <w:rPr>
          <w:color w:val="000000" w:themeColor="text1"/>
          <w:u w:color="000000" w:themeColor="text1"/>
        </w:rPr>
        <w:t>’</w:t>
      </w:r>
      <w:r w:rsidR="005F10E4" w:rsidRPr="005F10E4">
        <w:rPr>
          <w:color w:val="000000" w:themeColor="text1"/>
          <w:u w:color="000000" w:themeColor="text1"/>
        </w:rPr>
        <w:t xml:space="preserve">s intellectual disability, related disabilities, head injuries, and spinal cord injuries authority for the purpose of administering federal funds allocated to South Carolina for intellectual disability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0B3BC9" w:rsidRPr="000B3BC9">
        <w:rPr>
          <w:color w:val="000000" w:themeColor="text1"/>
          <w:u w:color="000000" w:themeColor="text1"/>
        </w:rPr>
        <w:t>‘</w:t>
      </w:r>
      <w:r w:rsidR="005F10E4" w:rsidRPr="005F10E4">
        <w:rPr>
          <w:color w:val="000000" w:themeColor="text1"/>
          <w:u w:color="000000" w:themeColor="text1"/>
        </w:rPr>
        <w:t>State Hospital Construction and Franchising Act</w:t>
      </w:r>
      <w:r w:rsidR="000B3BC9" w:rsidRPr="000B3BC9">
        <w:rPr>
          <w:color w:val="000000" w:themeColor="text1"/>
          <w:u w:color="000000" w:themeColor="text1"/>
        </w:rPr>
        <w: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280.</w:t>
      </w:r>
      <w:r>
        <w:rPr>
          <w:color w:val="000000" w:themeColor="text1"/>
          <w:u w:color="000000" w:themeColor="text1"/>
        </w:rPr>
        <w:tab/>
      </w:r>
      <w:r w:rsidR="005F10E4" w:rsidRPr="005F10E4">
        <w:rPr>
          <w:color w:val="000000" w:themeColor="text1"/>
          <w:u w:color="000000" w:themeColor="text1"/>
        </w:rPr>
        <w:t xml:space="preserve">The </w:t>
      </w:r>
      <w:r w:rsidR="00EB3401" w:rsidRPr="00EB3401">
        <w:rPr>
          <w:color w:val="000000" w:themeColor="text1"/>
          <w:u w:color="000000" w:themeColor="text1"/>
        </w:rPr>
        <w:t xml:space="preserve">department </w:t>
      </w:r>
      <w:r w:rsidR="00EB3401">
        <w:rPr>
          <w:color w:val="000000" w:themeColor="text1"/>
          <w:u w:val="single" w:color="000000" w:themeColor="text1"/>
        </w:rPr>
        <w:t>through or on behalf of the division</w:t>
      </w:r>
      <w:r w:rsidR="00EB3401">
        <w:rPr>
          <w:color w:val="000000" w:themeColor="text1"/>
          <w:u w:color="000000" w:themeColor="text1"/>
        </w:rPr>
        <w:t xml:space="preserve"> </w:t>
      </w:r>
      <w:r w:rsidR="005F10E4" w:rsidRPr="005F10E4">
        <w:rPr>
          <w:color w:val="000000" w:themeColor="text1"/>
          <w:u w:color="000000" w:themeColor="text1"/>
        </w:rPr>
        <w:t xml:space="preserve">may negotiate and contract with an agency of the United States or a state or private agency to obtain grants to assist in the expansion and improvement of services to </w:t>
      </w:r>
      <w:r w:rsidR="00D6376F" w:rsidRPr="005C032F">
        <w:rPr>
          <w:strike/>
          <w:color w:val="000000" w:themeColor="text1"/>
          <w:u w:color="000000" w:themeColor="text1"/>
        </w:rPr>
        <w:t>persons</w:t>
      </w:r>
      <w:r w:rsidR="00D6376F">
        <w:rPr>
          <w:color w:val="000000" w:themeColor="text1"/>
          <w:u w:color="000000" w:themeColor="text1"/>
        </w:rPr>
        <w:t xml:space="preserve"> </w:t>
      </w:r>
      <w:r w:rsidR="00D6376F" w:rsidRPr="005C032F">
        <w:rPr>
          <w:color w:val="000000" w:themeColor="text1"/>
          <w:u w:val="single" w:color="000000" w:themeColor="text1"/>
        </w:rPr>
        <w:t>individuals</w:t>
      </w:r>
      <w:r w:rsidR="001A4CDA">
        <w:rPr>
          <w:color w:val="000000" w:themeColor="text1"/>
          <w:u w:color="000000" w:themeColor="text1"/>
        </w:rPr>
        <w:t xml:space="preserve"> with intelle</w:t>
      </w:r>
      <w:r w:rsidR="005F10E4" w:rsidRPr="005F10E4">
        <w:rPr>
          <w:color w:val="000000" w:themeColor="text1"/>
          <w:u w:color="000000" w:themeColor="text1"/>
        </w:rPr>
        <w:t>ctual disability, related disabilities</w:t>
      </w:r>
      <w:r w:rsidR="001A4CDA">
        <w:rPr>
          <w:color w:val="000000" w:themeColor="text1"/>
          <w:u w:color="000000" w:themeColor="text1"/>
        </w:rPr>
        <w:t xml:space="preserve">, </w:t>
      </w:r>
      <w:r w:rsidR="005F10E4" w:rsidRPr="005F10E4">
        <w:rPr>
          <w:color w:val="000000" w:themeColor="text1"/>
          <w:u w:color="000000" w:themeColor="text1"/>
        </w:rPr>
        <w:t xml:space="preserve">head </w:t>
      </w:r>
      <w:r w:rsidR="005F10E4" w:rsidRPr="001A4CDA">
        <w:rPr>
          <w:color w:val="000000" w:themeColor="text1"/>
          <w:u w:color="000000" w:themeColor="text1"/>
        </w:rPr>
        <w:t>injuries, or</w:t>
      </w:r>
      <w:r w:rsidR="005F10E4" w:rsidRPr="005F10E4">
        <w:rPr>
          <w:color w:val="000000" w:themeColor="text1"/>
          <w:u w:color="000000" w:themeColor="text1"/>
        </w:rPr>
        <w:t xml:space="preserve"> spinal cord injuries and may expend the grants under the terms and conditions of the award.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290.</w:t>
      </w:r>
      <w:r>
        <w:rPr>
          <w:color w:val="000000" w:themeColor="text1"/>
          <w:u w:color="000000" w:themeColor="text1"/>
        </w:rPr>
        <w:tab/>
      </w:r>
      <w:r w:rsidR="005F10E4" w:rsidRPr="005F10E4">
        <w:rPr>
          <w:color w:val="000000" w:themeColor="text1"/>
          <w:u w:color="000000" w:themeColor="text1"/>
        </w:rPr>
        <w:t xml:space="preserve">The </w:t>
      </w:r>
      <w:r w:rsidR="005F10E4" w:rsidRPr="005E460A">
        <w:rPr>
          <w:color w:val="000000" w:themeColor="text1"/>
          <w:u w:color="000000" w:themeColor="text1"/>
        </w:rPr>
        <w:t>director or his designee</w:t>
      </w:r>
      <w:r w:rsidR="00790E96">
        <w:rPr>
          <w:color w:val="000000" w:themeColor="text1"/>
          <w:u w:color="000000" w:themeColor="text1"/>
        </w:rPr>
        <w:t xml:space="preserve"> </w:t>
      </w:r>
      <w:r w:rsidR="005F10E4" w:rsidRPr="005F10E4">
        <w:rPr>
          <w:color w:val="000000" w:themeColor="text1"/>
          <w:u w:color="000000" w:themeColor="text1"/>
        </w:rPr>
        <w:t xml:space="preserve">may employ at regional centers security guards who are vested and charged with the powers and the duties of peace officers. </w:t>
      </w:r>
      <w:r w:rsidR="005F10E4" w:rsidRPr="005C032F">
        <w:rPr>
          <w:strike/>
          <w:color w:val="000000" w:themeColor="text1"/>
          <w:u w:color="000000" w:themeColor="text1"/>
        </w:rPr>
        <w:t>They</w:t>
      </w:r>
      <w:r w:rsidR="005F10E4" w:rsidRPr="005F10E4">
        <w:rPr>
          <w:color w:val="000000" w:themeColor="text1"/>
          <w:u w:color="000000" w:themeColor="text1"/>
        </w:rPr>
        <w:t xml:space="preserve"> </w:t>
      </w:r>
      <w:r w:rsidR="005C032F">
        <w:rPr>
          <w:color w:val="000000" w:themeColor="text1"/>
          <w:u w:val="single" w:color="000000" w:themeColor="text1"/>
        </w:rPr>
        <w:t>These officers</w:t>
      </w:r>
      <w:r w:rsidR="005C032F">
        <w:rPr>
          <w:color w:val="000000" w:themeColor="text1"/>
          <w:u w:color="000000" w:themeColor="text1"/>
        </w:rPr>
        <w:t xml:space="preserve"> </w:t>
      </w:r>
      <w:r w:rsidR="005F10E4" w:rsidRPr="005F10E4">
        <w:rPr>
          <w:color w:val="000000" w:themeColor="text1"/>
          <w:u w:color="000000" w:themeColor="text1"/>
        </w:rPr>
        <w:t>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w:t>
      </w:r>
      <w:r w:rsidR="00790E96">
        <w:rPr>
          <w:color w:val="000000" w:themeColor="text1"/>
          <w:u w:color="000000" w:themeColor="text1"/>
        </w:rPr>
        <w:t xml:space="preserve"> Enforcement Division and shall </w:t>
      </w:r>
      <w:r w:rsidR="005F10E4" w:rsidRPr="005F10E4">
        <w:rPr>
          <w:color w:val="000000" w:themeColor="text1"/>
          <w:u w:color="000000" w:themeColor="text1"/>
        </w:rPr>
        <w:t>report directly to the</w:t>
      </w:r>
      <w:r w:rsidR="00EB3401">
        <w:rPr>
          <w:color w:val="000000" w:themeColor="text1"/>
          <w:u w:color="000000" w:themeColor="text1"/>
        </w:rPr>
        <w:t xml:space="preserve"> </w:t>
      </w:r>
      <w:r w:rsidR="005F10E4" w:rsidRPr="005F10E4">
        <w:rPr>
          <w:color w:val="000000" w:themeColor="text1"/>
          <w:u w:color="000000" w:themeColor="text1"/>
        </w:rPr>
        <w:t>director or his designee.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300.</w:t>
      </w:r>
      <w:r>
        <w:rPr>
          <w:color w:val="000000" w:themeColor="text1"/>
          <w:u w:color="000000" w:themeColor="text1"/>
        </w:rPr>
        <w:tab/>
      </w:r>
      <w:r w:rsidR="005F10E4" w:rsidRPr="005F10E4">
        <w:rPr>
          <w:color w:val="000000" w:themeColor="text1"/>
          <w:u w:color="000000" w:themeColor="text1"/>
        </w:rPr>
        <w:t xml:space="preserve">The </w:t>
      </w:r>
      <w:r w:rsidR="005C032F" w:rsidRPr="00EB3401">
        <w:rPr>
          <w:color w:val="000000" w:themeColor="text1"/>
          <w:u w:color="000000" w:themeColor="text1"/>
        </w:rPr>
        <w:t>department</w:t>
      </w:r>
      <w:r w:rsidR="005C032F" w:rsidRPr="005F10E4">
        <w:rPr>
          <w:color w:val="000000" w:themeColor="text1"/>
          <w:u w:color="000000" w:themeColor="text1"/>
        </w:rPr>
        <w:t xml:space="preserve"> </w:t>
      </w:r>
      <w:r w:rsidR="00EB3401">
        <w:rPr>
          <w:color w:val="000000" w:themeColor="text1"/>
          <w:u w:color="000000" w:themeColor="text1"/>
        </w:rPr>
        <w:t>m</w:t>
      </w:r>
      <w:r w:rsidR="005F10E4" w:rsidRPr="005F10E4">
        <w:rPr>
          <w:color w:val="000000" w:themeColor="text1"/>
          <w:u w:color="000000" w:themeColor="text1"/>
        </w:rPr>
        <w:t xml:space="preserve">ay acquire motor vehicle liability insurance for employees operating </w:t>
      </w:r>
      <w:r w:rsidR="00951176" w:rsidRPr="00EB3401">
        <w:rPr>
          <w:color w:val="000000" w:themeColor="text1"/>
          <w:u w:color="000000" w:themeColor="text1"/>
        </w:rPr>
        <w:t>department</w:t>
      </w:r>
      <w:r w:rsidR="005F10E4" w:rsidRPr="005F10E4">
        <w:rPr>
          <w:color w:val="000000" w:themeColor="text1"/>
          <w:u w:color="000000" w:themeColor="text1"/>
        </w:rPr>
        <w:t xml:space="preserve"> vehicles or private vehicles in connection with their official </w:t>
      </w:r>
      <w:r w:rsidR="005F10E4" w:rsidRPr="00EB3401">
        <w:rPr>
          <w:color w:val="000000" w:themeColor="text1"/>
          <w:u w:color="000000" w:themeColor="text1"/>
        </w:rPr>
        <w:t>departmental</w:t>
      </w:r>
      <w:r w:rsidR="005F10E4" w:rsidRPr="005F10E4">
        <w:rPr>
          <w:color w:val="000000" w:themeColor="text1"/>
          <w:u w:color="000000" w:themeColor="text1"/>
        </w:rPr>
        <w:t xml:space="preserve"> duties to protect against liability.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310.</w:t>
      </w:r>
      <w:r>
        <w:rPr>
          <w:color w:val="000000" w:themeColor="text1"/>
          <w:u w:color="000000" w:themeColor="text1"/>
        </w:rPr>
        <w:tab/>
      </w:r>
      <w:r w:rsidR="005F10E4" w:rsidRPr="005F10E4">
        <w:rPr>
          <w:color w:val="000000" w:themeColor="text1"/>
          <w:u w:color="000000" w:themeColor="text1"/>
        </w:rPr>
        <w:t xml:space="preserve">The </w:t>
      </w:r>
      <w:r w:rsidR="005F10E4" w:rsidRPr="00EB3401">
        <w:rPr>
          <w:color w:val="000000" w:themeColor="text1"/>
          <w:u w:color="000000" w:themeColor="text1"/>
        </w:rPr>
        <w:t xml:space="preserve">department </w:t>
      </w:r>
      <w:r w:rsidR="005F10E4" w:rsidRPr="005F10E4">
        <w:rPr>
          <w:color w:val="000000" w:themeColor="text1"/>
          <w:u w:color="000000" w:themeColor="text1"/>
        </w:rPr>
        <w:t>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320.</w:t>
      </w:r>
      <w:r>
        <w:rPr>
          <w:color w:val="000000" w:themeColor="text1"/>
          <w:u w:color="000000" w:themeColor="text1"/>
        </w:rPr>
        <w:tab/>
      </w:r>
      <w:r w:rsidR="005F10E4" w:rsidRPr="005F10E4">
        <w:rPr>
          <w:color w:val="000000" w:themeColor="text1"/>
          <w:u w:color="000000" w:themeColor="text1"/>
        </w:rPr>
        <w:t>The</w:t>
      </w:r>
      <w:r w:rsidR="005C032F">
        <w:rPr>
          <w:color w:val="000000" w:themeColor="text1"/>
          <w:u w:color="000000" w:themeColor="text1"/>
        </w:rPr>
        <w:t xml:space="preserve"> </w:t>
      </w:r>
      <w:r w:rsidR="00EB3401" w:rsidRPr="00EB3401">
        <w:rPr>
          <w:color w:val="000000" w:themeColor="text1"/>
          <w:u w:color="000000" w:themeColor="text1"/>
        </w:rPr>
        <w:t>department</w:t>
      </w:r>
      <w:r w:rsidR="005C032F">
        <w:rPr>
          <w:color w:val="000000" w:themeColor="text1"/>
          <w:u w:color="000000" w:themeColor="text1"/>
        </w:rPr>
        <w:t xml:space="preserve"> </w:t>
      </w:r>
      <w:r w:rsidR="005F10E4" w:rsidRPr="005F10E4">
        <w:rPr>
          <w:color w:val="000000" w:themeColor="text1"/>
          <w:u w:color="000000" w:themeColor="text1"/>
        </w:rPr>
        <w:t xml:space="preserve">or any of its programs may accept gifts, bequests, devises, grants, and donations of money, real property, and personal property for use in expanding and improving services to </w:t>
      </w:r>
      <w:r w:rsidR="005F10E4" w:rsidRPr="005C032F">
        <w:rPr>
          <w:strike/>
          <w:color w:val="000000" w:themeColor="text1"/>
          <w:u w:color="000000" w:themeColor="text1"/>
        </w:rPr>
        <w:t>persons</w:t>
      </w:r>
      <w:r w:rsidR="005F10E4" w:rsidRPr="005F10E4">
        <w:rPr>
          <w:color w:val="000000" w:themeColor="text1"/>
          <w:u w:color="000000" w:themeColor="text1"/>
        </w:rPr>
        <w:t xml:space="preserve"> </w:t>
      </w:r>
      <w:r w:rsidR="005C032F">
        <w:rPr>
          <w:color w:val="000000" w:themeColor="text1"/>
          <w:u w:val="single" w:color="000000" w:themeColor="text1"/>
        </w:rPr>
        <w:t>individuals</w:t>
      </w:r>
      <w:r w:rsidR="005C032F">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and spinal cord injuries available to the people of this State. However, nothing may be accepted by the </w:t>
      </w:r>
      <w:r w:rsidR="005C032F" w:rsidRPr="00EB3401">
        <w:rPr>
          <w:color w:val="000000" w:themeColor="text1"/>
          <w:u w:color="000000" w:themeColor="text1"/>
        </w:rPr>
        <w:t xml:space="preserve">department </w:t>
      </w:r>
      <w:r w:rsidR="005F10E4" w:rsidRPr="005F10E4">
        <w:rPr>
          <w:color w:val="000000" w:themeColor="text1"/>
          <w:u w:color="000000" w:themeColor="text1"/>
        </w:rPr>
        <w:t xml:space="preserve">with the understanding that it diminishes an obligation for paying care and maintenance charges or other monies due the </w:t>
      </w:r>
      <w:r w:rsidR="005F10E4" w:rsidRPr="00EB3401">
        <w:rPr>
          <w:color w:val="000000" w:themeColor="text1"/>
          <w:u w:color="000000" w:themeColor="text1"/>
        </w:rPr>
        <w:t xml:space="preserve">department </w:t>
      </w:r>
      <w:r w:rsidR="005F10E4" w:rsidRPr="005F10E4">
        <w:rPr>
          <w:color w:val="000000" w:themeColor="text1"/>
          <w:u w:color="000000" w:themeColor="text1"/>
        </w:rPr>
        <w:t xml:space="preserve">for services rendered. The </w:t>
      </w:r>
      <w:r w:rsidR="00E27064" w:rsidRPr="00E27064">
        <w:rPr>
          <w:strike/>
          <w:color w:val="000000" w:themeColor="text1"/>
          <w:u w:color="000000" w:themeColor="text1"/>
        </w:rPr>
        <w:t>c</w:t>
      </w:r>
      <w:r w:rsidR="005F10E4" w:rsidRPr="00E27064">
        <w:rPr>
          <w:strike/>
          <w:color w:val="000000" w:themeColor="text1"/>
          <w:u w:color="000000" w:themeColor="text1"/>
        </w:rPr>
        <w:t>ommission</w:t>
      </w:r>
      <w:r w:rsidR="005F10E4" w:rsidRPr="005F10E4">
        <w:rPr>
          <w:color w:val="000000" w:themeColor="text1"/>
          <w:u w:color="000000" w:themeColor="text1"/>
        </w:rPr>
        <w:t xml:space="preserve"> </w:t>
      </w:r>
      <w:r w:rsidR="00E27064">
        <w:rPr>
          <w:color w:val="000000" w:themeColor="text1"/>
          <w:u w:val="single" w:color="000000" w:themeColor="text1"/>
        </w:rPr>
        <w:t>d</w:t>
      </w:r>
      <w:r w:rsidR="00EB3401">
        <w:rPr>
          <w:color w:val="000000" w:themeColor="text1"/>
          <w:u w:val="single" w:color="000000" w:themeColor="text1"/>
        </w:rPr>
        <w:t>epartment</w:t>
      </w:r>
      <w:r w:rsidR="00E27064">
        <w:rPr>
          <w:color w:val="000000" w:themeColor="text1"/>
          <w:u w:color="000000" w:themeColor="text1"/>
        </w:rPr>
        <w:t xml:space="preserve"> </w:t>
      </w:r>
      <w:r w:rsidR="005F10E4" w:rsidRPr="005F10E4">
        <w:rPr>
          <w:color w:val="000000" w:themeColor="text1"/>
          <w:u w:color="000000" w:themeColor="text1"/>
        </w:rPr>
        <w:t xml:space="preserve">may formulate policies and promulgate regulations governing the disposition of gifts, bequests, devises, grants, and donations. If </w:t>
      </w:r>
      <w:r w:rsidR="005F10E4" w:rsidRPr="00E27064">
        <w:rPr>
          <w:strike/>
          <w:color w:val="000000" w:themeColor="text1"/>
          <w:u w:color="000000" w:themeColor="text1"/>
        </w:rPr>
        <w:t>they</w:t>
      </w:r>
      <w:r w:rsidR="005F10E4" w:rsidRPr="005F10E4">
        <w:rPr>
          <w:color w:val="000000" w:themeColor="text1"/>
          <w:u w:color="000000" w:themeColor="text1"/>
        </w:rPr>
        <w:t xml:space="preserve"> </w:t>
      </w:r>
      <w:r w:rsidR="00E27064">
        <w:rPr>
          <w:color w:val="000000" w:themeColor="text1"/>
          <w:u w:val="single" w:color="000000" w:themeColor="text1"/>
        </w:rPr>
        <w:t>monies</w:t>
      </w:r>
      <w:r w:rsidR="00E27064">
        <w:rPr>
          <w:color w:val="000000" w:themeColor="text1"/>
          <w:u w:color="000000" w:themeColor="text1"/>
        </w:rPr>
        <w:t xml:space="preserve"> </w:t>
      </w:r>
      <w:r w:rsidR="005F10E4" w:rsidRPr="005F10E4">
        <w:rPr>
          <w:color w:val="000000" w:themeColor="text1"/>
          <w:u w:color="000000" w:themeColor="text1"/>
        </w:rPr>
        <w:t xml:space="preserve">are given to a specific service program of the </w:t>
      </w:r>
      <w:r w:rsidR="005F10E4" w:rsidRPr="00E27064">
        <w:rPr>
          <w:strike/>
          <w:color w:val="000000" w:themeColor="text1"/>
          <w:u w:color="000000" w:themeColor="text1"/>
        </w:rPr>
        <w:t>department</w:t>
      </w:r>
      <w:r w:rsidR="00E27064" w:rsidRPr="00E27064">
        <w:rPr>
          <w:strike/>
          <w:color w:val="000000" w:themeColor="text1"/>
          <w:u w:color="000000" w:themeColor="text1"/>
        </w:rPr>
        <w:t xml:space="preserve"> </w:t>
      </w:r>
      <w:r w:rsidR="005F10E4" w:rsidRPr="00E27064">
        <w:rPr>
          <w:strike/>
          <w:color w:val="000000" w:themeColor="text1"/>
          <w:u w:color="000000" w:themeColor="text1"/>
        </w:rPr>
        <w:t>they</w:t>
      </w:r>
      <w:r w:rsidR="005F10E4" w:rsidRPr="005F10E4">
        <w:rPr>
          <w:color w:val="000000" w:themeColor="text1"/>
          <w:u w:color="000000" w:themeColor="text1"/>
        </w:rPr>
        <w:t xml:space="preserve"> </w:t>
      </w:r>
      <w:r w:rsidR="00E27064">
        <w:rPr>
          <w:color w:val="000000" w:themeColor="text1"/>
          <w:u w:val="single" w:color="000000" w:themeColor="text1"/>
        </w:rPr>
        <w:t>division, the monies</w:t>
      </w:r>
      <w:r w:rsidR="00E27064">
        <w:rPr>
          <w:color w:val="000000" w:themeColor="text1"/>
          <w:u w:color="000000" w:themeColor="text1"/>
        </w:rPr>
        <w:t xml:space="preserve"> </w:t>
      </w:r>
      <w:r w:rsidR="005F10E4" w:rsidRPr="005F10E4">
        <w:rPr>
          <w:color w:val="000000" w:themeColor="text1"/>
          <w:u w:color="000000" w:themeColor="text1"/>
        </w:rPr>
        <w:t>must remain and be used for that program only or to its successor program.</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330.</w:t>
      </w:r>
      <w:r>
        <w:rPr>
          <w:color w:val="000000" w:themeColor="text1"/>
          <w:u w:color="000000" w:themeColor="text1"/>
        </w:rPr>
        <w:tab/>
      </w:r>
      <w:r w:rsidR="005F10E4" w:rsidRPr="005F10E4">
        <w:rPr>
          <w:color w:val="000000" w:themeColor="text1"/>
          <w:u w:color="000000" w:themeColor="text1"/>
        </w:rPr>
        <w:t xml:space="preserve">The </w:t>
      </w:r>
      <w:r w:rsidR="00624E27" w:rsidRPr="004710B4">
        <w:rPr>
          <w:color w:val="000000" w:themeColor="text1"/>
          <w:u w:color="000000" w:themeColor="text1"/>
        </w:rPr>
        <w:t xml:space="preserve">department </w:t>
      </w:r>
      <w:r w:rsidR="00624E27">
        <w:rPr>
          <w:color w:val="000000" w:themeColor="text1"/>
          <w:u w:color="000000" w:themeColor="text1"/>
        </w:rPr>
        <w:t>m</w:t>
      </w:r>
      <w:r w:rsidR="005F10E4" w:rsidRPr="005F10E4">
        <w:rPr>
          <w:color w:val="000000" w:themeColor="text1"/>
          <w:u w:color="000000" w:themeColor="text1"/>
        </w:rPr>
        <w:t>ay grant easements, permits, or rights</w:t>
      </w:r>
      <w:r w:rsidR="000B3BC9">
        <w:rPr>
          <w:color w:val="000000" w:themeColor="text1"/>
          <w:u w:color="000000" w:themeColor="text1"/>
        </w:rPr>
        <w:noBreakHyphen/>
      </w:r>
      <w:r w:rsidR="005F10E4" w:rsidRPr="005F10E4">
        <w:rPr>
          <w:color w:val="000000" w:themeColor="text1"/>
          <w:u w:color="000000" w:themeColor="text1"/>
        </w:rPr>
        <w:t>of</w:t>
      </w:r>
      <w:r w:rsidR="000B3BC9">
        <w:rPr>
          <w:color w:val="000000" w:themeColor="text1"/>
          <w:u w:color="000000" w:themeColor="text1"/>
        </w:rPr>
        <w:noBreakHyphen/>
      </w:r>
      <w:r w:rsidR="005F10E4" w:rsidRPr="005F10E4">
        <w:rPr>
          <w:color w:val="000000" w:themeColor="text1"/>
          <w:u w:color="000000" w:themeColor="text1"/>
        </w:rPr>
        <w:t xml:space="preserve">way on terms and conditions it considers to be in the best interest of the State, across, over, or under land held by the </w:t>
      </w:r>
      <w:r w:rsidR="005F10E4" w:rsidRPr="004710B4">
        <w:rPr>
          <w:color w:val="000000" w:themeColor="text1"/>
          <w:u w:color="000000" w:themeColor="text1"/>
        </w:rPr>
        <w:t>department</w:t>
      </w:r>
      <w:r w:rsidR="005F10E4" w:rsidRPr="005F10E4">
        <w:rPr>
          <w:color w:val="000000" w:themeColor="text1"/>
          <w:u w:color="000000" w:themeColor="text1"/>
        </w:rPr>
        <w:t xml:space="preserve"> for the construction of water, sewer, drainage, natural gas, telephone, telegraph, and electric power lines.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340.</w:t>
      </w:r>
      <w:r>
        <w:rPr>
          <w:color w:val="000000" w:themeColor="text1"/>
          <w:u w:color="000000" w:themeColor="text1"/>
        </w:rPr>
        <w:tab/>
      </w:r>
      <w:r w:rsidR="005F10E4" w:rsidRPr="005F10E4">
        <w:rPr>
          <w:color w:val="000000" w:themeColor="text1"/>
          <w:u w:color="000000" w:themeColor="text1"/>
        </w:rPr>
        <w:t xml:space="preserve">(A) A person, hospital, or other organization may provide information, interviews, reports, statements, written memoranda, documents, or other data related to the condition and treatment of a client or applicant to </w:t>
      </w:r>
      <w:r w:rsidR="005F10E4" w:rsidRPr="005E460A">
        <w:rPr>
          <w:color w:val="000000" w:themeColor="text1"/>
          <w:u w:color="000000" w:themeColor="text1"/>
        </w:rPr>
        <w:t>the department</w:t>
      </w:r>
      <w:r w:rsidR="005E460A">
        <w:rPr>
          <w:color w:val="000000" w:themeColor="text1"/>
          <w:u w:color="000000" w:themeColor="text1"/>
        </w:rPr>
        <w:t xml:space="preserve"> </w:t>
      </w:r>
      <w:r w:rsidR="005E460A">
        <w:rPr>
          <w:color w:val="000000" w:themeColor="text1"/>
          <w:u w:val="single"/>
        </w:rPr>
        <w:t>or the division</w:t>
      </w:r>
      <w:r w:rsidR="005E460A">
        <w:rPr>
          <w:color w:val="000000" w:themeColor="text1"/>
          <w:u w:color="000000" w:themeColor="text1"/>
        </w:rPr>
        <w:t xml:space="preserve"> </w:t>
      </w:r>
      <w:r w:rsidR="005F10E4" w:rsidRPr="005E460A">
        <w:rPr>
          <w:strike/>
          <w:color w:val="000000" w:themeColor="text1"/>
          <w:u w:color="000000" w:themeColor="text1"/>
        </w:rPr>
        <w:t>,</w:t>
      </w:r>
      <w:r w:rsidR="005F10E4" w:rsidRPr="005E460A">
        <w:rPr>
          <w:color w:val="000000" w:themeColor="text1"/>
          <w:u w:color="000000" w:themeColor="text1"/>
        </w:rPr>
        <w:t xml:space="preserve"> </w:t>
      </w:r>
      <w:r w:rsidR="005F10E4" w:rsidRPr="005E460A">
        <w:rPr>
          <w:strike/>
          <w:color w:val="000000" w:themeColor="text1"/>
          <w:u w:color="000000" w:themeColor="text1"/>
        </w:rPr>
        <w:t>and no</w:t>
      </w:r>
      <w:r w:rsidR="005F10E4" w:rsidRPr="005F10E4">
        <w:rPr>
          <w:color w:val="000000" w:themeColor="text1"/>
          <w:u w:color="000000" w:themeColor="text1"/>
        </w:rPr>
        <w:t xml:space="preserve"> </w:t>
      </w:r>
      <w:r w:rsidR="00DA4284">
        <w:rPr>
          <w:color w:val="000000" w:themeColor="text1"/>
          <w:u w:val="single" w:color="000000" w:themeColor="text1"/>
        </w:rPr>
        <w:t>without</w:t>
      </w:r>
      <w:r w:rsidR="00DA4284">
        <w:rPr>
          <w:color w:val="000000" w:themeColor="text1"/>
          <w:u w:color="000000" w:themeColor="text1"/>
        </w:rPr>
        <w:t xml:space="preserve"> </w:t>
      </w:r>
      <w:r w:rsidR="005F10E4" w:rsidRPr="005F10E4">
        <w:rPr>
          <w:color w:val="000000" w:themeColor="text1"/>
          <w:u w:color="000000" w:themeColor="text1"/>
        </w:rPr>
        <w:t xml:space="preserve">liability for damages or other relief </w:t>
      </w:r>
      <w:r w:rsidR="005F10E4" w:rsidRPr="00DA4284">
        <w:rPr>
          <w:strike/>
          <w:color w:val="000000" w:themeColor="text1"/>
          <w:u w:color="000000" w:themeColor="text1"/>
        </w:rPr>
        <w:t>arises against the person, hospital, or organization</w:t>
      </w:r>
      <w:r w:rsidR="005F10E4" w:rsidRPr="005F10E4">
        <w:rPr>
          <w:color w:val="000000" w:themeColor="text1"/>
          <w:u w:color="000000" w:themeColor="text1"/>
        </w:rPr>
        <w:t xml:space="preserve"> for providing the information or material</w:t>
      </w:r>
      <w:r w:rsidR="00DA4284">
        <w:rPr>
          <w:color w:val="000000" w:themeColor="text1"/>
          <w:u w:color="000000" w:themeColor="text1"/>
        </w:rPr>
        <w:t xml:space="preserve"> </w:t>
      </w:r>
      <w:r w:rsidR="00DA4284">
        <w:rPr>
          <w:color w:val="000000" w:themeColor="text1"/>
          <w:u w:val="single" w:color="000000" w:themeColor="text1"/>
        </w:rPr>
        <w:t xml:space="preserve">to the </w:t>
      </w:r>
      <w:r w:rsidR="005E460A">
        <w:rPr>
          <w:color w:val="000000" w:themeColor="text1"/>
          <w:u w:val="single" w:color="000000" w:themeColor="text1"/>
        </w:rPr>
        <w:t xml:space="preserve">department or </w:t>
      </w:r>
      <w:r w:rsidR="00DA4284">
        <w:rPr>
          <w:color w:val="000000" w:themeColor="text1"/>
          <w:u w:val="single" w:color="000000" w:themeColor="text1"/>
        </w:rPr>
        <w:t>division</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All records pertaining to the identity of </w:t>
      </w:r>
      <w:r w:rsidRPr="00DA4284">
        <w:rPr>
          <w:strike/>
          <w:color w:val="000000" w:themeColor="text1"/>
          <w:u w:color="000000" w:themeColor="text1"/>
        </w:rPr>
        <w:t>a person</w:t>
      </w:r>
      <w:r w:rsidRPr="005F10E4">
        <w:rPr>
          <w:color w:val="000000" w:themeColor="text1"/>
          <w:u w:color="000000" w:themeColor="text1"/>
        </w:rPr>
        <w:t xml:space="preserve"> </w:t>
      </w:r>
      <w:r w:rsidR="00DA4284">
        <w:rPr>
          <w:color w:val="000000" w:themeColor="text1"/>
          <w:u w:val="single" w:color="000000" w:themeColor="text1"/>
        </w:rPr>
        <w:t>an individual</w:t>
      </w:r>
      <w:r w:rsidR="00DA4284">
        <w:rPr>
          <w:color w:val="000000" w:themeColor="text1"/>
          <w:u w:color="000000" w:themeColor="text1"/>
        </w:rPr>
        <w:t xml:space="preserve"> </w:t>
      </w:r>
      <w:r w:rsidRPr="005F10E4">
        <w:rPr>
          <w:color w:val="000000" w:themeColor="text1"/>
          <w:u w:color="000000" w:themeColor="text1"/>
        </w:rPr>
        <w:t xml:space="preserve">whose condition or treatment has been studied by the </w:t>
      </w:r>
      <w:r w:rsidRPr="00DA4284">
        <w:rPr>
          <w:strike/>
          <w:color w:val="000000" w:themeColor="text1"/>
          <w:u w:color="000000" w:themeColor="text1"/>
        </w:rPr>
        <w:t>department</w:t>
      </w:r>
      <w:r w:rsidRPr="005F10E4">
        <w:rPr>
          <w:color w:val="000000" w:themeColor="text1"/>
          <w:u w:color="000000" w:themeColor="text1"/>
        </w:rPr>
        <w:t xml:space="preserve"> </w:t>
      </w:r>
      <w:r w:rsidR="00DA4284">
        <w:rPr>
          <w:color w:val="000000" w:themeColor="text1"/>
          <w:u w:val="single" w:color="000000" w:themeColor="text1"/>
        </w:rPr>
        <w:t>division</w:t>
      </w:r>
      <w:r w:rsidR="00DA4284">
        <w:rPr>
          <w:color w:val="000000" w:themeColor="text1"/>
          <w:u w:color="000000" w:themeColor="text1"/>
        </w:rPr>
        <w:t xml:space="preserve"> </w:t>
      </w:r>
      <w:r w:rsidRPr="005F10E4">
        <w:rPr>
          <w:color w:val="000000" w:themeColor="text1"/>
          <w:u w:color="000000" w:themeColor="text1"/>
        </w:rPr>
        <w:t>are confidential and privileged information. However, upon the written request of the client, the client</w:t>
      </w:r>
      <w:r w:rsidR="000B3BC9" w:rsidRPr="000B3BC9">
        <w:rPr>
          <w:color w:val="000000" w:themeColor="text1"/>
          <w:u w:color="000000" w:themeColor="text1"/>
        </w:rPr>
        <w:t>’</w:t>
      </w:r>
      <w:r w:rsidRPr="005F10E4">
        <w:rPr>
          <w:color w:val="000000" w:themeColor="text1"/>
          <w:u w:color="000000" w:themeColor="text1"/>
        </w:rPr>
        <w:t>s or applicant</w:t>
      </w:r>
      <w:r w:rsidR="000B3BC9" w:rsidRPr="000B3BC9">
        <w:rPr>
          <w:color w:val="000000" w:themeColor="text1"/>
          <w:u w:color="000000" w:themeColor="text1"/>
        </w:rPr>
        <w:t>’</w:t>
      </w:r>
      <w:r w:rsidRPr="005F10E4">
        <w:rPr>
          <w:color w:val="000000" w:themeColor="text1"/>
          <w:u w:color="000000" w:themeColor="text1"/>
        </w:rPr>
        <w:t xml:space="preserve">s parent with legal custody, legal guardian, or spouse with the written permission of the client or applicant or under subpoena by a court of law, the </w:t>
      </w:r>
      <w:r w:rsidRPr="00DA4284">
        <w:rPr>
          <w:strike/>
          <w:color w:val="000000" w:themeColor="text1"/>
          <w:u w:color="000000" w:themeColor="text1"/>
        </w:rPr>
        <w:t>department</w:t>
      </w:r>
      <w:r w:rsidRPr="005F10E4">
        <w:rPr>
          <w:color w:val="000000" w:themeColor="text1"/>
          <w:u w:color="000000" w:themeColor="text1"/>
        </w:rPr>
        <w:t xml:space="preserve"> </w:t>
      </w:r>
      <w:r w:rsidR="00DA4284">
        <w:rPr>
          <w:color w:val="000000" w:themeColor="text1"/>
          <w:u w:val="single" w:color="000000" w:themeColor="text1"/>
        </w:rPr>
        <w:t>division</w:t>
      </w:r>
      <w:r w:rsidR="00DA4284">
        <w:rPr>
          <w:color w:val="000000" w:themeColor="text1"/>
          <w:u w:color="000000" w:themeColor="text1"/>
        </w:rPr>
        <w:t xml:space="preserve"> </w:t>
      </w:r>
      <w:r w:rsidRPr="005F10E4">
        <w:rPr>
          <w:color w:val="000000" w:themeColor="text1"/>
          <w:u w:color="000000" w:themeColor="text1"/>
        </w:rPr>
        <w:t>may furnish pertinent records in its possession to appropriate parties.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Reasonable reimbursement to the State for its fiscal outlay on behalf of services rendered by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or any other agency authorized by the </w:t>
      </w:r>
      <w:r w:rsidR="005F10E4" w:rsidRPr="004710B4">
        <w:rPr>
          <w:color w:val="000000" w:themeColor="text1"/>
          <w:u w:color="000000" w:themeColor="text1"/>
        </w:rPr>
        <w:t>department</w:t>
      </w:r>
      <w:r w:rsidR="004710B4">
        <w:rPr>
          <w:color w:val="000000" w:themeColor="text1"/>
          <w:u w:color="000000" w:themeColor="text1"/>
        </w:rPr>
        <w:t xml:space="preserve"> </w:t>
      </w:r>
      <w:r w:rsidR="005F10E4" w:rsidRPr="005F10E4">
        <w:rPr>
          <w:color w:val="000000" w:themeColor="text1"/>
          <w:u w:color="000000" w:themeColor="text1"/>
        </w:rPr>
        <w:t xml:space="preserve">to offer services to clients is a just obligation of the </w:t>
      </w:r>
      <w:r w:rsidR="005F10E4" w:rsidRPr="00EE4B27">
        <w:rPr>
          <w:strike/>
          <w:color w:val="000000" w:themeColor="text1"/>
          <w:u w:color="000000" w:themeColor="text1"/>
        </w:rPr>
        <w:t>person</w:t>
      </w:r>
      <w:r w:rsidR="005F10E4" w:rsidRPr="005F10E4">
        <w:rPr>
          <w:color w:val="000000" w:themeColor="text1"/>
          <w:u w:color="000000" w:themeColor="text1"/>
        </w:rPr>
        <w:t xml:space="preserve"> </w:t>
      </w:r>
      <w:r w:rsidR="00EE4B27">
        <w:rPr>
          <w:color w:val="000000" w:themeColor="text1"/>
          <w:u w:val="single" w:color="000000" w:themeColor="text1"/>
        </w:rPr>
        <w:t>individual</w:t>
      </w:r>
      <w:r w:rsidR="00EE4B27">
        <w:rPr>
          <w:color w:val="000000" w:themeColor="text1"/>
          <w:u w:color="000000" w:themeColor="text1"/>
        </w:rPr>
        <w:t xml:space="preserve"> </w:t>
      </w:r>
      <w:r w:rsidR="005F10E4" w:rsidRPr="005F10E4">
        <w:rPr>
          <w:color w:val="000000" w:themeColor="text1"/>
          <w:u w:color="000000" w:themeColor="text1"/>
        </w:rPr>
        <w:t>with intellectual disability, a related disability, head injury, or spinal cord injury, his estate, or his parent or guardian under the conditions and terms provided in this section.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Pr="00EE4B27">
        <w:rPr>
          <w:strike/>
          <w:color w:val="000000" w:themeColor="text1"/>
          <w:u w:color="000000" w:themeColor="text1"/>
        </w:rPr>
        <w:t>department</w:t>
      </w:r>
      <w:r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Pr="005F10E4">
        <w:rPr>
          <w:color w:val="000000" w:themeColor="text1"/>
          <w:u w:color="000000" w:themeColor="text1"/>
        </w:rPr>
        <w:t xml:space="preserve">or an agency authorized by the </w:t>
      </w:r>
      <w:r w:rsidR="00EE4B27" w:rsidRPr="004710B4">
        <w:rPr>
          <w:color w:val="000000" w:themeColor="text1"/>
          <w:u w:color="000000" w:themeColor="text1"/>
        </w:rPr>
        <w:t>department</w:t>
      </w:r>
      <w:r w:rsidR="00EE4B27" w:rsidRPr="00EE4B27">
        <w:rPr>
          <w:color w:val="000000" w:themeColor="text1"/>
          <w:u w:color="000000" w:themeColor="text1"/>
        </w:rPr>
        <w:t xml:space="preserve"> </w:t>
      </w:r>
      <w:r w:rsidRPr="005F10E4">
        <w:rPr>
          <w:color w:val="000000" w:themeColor="text1"/>
          <w:u w:color="000000" w:themeColor="text1"/>
        </w:rPr>
        <w:t xml:space="preserve">to offer services to clients may charge for its services. However, no service may be denied a client or his parent or guardian because of inability to pay part or all of the </w:t>
      </w:r>
      <w:r w:rsidRPr="00EE4B27">
        <w:rPr>
          <w:strike/>
          <w:color w:val="000000" w:themeColor="text1"/>
          <w:u w:color="000000" w:themeColor="text1"/>
        </w:rPr>
        <w:t>department</w:t>
      </w:r>
      <w:r w:rsidR="000B3BC9" w:rsidRPr="000B3BC9">
        <w:rPr>
          <w:strike/>
          <w:color w:val="000000" w:themeColor="text1"/>
          <w:u w:color="000000" w:themeColor="text1"/>
        </w:rPr>
        <w:t>’</w:t>
      </w:r>
      <w:r w:rsidRPr="00EE4B27">
        <w:rPr>
          <w:strike/>
          <w:color w:val="000000" w:themeColor="text1"/>
          <w:u w:color="000000" w:themeColor="text1"/>
        </w:rPr>
        <w:t>s</w:t>
      </w:r>
      <w:r w:rsidRPr="005F10E4">
        <w:rPr>
          <w:color w:val="000000" w:themeColor="text1"/>
          <w:u w:color="000000" w:themeColor="text1"/>
        </w:rPr>
        <w:t xml:space="preserve"> </w:t>
      </w:r>
      <w:r w:rsidR="00EE4B27">
        <w:rPr>
          <w:color w:val="000000" w:themeColor="text1"/>
          <w:u w:val="single" w:color="000000" w:themeColor="text1"/>
        </w:rPr>
        <w:t>division</w:t>
      </w:r>
      <w:r w:rsidR="000B3BC9" w:rsidRPr="000B3BC9">
        <w:rPr>
          <w:color w:val="000000" w:themeColor="text1"/>
          <w:u w:val="single" w:color="000000" w:themeColor="text1"/>
        </w:rPr>
        <w:t>’</w:t>
      </w:r>
      <w:r w:rsidR="00EE4B27">
        <w:rPr>
          <w:color w:val="000000" w:themeColor="text1"/>
          <w:u w:val="single" w:color="000000" w:themeColor="text1"/>
        </w:rPr>
        <w:t>s</w:t>
      </w:r>
      <w:r w:rsidR="00EE4B27">
        <w:rPr>
          <w:color w:val="000000" w:themeColor="text1"/>
          <w:u w:color="000000" w:themeColor="text1"/>
        </w:rPr>
        <w:t xml:space="preserve"> </w:t>
      </w:r>
      <w:r w:rsidRPr="005F10E4">
        <w:rPr>
          <w:color w:val="000000" w:themeColor="text1"/>
          <w:u w:color="000000" w:themeColor="text1"/>
        </w:rPr>
        <w:t>or other agency</w:t>
      </w:r>
      <w:r w:rsidR="000B3BC9" w:rsidRPr="000B3BC9">
        <w:rPr>
          <w:color w:val="000000" w:themeColor="text1"/>
          <w:u w:color="000000" w:themeColor="text1"/>
        </w:rPr>
        <w:t>’</w:t>
      </w:r>
      <w:r w:rsidRPr="005F10E4">
        <w:rPr>
          <w:color w:val="000000" w:themeColor="text1"/>
          <w:u w:color="000000" w:themeColor="text1"/>
        </w:rPr>
        <w:t xml:space="preserve">s expenses in providing that service. </w:t>
      </w:r>
      <w:r w:rsidRPr="00EE4B27">
        <w:rPr>
          <w:strike/>
          <w:color w:val="000000" w:themeColor="text1"/>
          <w:u w:color="000000" w:themeColor="text1"/>
        </w:rPr>
        <w:t>Where</w:t>
      </w:r>
      <w:r w:rsidRPr="005F10E4">
        <w:rPr>
          <w:color w:val="000000" w:themeColor="text1"/>
          <w:u w:color="000000" w:themeColor="text1"/>
        </w:rPr>
        <w:t xml:space="preserve"> </w:t>
      </w:r>
      <w:r w:rsidR="00EE4B27">
        <w:rPr>
          <w:color w:val="000000" w:themeColor="text1"/>
          <w:u w:val="single" w:color="000000" w:themeColor="text1"/>
        </w:rPr>
        <w:t>If</w:t>
      </w:r>
      <w:r w:rsidR="00EE4B27">
        <w:rPr>
          <w:color w:val="000000" w:themeColor="text1"/>
          <w:u w:color="000000" w:themeColor="text1"/>
        </w:rPr>
        <w:t xml:space="preserve"> </w:t>
      </w:r>
      <w:r w:rsidRPr="005F10E4">
        <w:rPr>
          <w:color w:val="000000" w:themeColor="text1"/>
          <w:u w:color="000000" w:themeColor="text1"/>
        </w:rPr>
        <w:t xml:space="preserve">federal reimbursement is authorized for services provided, the </w:t>
      </w:r>
      <w:r w:rsidRPr="001B7FB9">
        <w:rPr>
          <w:color w:val="000000" w:themeColor="text1"/>
          <w:u w:color="000000" w:themeColor="text1"/>
        </w:rPr>
        <w:t>department</w:t>
      </w:r>
      <w:r w:rsidRPr="005F10E4">
        <w:rPr>
          <w:color w:val="000000" w:themeColor="text1"/>
          <w:u w:color="000000" w:themeColor="text1"/>
        </w:rPr>
        <w:t xml:space="preserve"> initially shall seek federal reimbursement. No charge or combination of charges may exceed the actual cost of services rendered. The </w:t>
      </w:r>
      <w:r w:rsidRPr="00EE4B27">
        <w:rPr>
          <w:strike/>
          <w:color w:val="000000" w:themeColor="text1"/>
          <w:u w:color="000000" w:themeColor="text1"/>
        </w:rPr>
        <w:t>commission</w:t>
      </w:r>
      <w:r w:rsidRPr="005F10E4">
        <w:rPr>
          <w:color w:val="000000" w:themeColor="text1"/>
          <w:u w:color="000000" w:themeColor="text1"/>
        </w:rPr>
        <w:t xml:space="preserve"> </w:t>
      </w:r>
      <w:r w:rsidR="004710B4">
        <w:rPr>
          <w:color w:val="000000" w:themeColor="text1"/>
          <w:u w:val="single" w:color="000000" w:themeColor="text1"/>
        </w:rPr>
        <w:t>department</w:t>
      </w:r>
      <w:r w:rsidR="00EE4B27">
        <w:rPr>
          <w:color w:val="000000" w:themeColor="text1"/>
          <w:u w:color="000000" w:themeColor="text1"/>
        </w:rPr>
        <w:t xml:space="preserve"> </w:t>
      </w:r>
      <w:r w:rsidRPr="005F10E4">
        <w:rPr>
          <w:color w:val="000000" w:themeColor="text1"/>
          <w:u w:color="000000" w:themeColor="text1"/>
        </w:rPr>
        <w:t>shall approve the procedures established to determine ability to pay and may authorize its designees to reduce or waive charges based upon its findings.</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F10E4" w:rsidRPr="005F10E4">
        <w:rPr>
          <w:color w:val="000000" w:themeColor="text1"/>
          <w:u w:color="000000" w:themeColor="text1"/>
        </w:rPr>
        <w:t xml:space="preserve">Parents, guardians, or other responsible relatives must not be charged for regional center or community residential services provided by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for their child or ward. However, </w:t>
      </w:r>
      <w:r w:rsidR="005F10E4" w:rsidRPr="00EE4B27">
        <w:rPr>
          <w:strike/>
          <w:color w:val="000000" w:themeColor="text1"/>
          <w:u w:color="000000" w:themeColor="text1"/>
        </w:rPr>
        <w:t>a person</w:t>
      </w:r>
      <w:r w:rsidR="005F10E4" w:rsidRPr="005F10E4">
        <w:rPr>
          <w:color w:val="000000" w:themeColor="text1"/>
          <w:u w:color="000000" w:themeColor="text1"/>
        </w:rPr>
        <w:t xml:space="preserve"> </w:t>
      </w:r>
      <w:r w:rsidR="00EE4B27">
        <w:rPr>
          <w:color w:val="000000" w:themeColor="text1"/>
          <w:u w:val="single" w:color="000000" w:themeColor="text1"/>
        </w:rPr>
        <w:t>an individual</w:t>
      </w:r>
      <w:r w:rsidR="00EE4B27">
        <w:rPr>
          <w:color w:val="000000" w:themeColor="text1"/>
          <w:u w:color="000000" w:themeColor="text1"/>
        </w:rPr>
        <w:t xml:space="preserve"> </w:t>
      </w:r>
      <w:r w:rsidR="005F10E4" w:rsidRPr="005F10E4">
        <w:rPr>
          <w:color w:val="000000" w:themeColor="text1"/>
          <w:u w:color="000000" w:themeColor="text1"/>
        </w:rPr>
        <w:t xml:space="preserve">receiving nonresidential services or his parent or guardian may be assessed a charge for services received, not to exceed cost.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with the approval of the </w:t>
      </w:r>
      <w:r w:rsidR="005F10E4" w:rsidRPr="00EE4B27">
        <w:rPr>
          <w:strike/>
          <w:color w:val="000000" w:themeColor="text1"/>
          <w:u w:color="000000" w:themeColor="text1"/>
        </w:rPr>
        <w:t>commission</w:t>
      </w:r>
      <w:r w:rsidR="005F10E4" w:rsidRPr="005F10E4">
        <w:rPr>
          <w:color w:val="000000" w:themeColor="text1"/>
          <w:u w:color="000000" w:themeColor="text1"/>
        </w:rPr>
        <w:t xml:space="preserve"> </w:t>
      </w:r>
      <w:r w:rsidR="00EE4B27">
        <w:rPr>
          <w:color w:val="000000" w:themeColor="text1"/>
          <w:u w:val="single" w:color="000000" w:themeColor="text1"/>
        </w:rPr>
        <w:t>department</w:t>
      </w:r>
      <w:r w:rsidR="00EE4B27">
        <w:rPr>
          <w:color w:val="000000" w:themeColor="text1"/>
          <w:u w:color="000000" w:themeColor="text1"/>
        </w:rPr>
        <w:t xml:space="preserve"> </w:t>
      </w:r>
      <w:r w:rsidR="005F10E4" w:rsidRPr="005F10E4">
        <w:rPr>
          <w:color w:val="000000" w:themeColor="text1"/>
          <w:u w:color="000000" w:themeColor="text1"/>
        </w:rPr>
        <w:t>may determine for which services it charges.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The </w:t>
      </w:r>
      <w:r w:rsidR="00EE4B27" w:rsidRPr="004710B4">
        <w:rPr>
          <w:color w:val="000000" w:themeColor="text1"/>
          <w:u w:color="000000" w:themeColor="text1"/>
        </w:rPr>
        <w:t xml:space="preserve">department </w:t>
      </w:r>
      <w:r w:rsidR="004710B4">
        <w:rPr>
          <w:color w:val="000000" w:themeColor="text1"/>
          <w:u w:color="000000" w:themeColor="text1"/>
        </w:rPr>
        <w:t>sh</w:t>
      </w:r>
      <w:r w:rsidRPr="005F10E4">
        <w:rPr>
          <w:color w:val="000000" w:themeColor="text1"/>
          <w:u w:color="000000" w:themeColor="text1"/>
        </w:rPr>
        <w:t xml:space="preserve">all establish a hearing and review procedure so that a client or his parent or guardian may appeal charges made for services or may present to officials of the department information or evidence to be considered in establishing charges. The </w:t>
      </w:r>
      <w:r w:rsidR="00EE4B27" w:rsidRPr="004710B4">
        <w:rPr>
          <w:color w:val="000000" w:themeColor="text1"/>
          <w:u w:color="000000" w:themeColor="text1"/>
        </w:rPr>
        <w:t>department</w:t>
      </w:r>
      <w:r w:rsidR="00EE4B27" w:rsidRPr="005F10E4">
        <w:rPr>
          <w:color w:val="000000" w:themeColor="text1"/>
          <w:u w:color="000000" w:themeColor="text1"/>
        </w:rPr>
        <w:t xml:space="preserve"> </w:t>
      </w:r>
      <w:r w:rsidRPr="005F10E4">
        <w:rPr>
          <w:color w:val="000000" w:themeColor="text1"/>
          <w:u w:color="000000" w:themeColor="text1"/>
        </w:rPr>
        <w:t>may utilize legal procedures to collect lawful claims.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(E)</w:t>
      </w:r>
      <w:r w:rsidR="00A207D0">
        <w:rPr>
          <w:color w:val="000000" w:themeColor="text1"/>
          <w:u w:color="000000" w:themeColor="text1"/>
        </w:rPr>
        <w:tab/>
      </w:r>
      <w:r w:rsidRPr="004710B4">
        <w:rPr>
          <w:color w:val="000000" w:themeColor="text1"/>
          <w:u w:color="000000" w:themeColor="text1"/>
        </w:rPr>
        <w:t xml:space="preserve">The </w:t>
      </w:r>
      <w:r w:rsidR="00EE4B27" w:rsidRPr="004710B4">
        <w:rPr>
          <w:color w:val="000000" w:themeColor="text1"/>
          <w:u w:color="000000" w:themeColor="text1"/>
        </w:rPr>
        <w:t xml:space="preserve">department </w:t>
      </w:r>
      <w:r w:rsidRPr="005F10E4">
        <w:rPr>
          <w:color w:val="000000" w:themeColor="text1"/>
          <w:u w:color="000000" w:themeColor="text1"/>
        </w:rPr>
        <w:t xml:space="preserve">may establish by regulation charges for other services </w:t>
      </w:r>
      <w:r w:rsidRPr="001B7FB9">
        <w:rPr>
          <w:strike/>
          <w:color w:val="000000" w:themeColor="text1"/>
          <w:u w:color="000000" w:themeColor="text1"/>
        </w:rPr>
        <w:t>it</w:t>
      </w:r>
      <w:r w:rsidRPr="005F10E4">
        <w:rPr>
          <w:color w:val="000000" w:themeColor="text1"/>
          <w:u w:color="000000" w:themeColor="text1"/>
        </w:rPr>
        <w:t xml:space="preserve"> </w:t>
      </w:r>
      <w:r w:rsidR="001B7FB9">
        <w:rPr>
          <w:color w:val="000000" w:themeColor="text1"/>
          <w:u w:val="single"/>
        </w:rPr>
        <w:t>the division</w:t>
      </w:r>
      <w:r w:rsidR="001B7FB9">
        <w:rPr>
          <w:color w:val="000000" w:themeColor="text1"/>
          <w:u w:color="000000" w:themeColor="text1"/>
        </w:rPr>
        <w:t xml:space="preserve"> </w:t>
      </w:r>
      <w:r w:rsidRPr="005F10E4">
        <w:rPr>
          <w:color w:val="000000" w:themeColor="text1"/>
          <w:u w:color="000000" w:themeColor="text1"/>
        </w:rPr>
        <w:t>renders.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355.</w:t>
      </w:r>
      <w:r>
        <w:rPr>
          <w:color w:val="000000" w:themeColor="text1"/>
          <w:u w:color="000000" w:themeColor="text1"/>
        </w:rPr>
        <w:tab/>
      </w:r>
      <w:r w:rsidR="005F10E4" w:rsidRPr="005F10E4">
        <w:rPr>
          <w:color w:val="000000" w:themeColor="text1"/>
          <w:u w:color="000000" w:themeColor="text1"/>
        </w:rPr>
        <w:t xml:space="preserve">The </w:t>
      </w:r>
      <w:r w:rsidR="00EE4B27" w:rsidRPr="004710B4">
        <w:rPr>
          <w:color w:val="000000" w:themeColor="text1"/>
          <w:u w:color="000000" w:themeColor="text1"/>
        </w:rPr>
        <w:t>department</w:t>
      </w:r>
      <w:r w:rsidR="00EE4B27" w:rsidRPr="005F10E4">
        <w:rPr>
          <w:color w:val="000000" w:themeColor="text1"/>
          <w:u w:color="000000" w:themeColor="text1"/>
        </w:rPr>
        <w:t xml:space="preserve"> </w:t>
      </w:r>
      <w:r w:rsidR="005F10E4" w:rsidRPr="005F10E4">
        <w:rPr>
          <w:color w:val="000000" w:themeColor="text1"/>
          <w:u w:color="000000" w:themeColor="text1"/>
        </w:rPr>
        <w:t xml:space="preserve">shall assess and collect a fee on </w:t>
      </w:r>
      <w:r w:rsidR="005F10E4" w:rsidRPr="00EE4B27">
        <w:rPr>
          <w:strike/>
          <w:color w:val="000000" w:themeColor="text1"/>
          <w:u w:color="000000" w:themeColor="text1"/>
        </w:rPr>
        <w:t>all Intermediate Care Facilities</w:t>
      </w:r>
      <w:r w:rsidR="005F10E4" w:rsidRPr="005F10E4">
        <w:rPr>
          <w:color w:val="000000" w:themeColor="text1"/>
          <w:u w:color="000000" w:themeColor="text1"/>
        </w:rPr>
        <w:t xml:space="preserve"> </w:t>
      </w:r>
      <w:r w:rsidR="00EE4B27">
        <w:rPr>
          <w:color w:val="000000" w:themeColor="text1"/>
          <w:u w:val="single" w:color="000000" w:themeColor="text1"/>
        </w:rPr>
        <w:t>an immediate care facility</w:t>
      </w:r>
      <w:r w:rsidR="00EE4B27">
        <w:rPr>
          <w:color w:val="000000" w:themeColor="text1"/>
          <w:u w:color="000000" w:themeColor="text1"/>
        </w:rPr>
        <w:t xml:space="preserve"> </w:t>
      </w:r>
      <w:r w:rsidR="005F10E4" w:rsidRPr="005F10E4">
        <w:rPr>
          <w:color w:val="000000" w:themeColor="text1"/>
          <w:u w:color="000000" w:themeColor="text1"/>
        </w:rPr>
        <w:t xml:space="preserve">for </w:t>
      </w:r>
      <w:r w:rsidR="005F10E4" w:rsidRPr="00EE4B27">
        <w:rPr>
          <w:strike/>
          <w:color w:val="000000" w:themeColor="text1"/>
          <w:u w:color="000000" w:themeColor="text1"/>
        </w:rPr>
        <w:t>the persons</w:t>
      </w:r>
      <w:r w:rsidR="005F10E4" w:rsidRPr="005F10E4">
        <w:rPr>
          <w:color w:val="000000" w:themeColor="text1"/>
          <w:u w:color="000000" w:themeColor="text1"/>
        </w:rPr>
        <w:t xml:space="preserve"> </w:t>
      </w:r>
      <w:r w:rsidR="00EE4B27">
        <w:rPr>
          <w:color w:val="000000" w:themeColor="text1"/>
          <w:u w:val="single" w:color="000000" w:themeColor="text1"/>
        </w:rPr>
        <w:t>individuals</w:t>
      </w:r>
      <w:r w:rsidR="00EE4B27">
        <w:rPr>
          <w:color w:val="000000" w:themeColor="text1"/>
          <w:u w:color="000000" w:themeColor="text1"/>
        </w:rPr>
        <w:t xml:space="preserve"> </w:t>
      </w:r>
      <w:r w:rsidR="005F10E4" w:rsidRPr="005F10E4">
        <w:rPr>
          <w:color w:val="000000" w:themeColor="text1"/>
          <w:u w:color="000000" w:themeColor="text1"/>
        </w:rPr>
        <w:t>with intellectual disability, as defined in Section 44</w:t>
      </w:r>
      <w:r w:rsidR="000B3BC9">
        <w:rPr>
          <w:color w:val="000000" w:themeColor="text1"/>
          <w:u w:color="000000" w:themeColor="text1"/>
        </w:rPr>
        <w:noBreakHyphen/>
      </w:r>
      <w:r w:rsidR="005F10E4" w:rsidRPr="005F10E4">
        <w:rPr>
          <w:color w:val="000000" w:themeColor="text1"/>
          <w:u w:color="000000" w:themeColor="text1"/>
        </w:rPr>
        <w:t>7</w:t>
      </w:r>
      <w:r w:rsidR="000B3BC9">
        <w:rPr>
          <w:color w:val="000000" w:themeColor="text1"/>
          <w:u w:color="000000" w:themeColor="text1"/>
        </w:rPr>
        <w:noBreakHyphen/>
      </w:r>
      <w:r w:rsidR="005F10E4" w:rsidRPr="005F10E4">
        <w:rPr>
          <w:color w:val="000000" w:themeColor="text1"/>
          <w:u w:color="000000" w:themeColor="text1"/>
        </w:rPr>
        <w:t xml:space="preserve">130(19). </w:t>
      </w:r>
      <w:r w:rsidR="005F10E4" w:rsidRPr="004710B4">
        <w:rPr>
          <w:strike/>
          <w:color w:val="000000" w:themeColor="text1"/>
          <w:u w:color="000000" w:themeColor="text1"/>
        </w:rPr>
        <w:t>Providers</w:t>
      </w:r>
      <w:r w:rsidR="005F10E4" w:rsidRPr="005F10E4">
        <w:rPr>
          <w:color w:val="000000" w:themeColor="text1"/>
          <w:u w:color="000000" w:themeColor="text1"/>
        </w:rPr>
        <w:t xml:space="preserve"> </w:t>
      </w:r>
      <w:r w:rsidR="004710B4">
        <w:rPr>
          <w:color w:val="000000" w:themeColor="text1"/>
          <w:u w:val="single"/>
        </w:rPr>
        <w:t>A provider</w:t>
      </w:r>
      <w:r w:rsidR="004710B4">
        <w:rPr>
          <w:color w:val="000000" w:themeColor="text1"/>
          <w:u w:color="000000" w:themeColor="text1"/>
        </w:rPr>
        <w:t xml:space="preserve"> </w:t>
      </w:r>
      <w:r w:rsidR="005F10E4" w:rsidRPr="005F10E4">
        <w:rPr>
          <w:color w:val="000000" w:themeColor="text1"/>
          <w:u w:color="000000" w:themeColor="text1"/>
        </w:rPr>
        <w:t xml:space="preserve">holding </w:t>
      </w:r>
      <w:r w:rsidR="005F10E4" w:rsidRPr="004710B4">
        <w:rPr>
          <w:strike/>
          <w:color w:val="000000" w:themeColor="text1"/>
          <w:u w:color="000000" w:themeColor="text1"/>
        </w:rPr>
        <w:t>licenses</w:t>
      </w:r>
      <w:r w:rsidR="005F10E4" w:rsidRPr="005F10E4">
        <w:rPr>
          <w:color w:val="000000" w:themeColor="text1"/>
          <w:u w:color="000000" w:themeColor="text1"/>
        </w:rPr>
        <w:t xml:space="preserve"> </w:t>
      </w:r>
      <w:r w:rsidR="004710B4">
        <w:rPr>
          <w:color w:val="000000" w:themeColor="text1"/>
          <w:u w:val="single"/>
        </w:rPr>
        <w:t>a license</w:t>
      </w:r>
      <w:r w:rsidR="004710B4">
        <w:rPr>
          <w:color w:val="000000" w:themeColor="text1"/>
          <w:u w:color="000000" w:themeColor="text1"/>
        </w:rPr>
        <w:t xml:space="preserve"> </w:t>
      </w:r>
      <w:r w:rsidR="005F10E4" w:rsidRPr="005F10E4">
        <w:rPr>
          <w:color w:val="000000" w:themeColor="text1"/>
          <w:u w:color="000000" w:themeColor="text1"/>
        </w:rPr>
        <w:t xml:space="preserve">on </w:t>
      </w:r>
      <w:r w:rsidR="005F10E4" w:rsidRPr="004710B4">
        <w:rPr>
          <w:strike/>
          <w:color w:val="000000" w:themeColor="text1"/>
          <w:u w:color="000000" w:themeColor="text1"/>
        </w:rPr>
        <w:t>these facilities</w:t>
      </w:r>
      <w:r w:rsidR="005F10E4" w:rsidRPr="005F10E4">
        <w:rPr>
          <w:color w:val="000000" w:themeColor="text1"/>
          <w:u w:color="000000" w:themeColor="text1"/>
        </w:rPr>
        <w:t xml:space="preserve"> </w:t>
      </w:r>
      <w:r w:rsidR="004710B4">
        <w:rPr>
          <w:color w:val="000000" w:themeColor="text1"/>
          <w:u w:val="single"/>
        </w:rPr>
        <w:t>a</w:t>
      </w:r>
      <w:r w:rsidR="00E12D6E">
        <w:rPr>
          <w:color w:val="000000" w:themeColor="text1"/>
          <w:u w:val="single"/>
        </w:rPr>
        <w:t>n immediate care</w:t>
      </w:r>
      <w:r w:rsidR="004710B4">
        <w:rPr>
          <w:color w:val="000000" w:themeColor="text1"/>
          <w:u w:val="single"/>
        </w:rPr>
        <w:t xml:space="preserve"> facility</w:t>
      </w:r>
      <w:r w:rsidR="004710B4">
        <w:rPr>
          <w:color w:val="000000" w:themeColor="text1"/>
          <w:u w:color="000000" w:themeColor="text1"/>
        </w:rPr>
        <w:t xml:space="preserve"> </w:t>
      </w:r>
      <w:r w:rsidR="005F10E4" w:rsidRPr="005F10E4">
        <w:rPr>
          <w:color w:val="000000" w:themeColor="text1"/>
          <w:u w:color="000000" w:themeColor="text1"/>
        </w:rPr>
        <w:t xml:space="preserve">shall pay to </w:t>
      </w:r>
      <w:r w:rsidR="005F10E4" w:rsidRPr="00E12D6E">
        <w:rPr>
          <w:color w:val="000000" w:themeColor="text1"/>
          <w:u w:color="000000" w:themeColor="text1"/>
        </w:rPr>
        <w:t xml:space="preserve">the </w:t>
      </w:r>
      <w:r w:rsidR="00B40423" w:rsidRPr="00E12D6E">
        <w:rPr>
          <w:color w:val="000000" w:themeColor="text1"/>
          <w:u w:color="000000" w:themeColor="text1"/>
        </w:rPr>
        <w:t>department</w:t>
      </w:r>
      <w:r w:rsidR="00B40423" w:rsidRPr="005F10E4">
        <w:rPr>
          <w:color w:val="000000" w:themeColor="text1"/>
          <w:u w:color="000000" w:themeColor="text1"/>
        </w:rPr>
        <w:t xml:space="preserve"> </w:t>
      </w:r>
      <w:r w:rsidR="005F10E4" w:rsidRPr="005F10E4">
        <w:rPr>
          <w:color w:val="000000" w:themeColor="text1"/>
          <w:u w:color="000000" w:themeColor="text1"/>
        </w:rPr>
        <w:t xml:space="preserve">a fee equal to eight dollars and fifty cents a patient day in these facilities. The </w:t>
      </w:r>
      <w:r w:rsidR="00EE4B27" w:rsidRPr="00E12D6E">
        <w:rPr>
          <w:color w:val="000000" w:themeColor="text1"/>
          <w:u w:color="000000" w:themeColor="text1"/>
        </w:rPr>
        <w:t xml:space="preserve">department </w:t>
      </w:r>
      <w:r w:rsidR="005F10E4" w:rsidRPr="005F10E4">
        <w:rPr>
          <w:color w:val="000000" w:themeColor="text1"/>
          <w:u w:color="000000" w:themeColor="text1"/>
        </w:rPr>
        <w:t>shall pay all proceeds from the fee into the general fund of the State.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360.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Pr="00E12D6E">
        <w:rPr>
          <w:strike/>
          <w:color w:val="000000" w:themeColor="text1"/>
          <w:u w:color="000000" w:themeColor="text1"/>
        </w:rPr>
        <w:t>commission operates as the</w:t>
      </w:r>
      <w:r w:rsidRPr="005F10E4">
        <w:rPr>
          <w:color w:val="000000" w:themeColor="text1"/>
          <w:u w:color="000000" w:themeColor="text1"/>
        </w:rPr>
        <w:t xml:space="preserve"> </w:t>
      </w:r>
      <w:r w:rsidR="00E12D6E">
        <w:rPr>
          <w:color w:val="000000" w:themeColor="text1"/>
          <w:u w:val="single"/>
        </w:rPr>
        <w:t>director shall appoint a</w:t>
      </w:r>
      <w:r w:rsidR="00E12D6E">
        <w:rPr>
          <w:color w:val="000000" w:themeColor="text1"/>
          <w:u w:color="000000" w:themeColor="text1"/>
        </w:rPr>
        <w:t xml:space="preserve"> </w:t>
      </w:r>
      <w:r w:rsidRPr="005F10E4">
        <w:rPr>
          <w:color w:val="000000" w:themeColor="text1"/>
          <w:u w:color="000000" w:themeColor="text1"/>
        </w:rPr>
        <w:t>board of trustees for these districts for administrative purposes, including the receipt and expenditure of funds granted to these districts for any purpose.</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365.</w:t>
      </w:r>
      <w:r>
        <w:rPr>
          <w:color w:val="000000" w:themeColor="text1"/>
          <w:u w:color="000000" w:themeColor="text1"/>
        </w:rPr>
        <w:tab/>
      </w:r>
      <w:r w:rsidR="005F10E4" w:rsidRPr="00B255B5">
        <w:rPr>
          <w:strike/>
          <w:color w:val="000000" w:themeColor="text1"/>
          <w:u w:color="000000" w:themeColor="text1"/>
        </w:rPr>
        <w:t>No</w:t>
      </w:r>
      <w:r w:rsidR="005F10E4" w:rsidRPr="005F10E4">
        <w:rPr>
          <w:color w:val="000000" w:themeColor="text1"/>
          <w:u w:color="000000" w:themeColor="text1"/>
        </w:rPr>
        <w:t xml:space="preserve"> </w:t>
      </w:r>
      <w:r w:rsidR="00B255B5">
        <w:rPr>
          <w:color w:val="000000" w:themeColor="text1"/>
          <w:u w:val="single" w:color="000000" w:themeColor="text1"/>
        </w:rPr>
        <w:t>A</w:t>
      </w:r>
      <w:r w:rsidR="00B255B5">
        <w:rPr>
          <w:color w:val="000000" w:themeColor="text1"/>
          <w:u w:color="000000" w:themeColor="text1"/>
        </w:rPr>
        <w:t xml:space="preserve"> </w:t>
      </w:r>
      <w:r w:rsidR="005F10E4" w:rsidRPr="005F10E4">
        <w:rPr>
          <w:color w:val="000000" w:themeColor="text1"/>
          <w:u w:color="000000" w:themeColor="text1"/>
        </w:rPr>
        <w:t xml:space="preserve">regional center of </w:t>
      </w:r>
      <w:r w:rsidR="005F10E4" w:rsidRPr="00E12D6E">
        <w:rPr>
          <w:color w:val="000000" w:themeColor="text1"/>
          <w:u w:color="000000" w:themeColor="text1"/>
        </w:rPr>
        <w:t xml:space="preserve">the </w:t>
      </w:r>
      <w:r w:rsidR="00B255B5" w:rsidRPr="00E12D6E">
        <w:rPr>
          <w:color w:val="000000" w:themeColor="text1"/>
          <w:u w:color="000000" w:themeColor="text1"/>
        </w:rPr>
        <w:t>department</w:t>
      </w:r>
      <w:r w:rsidR="00B255B5" w:rsidRPr="005F10E4">
        <w:rPr>
          <w:color w:val="000000" w:themeColor="text1"/>
          <w:u w:color="000000" w:themeColor="text1"/>
        </w:rPr>
        <w:t xml:space="preserve"> </w:t>
      </w:r>
      <w:r w:rsidR="005F10E4" w:rsidRPr="005F10E4">
        <w:rPr>
          <w:color w:val="000000" w:themeColor="text1"/>
          <w:u w:color="000000" w:themeColor="text1"/>
        </w:rPr>
        <w:t xml:space="preserve">may </w:t>
      </w:r>
      <w:r w:rsidR="00B255B5">
        <w:rPr>
          <w:color w:val="000000" w:themeColor="text1"/>
          <w:u w:val="single" w:color="000000" w:themeColor="text1"/>
        </w:rPr>
        <w:t>not</w:t>
      </w:r>
      <w:r w:rsidR="00B255B5">
        <w:rPr>
          <w:color w:val="000000" w:themeColor="text1"/>
          <w:u w:color="000000" w:themeColor="text1"/>
        </w:rPr>
        <w:t xml:space="preserve"> </w:t>
      </w:r>
      <w:r w:rsidR="005F10E4" w:rsidRPr="005F10E4">
        <w:rPr>
          <w:color w:val="000000" w:themeColor="text1"/>
          <w:u w:color="000000" w:themeColor="text1"/>
        </w:rPr>
        <w:t>be closed except as authorized by the General Assembly by law in an enactment that specifies by name the regional center to be closed.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370.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005F10E4" w:rsidRPr="005F10E4">
        <w:rPr>
          <w:color w:val="000000" w:themeColor="text1"/>
          <w:u w:color="000000" w:themeColor="text1"/>
        </w:rPr>
        <w:t xml:space="preserve"> shall:</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07D0">
        <w:rPr>
          <w:color w:val="000000" w:themeColor="text1"/>
          <w:u w:color="000000" w:themeColor="text1"/>
        </w:rPr>
        <w:tab/>
      </w:r>
      <w:r w:rsidRPr="005F10E4">
        <w:rPr>
          <w:color w:val="000000" w:themeColor="text1"/>
          <w:u w:color="000000" w:themeColor="text1"/>
        </w:rPr>
        <w:t>notify applicants when they have qualified under the provisions of this chapter;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07D0">
        <w:rPr>
          <w:color w:val="000000" w:themeColor="text1"/>
          <w:u w:color="000000" w:themeColor="text1"/>
        </w:rPr>
        <w:tab/>
      </w:r>
      <w:r w:rsidRPr="005F10E4">
        <w:rPr>
          <w:color w:val="000000" w:themeColor="text1"/>
          <w:u w:color="000000" w:themeColor="text1"/>
        </w:rPr>
        <w:t xml:space="preserve">establish standards of operation and service for county disabilities and special needs programs funded in part or in whole by state appropriations to the </w:t>
      </w:r>
      <w:r w:rsidR="00B255B5" w:rsidRPr="00E12D6E">
        <w:rPr>
          <w:color w:val="000000" w:themeColor="text1"/>
          <w:u w:color="000000" w:themeColor="text1"/>
        </w:rPr>
        <w:t>department</w:t>
      </w:r>
      <w:r w:rsidR="00B255B5" w:rsidRPr="005F10E4">
        <w:rPr>
          <w:color w:val="000000" w:themeColor="text1"/>
          <w:u w:color="000000" w:themeColor="text1"/>
        </w:rPr>
        <w:t xml:space="preserve"> </w:t>
      </w:r>
      <w:r w:rsidRPr="005F10E4">
        <w:rPr>
          <w:color w:val="000000" w:themeColor="text1"/>
          <w:u w:color="000000" w:themeColor="text1"/>
        </w:rPr>
        <w:t>or through other fiscal resources under its control;</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07D0">
        <w:rPr>
          <w:color w:val="000000" w:themeColor="text1"/>
          <w:u w:color="000000" w:themeColor="text1"/>
        </w:rPr>
        <w:tab/>
      </w:r>
      <w:r w:rsidRPr="005F10E4">
        <w:rPr>
          <w:color w:val="000000" w:themeColor="text1"/>
          <w:u w:color="000000" w:themeColor="text1"/>
        </w:rPr>
        <w:t>review service plans submitted by county boards of disabilities and special needs and determine priorities for funding plans or portions of the plans subject to available funds;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(4)</w:t>
      </w:r>
      <w:r w:rsidR="00A207D0">
        <w:rPr>
          <w:color w:val="000000" w:themeColor="text1"/>
          <w:u w:color="000000" w:themeColor="text1"/>
        </w:rPr>
        <w:tab/>
      </w:r>
      <w:r w:rsidRPr="005F10E4">
        <w:rPr>
          <w:color w:val="000000" w:themeColor="text1"/>
          <w:u w:color="000000" w:themeColor="text1"/>
        </w:rPr>
        <w:t>review county programs covered in this chapter;</w:t>
      </w:r>
    </w:p>
    <w:p w:rsidR="005F10E4" w:rsidRPr="00E12D6E"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F10E4">
        <w:rPr>
          <w:color w:val="000000" w:themeColor="text1"/>
          <w:u w:color="000000" w:themeColor="text1"/>
        </w:rPr>
        <w:tab/>
      </w:r>
      <w:r w:rsidRPr="005F10E4">
        <w:rPr>
          <w:color w:val="000000" w:themeColor="text1"/>
          <w:u w:color="000000" w:themeColor="text1"/>
        </w:rPr>
        <w:tab/>
        <w:t>(5)</w:t>
      </w:r>
      <w:r w:rsidR="00A207D0">
        <w:rPr>
          <w:color w:val="000000" w:themeColor="text1"/>
          <w:u w:color="000000" w:themeColor="text1"/>
        </w:rPr>
        <w:tab/>
      </w:r>
      <w:r w:rsidRPr="005F10E4">
        <w:rPr>
          <w:color w:val="000000" w:themeColor="text1"/>
          <w:u w:color="000000" w:themeColor="text1"/>
        </w:rPr>
        <w:t>offer consultation and direction to county boards;</w:t>
      </w:r>
      <w:r w:rsidR="00E12D6E">
        <w:rPr>
          <w:color w:val="000000" w:themeColor="text1"/>
          <w:u w:color="000000" w:themeColor="text1"/>
        </w:rPr>
        <w:t xml:space="preserve"> </w:t>
      </w:r>
      <w:r w:rsidR="00E12D6E">
        <w:rPr>
          <w:color w:val="000000" w:themeColor="text1"/>
          <w:u w:val="single"/>
        </w:rPr>
        <w:t>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(6)</w:t>
      </w:r>
      <w:r w:rsidR="00A207D0">
        <w:rPr>
          <w:color w:val="000000" w:themeColor="text1"/>
          <w:u w:color="000000" w:themeColor="text1"/>
        </w:rPr>
        <w:tab/>
      </w:r>
      <w:r w:rsidRPr="005F10E4">
        <w:rPr>
          <w:color w:val="000000" w:themeColor="text1"/>
          <w:u w:color="000000" w:themeColor="text1"/>
        </w:rPr>
        <w:t xml:space="preserve">take other action not inconsistent with the law to promote a high quality of services to </w:t>
      </w:r>
      <w:r w:rsidRPr="00B255B5">
        <w:rPr>
          <w:strike/>
          <w:color w:val="000000" w:themeColor="text1"/>
          <w:u w:color="000000" w:themeColor="text1"/>
        </w:rPr>
        <w:t>persons</w:t>
      </w:r>
      <w:r w:rsidRPr="005F10E4">
        <w:rPr>
          <w:color w:val="000000" w:themeColor="text1"/>
          <w:u w:color="000000" w:themeColor="text1"/>
        </w:rPr>
        <w:t xml:space="preserve"> </w:t>
      </w:r>
      <w:r w:rsidR="00B255B5">
        <w:rPr>
          <w:color w:val="000000" w:themeColor="text1"/>
          <w:u w:val="single" w:color="000000" w:themeColor="text1"/>
        </w:rPr>
        <w:t>individuals</w:t>
      </w:r>
      <w:r w:rsidR="00B255B5">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and their families.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Pr="005F10E4">
        <w:rPr>
          <w:color w:val="000000" w:themeColor="text1"/>
          <w:u w:color="000000" w:themeColor="text1"/>
        </w:rPr>
        <w:t xml:space="preserve"> shall seek to develop and utilize the most current and promising methods for the training of </w:t>
      </w:r>
      <w:r w:rsidRPr="00B255B5">
        <w:rPr>
          <w:strike/>
          <w:color w:val="000000" w:themeColor="text1"/>
          <w:u w:color="000000" w:themeColor="text1"/>
        </w:rPr>
        <w:t>persons</w:t>
      </w:r>
      <w:r w:rsidRPr="005F10E4">
        <w:rPr>
          <w:color w:val="000000" w:themeColor="text1"/>
          <w:u w:color="000000" w:themeColor="text1"/>
        </w:rPr>
        <w:t xml:space="preserve"> </w:t>
      </w:r>
      <w:r w:rsidR="00B255B5">
        <w:rPr>
          <w:color w:val="000000" w:themeColor="text1"/>
          <w:u w:val="single" w:color="000000" w:themeColor="text1"/>
        </w:rPr>
        <w:t>individuals</w:t>
      </w:r>
      <w:r w:rsidR="00B255B5">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and spinal cord injuries. It shall utilize the assistance, services, and findings of other state and federal agencies. 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Pr="005F10E4">
        <w:rPr>
          <w:color w:val="000000" w:themeColor="text1"/>
          <w:u w:color="000000" w:themeColor="text1"/>
        </w:rPr>
        <w:t xml:space="preserve"> shall disseminate these methods to county boards and programs providing related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375.</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County boards of disabilities and special needs established before January 1, 1991, shall continue to exist, operate, and function as they existed on January 1, 1991, until created by ordinance pursuant to subsection (A).</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After June 30, 1992, the </w:t>
      </w:r>
      <w:r w:rsidR="009B5006" w:rsidRPr="00E12D6E">
        <w:rPr>
          <w:color w:val="000000" w:themeColor="text1"/>
          <w:u w:color="000000" w:themeColor="text1"/>
        </w:rPr>
        <w:t>department</w:t>
      </w:r>
      <w:r w:rsidR="009B5006" w:rsidRPr="005F10E4">
        <w:rPr>
          <w:color w:val="000000" w:themeColor="text1"/>
          <w:u w:color="000000" w:themeColor="text1"/>
        </w:rPr>
        <w:t xml:space="preserve"> </w:t>
      </w:r>
      <w:r w:rsidR="00E12D6E">
        <w:rPr>
          <w:color w:val="000000" w:themeColor="text1"/>
          <w:u w:color="000000" w:themeColor="text1"/>
        </w:rPr>
        <w:t>s</w:t>
      </w:r>
      <w:r w:rsidRPr="005F10E4">
        <w:rPr>
          <w:color w:val="000000" w:themeColor="text1"/>
          <w:u w:color="000000" w:themeColor="text1"/>
        </w:rPr>
        <w:t xml:space="preserve">hall recognize only county boards of disabilities and special needs that plan, administer, or provide services to </w:t>
      </w:r>
      <w:r w:rsidRPr="00E12D6E">
        <w:rPr>
          <w:strike/>
          <w:color w:val="000000" w:themeColor="text1"/>
          <w:u w:color="000000" w:themeColor="text1"/>
        </w:rPr>
        <w:t>persons</w:t>
      </w:r>
      <w:r w:rsidRPr="005F10E4">
        <w:rPr>
          <w:color w:val="000000" w:themeColor="text1"/>
          <w:u w:color="000000" w:themeColor="text1"/>
        </w:rPr>
        <w:t xml:space="preserve"> </w:t>
      </w:r>
      <w:r w:rsidR="00E12D6E">
        <w:rPr>
          <w:color w:val="000000" w:themeColor="text1"/>
          <w:u w:val="single"/>
        </w:rPr>
        <w:t>individuals</w:t>
      </w:r>
      <w:r w:rsidR="00E12D6E">
        <w:rPr>
          <w:color w:val="000000" w:themeColor="text1"/>
          <w:u w:color="000000" w:themeColor="text1"/>
        </w:rPr>
        <w:t xml:space="preserve"> </w:t>
      </w:r>
      <w:r w:rsidRPr="005F10E4">
        <w:rPr>
          <w:color w:val="000000" w:themeColor="text1"/>
          <w:u w:color="000000" w:themeColor="text1"/>
        </w:rPr>
        <w:t>with intellectual disability, related disabilities, head injuries, and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A county board of disabilities and special needs is a public entity.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(E)</w:t>
      </w:r>
      <w:r w:rsidR="00A207D0">
        <w:rPr>
          <w:color w:val="000000" w:themeColor="text1"/>
          <w:u w:color="000000" w:themeColor="text1"/>
        </w:rPr>
        <w:tab/>
      </w:r>
      <w:r w:rsidRPr="005F10E4">
        <w:rPr>
          <w:color w:val="000000" w:themeColor="text1"/>
          <w:u w:color="000000" w:themeColor="text1"/>
        </w:rPr>
        <w:t>In Dorchester County, appointments made pursuant to this section are governed by the provisions of Act 512 of 1996.</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(F)</w:t>
      </w:r>
      <w:r w:rsidR="00A207D0">
        <w:rPr>
          <w:color w:val="000000" w:themeColor="text1"/>
          <w:u w:color="000000" w:themeColor="text1"/>
        </w:rPr>
        <w:tab/>
      </w:r>
      <w:r w:rsidRPr="005F10E4">
        <w:rPr>
          <w:color w:val="000000" w:themeColor="text1"/>
          <w:u w:color="000000" w:themeColor="text1"/>
        </w:rPr>
        <w:t>In Georgetown County, appointments made pursuant to this section are governed by the provisions of Act 515 of 1996.</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378.</w:t>
      </w:r>
      <w:r>
        <w:rPr>
          <w:color w:val="000000" w:themeColor="text1"/>
          <w:u w:color="000000" w:themeColor="text1"/>
        </w:rPr>
        <w:tab/>
      </w:r>
      <w:r w:rsidR="005F10E4" w:rsidRPr="005F10E4">
        <w:rPr>
          <w:color w:val="000000" w:themeColor="text1"/>
          <w:u w:color="000000" w:themeColor="text1"/>
        </w:rPr>
        <w:t>A county board of disabilities and special needs established pursuant to 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 xml:space="preserve">375 </w:t>
      </w:r>
      <w:r w:rsidR="005F10E4" w:rsidRPr="001B7FB9">
        <w:rPr>
          <w:strike/>
          <w:color w:val="000000" w:themeColor="text1"/>
          <w:u w:color="000000" w:themeColor="text1"/>
        </w:rPr>
        <w:t>must</w:t>
      </w:r>
      <w:r w:rsidR="005F10E4" w:rsidRPr="005F10E4">
        <w:rPr>
          <w:color w:val="000000" w:themeColor="text1"/>
          <w:u w:color="000000" w:themeColor="text1"/>
        </w:rPr>
        <w:t xml:space="preserve"> </w:t>
      </w:r>
      <w:r w:rsidR="001B7FB9">
        <w:rPr>
          <w:color w:val="000000" w:themeColor="text1"/>
          <w:u w:val="single"/>
        </w:rPr>
        <w:t>shall</w:t>
      </w:r>
      <w:r w:rsidR="001B7FB9">
        <w:rPr>
          <w:color w:val="000000" w:themeColor="text1"/>
          <w:u w:color="000000" w:themeColor="text1"/>
        </w:rPr>
        <w:t xml:space="preserve"> </w:t>
      </w:r>
      <w:r w:rsidR="005F10E4" w:rsidRPr="005F10E4">
        <w:rPr>
          <w:color w:val="000000" w:themeColor="text1"/>
          <w:u w:color="000000" w:themeColor="text1"/>
        </w:rPr>
        <w:t>consist of not less than five members. If the board is created within a combination of counties, the number of members representing each county must be proportional to the county</w:t>
      </w:r>
      <w:r w:rsidR="000B3BC9" w:rsidRPr="000B3BC9">
        <w:rPr>
          <w:color w:val="000000" w:themeColor="text1"/>
          <w:u w:color="000000" w:themeColor="text1"/>
        </w:rPr>
        <w:t>’</w:t>
      </w:r>
      <w:r w:rsidR="005F10E4" w:rsidRPr="005F10E4">
        <w:rPr>
          <w:color w:val="000000" w:themeColor="text1"/>
          <w:u w:color="000000" w:themeColor="text1"/>
        </w:rPr>
        <w:t>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380.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County disabilities and special needs boards are encouraged to utilize lawful sources of funding to further the development of appropriate community services to meet the needs of </w:t>
      </w:r>
      <w:r w:rsidR="005F10E4" w:rsidRPr="009B5006">
        <w:rPr>
          <w:strike/>
          <w:color w:val="000000" w:themeColor="text1"/>
          <w:u w:color="000000" w:themeColor="text1"/>
        </w:rPr>
        <w:t>persons</w:t>
      </w:r>
      <w:r w:rsidR="005F10E4" w:rsidRPr="005F10E4">
        <w:rPr>
          <w:color w:val="000000" w:themeColor="text1"/>
          <w:u w:color="000000" w:themeColor="text1"/>
        </w:rPr>
        <w:t xml:space="preserve"> </w:t>
      </w:r>
      <w:r w:rsidR="009B5006">
        <w:rPr>
          <w:color w:val="000000" w:themeColor="text1"/>
          <w:u w:val="single" w:color="000000" w:themeColor="text1"/>
        </w:rPr>
        <w:t>individuals</w:t>
      </w:r>
      <w:r w:rsidR="009B5006">
        <w:rPr>
          <w:color w:val="000000" w:themeColor="text1"/>
          <w:u w:color="000000" w:themeColor="text1"/>
        </w:rPr>
        <w:t xml:space="preserve"> </w:t>
      </w:r>
      <w:r w:rsidR="005F10E4" w:rsidRPr="005F10E4">
        <w:rPr>
          <w:color w:val="000000" w:themeColor="text1"/>
          <w:u w:color="000000" w:themeColor="text1"/>
        </w:rPr>
        <w:t>with intellectual disability, related disabilities, head injuries, or spinal cord injuries and their families.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County boards may apply to the department for funds for community services development under the terms and conditions as may be prescribed by the </w:t>
      </w:r>
      <w:r w:rsidR="009B5006" w:rsidRPr="001B7FB9">
        <w:rPr>
          <w:color w:val="000000" w:themeColor="text1"/>
          <w:u w:color="000000" w:themeColor="text1"/>
        </w:rPr>
        <w:t>department</w:t>
      </w:r>
      <w:r w:rsidRPr="005F10E4">
        <w:rPr>
          <w:color w:val="000000" w:themeColor="text1"/>
          <w:u w:color="000000" w:themeColor="text1"/>
        </w:rPr>
        <w:t xml:space="preserve">. </w:t>
      </w:r>
      <w:r w:rsidRPr="001B7FB9">
        <w:rPr>
          <w:color w:val="000000" w:themeColor="text1"/>
          <w:u w:color="000000" w:themeColor="text1"/>
        </w:rPr>
        <w:t xml:space="preserve">The </w:t>
      </w:r>
      <w:r w:rsidR="009B5006" w:rsidRPr="001B7FB9">
        <w:rPr>
          <w:strike/>
          <w:color w:val="000000" w:themeColor="text1"/>
          <w:u w:color="000000" w:themeColor="text1"/>
        </w:rPr>
        <w:t>department</w:t>
      </w:r>
      <w:r w:rsidR="009B5006" w:rsidRPr="005F10E4">
        <w:rPr>
          <w:color w:val="000000" w:themeColor="text1"/>
          <w:u w:color="000000" w:themeColor="text1"/>
        </w:rPr>
        <w:t xml:space="preserve"> </w:t>
      </w:r>
      <w:r w:rsidR="001B7FB9">
        <w:rPr>
          <w:color w:val="000000" w:themeColor="text1"/>
          <w:u w:color="000000" w:themeColor="text1"/>
        </w:rPr>
        <w:t xml:space="preserve"> </w:t>
      </w:r>
      <w:r w:rsidR="001B7FB9" w:rsidRPr="001B7FB9">
        <w:rPr>
          <w:color w:val="000000" w:themeColor="text1"/>
          <w:u w:val="single"/>
        </w:rPr>
        <w:t>division</w:t>
      </w:r>
      <w:r w:rsidR="001B7FB9">
        <w:rPr>
          <w:color w:val="000000" w:themeColor="text1"/>
          <w:u w:color="000000" w:themeColor="text1"/>
        </w:rPr>
        <w:t xml:space="preserve"> </w:t>
      </w:r>
      <w:r w:rsidRPr="005F10E4">
        <w:rPr>
          <w:color w:val="000000" w:themeColor="text1"/>
          <w:u w:color="000000" w:themeColor="text1"/>
        </w:rPr>
        <w:t xml:space="preserve">shall review the applications and, subject to state appropriations to the </w:t>
      </w:r>
      <w:r w:rsidR="009B5006" w:rsidRPr="00E12D6E">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or to other funds under the </w:t>
      </w:r>
      <w:r w:rsidR="009B5006" w:rsidRPr="00E12D6E">
        <w:rPr>
          <w:color w:val="000000" w:themeColor="text1"/>
          <w:u w:color="000000" w:themeColor="text1"/>
        </w:rPr>
        <w:t>department</w:t>
      </w:r>
      <w:r w:rsidR="000B3BC9" w:rsidRPr="000B3BC9">
        <w:rPr>
          <w:color w:val="000000" w:themeColor="text1"/>
          <w:u w:color="000000" w:themeColor="text1"/>
        </w:rPr>
        <w:t>’</w:t>
      </w:r>
      <w:r w:rsidR="009B5006" w:rsidRPr="00E12D6E">
        <w:rPr>
          <w:color w:val="000000" w:themeColor="text1"/>
          <w:u w:color="000000" w:themeColor="text1"/>
        </w:rPr>
        <w:t>s</w:t>
      </w:r>
      <w:r w:rsidR="009B5006" w:rsidRPr="005F10E4">
        <w:rPr>
          <w:color w:val="000000" w:themeColor="text1"/>
          <w:u w:color="000000" w:themeColor="text1"/>
        </w:rPr>
        <w:t xml:space="preserve"> </w:t>
      </w:r>
      <w:r w:rsidRPr="005F10E4">
        <w:rPr>
          <w:color w:val="000000" w:themeColor="text1"/>
          <w:u w:color="000000" w:themeColor="text1"/>
        </w:rPr>
        <w:t>control, may fund the programs it considers in the best interest of service delivery to the citizens of the State with intellectual disability, related disabilities, head injuries, or spinal cord injuries.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Subject to the approval of the </w:t>
      </w:r>
      <w:r w:rsidR="009B5006" w:rsidRPr="00007A34">
        <w:rPr>
          <w:color w:val="000000" w:themeColor="text1"/>
          <w:u w:color="000000" w:themeColor="text1"/>
        </w:rPr>
        <w:t>department</w:t>
      </w:r>
      <w:r w:rsidRPr="005F10E4">
        <w:rPr>
          <w:color w:val="000000" w:themeColor="text1"/>
          <w:u w:color="000000" w:themeColor="text1"/>
        </w:rPr>
        <w:t xml:space="preserve">, county boards may seek state or federal funds administered by state agencies other than the </w:t>
      </w:r>
      <w:r w:rsidR="009B5006" w:rsidRPr="00007A34">
        <w:rPr>
          <w:color w:val="000000" w:themeColor="text1"/>
          <w:u w:color="000000" w:themeColor="text1"/>
        </w:rPr>
        <w:t>department</w:t>
      </w:r>
      <w:r w:rsidRPr="005F10E4">
        <w:rPr>
          <w:color w:val="000000" w:themeColor="text1"/>
          <w:u w:color="000000" w:themeColor="text1"/>
        </w:rPr>
        <w:t>, funds from local governments or from private sources, or funds available from agencies of the federal government. The county boards may not apply directly to the General Assembly for funding or receive funds directly from the General Assembly.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385.</w:t>
      </w:r>
      <w:r>
        <w:rPr>
          <w:color w:val="000000" w:themeColor="text1"/>
          <w:u w:color="000000" w:themeColor="text1"/>
        </w:rPr>
        <w:tab/>
      </w:r>
      <w:r w:rsidR="005F10E4" w:rsidRPr="005F10E4">
        <w:rPr>
          <w:color w:val="000000" w:themeColor="text1"/>
          <w:u w:color="000000" w:themeColor="text1"/>
        </w:rPr>
        <w:t xml:space="preserve">Subject to the provisions of this chapter and the regulations of the </w:t>
      </w:r>
      <w:r w:rsidR="009B5006" w:rsidRPr="00007A34">
        <w:rPr>
          <w:color w:val="000000" w:themeColor="text1"/>
          <w:u w:color="000000" w:themeColor="text1"/>
        </w:rPr>
        <w:t>department</w:t>
      </w:r>
      <w:r w:rsidR="00540644">
        <w:rPr>
          <w:color w:val="000000" w:themeColor="text1"/>
          <w:u w:val="single"/>
        </w:rPr>
        <w:t>,</w:t>
      </w:r>
      <w:r w:rsidR="009B5006" w:rsidRPr="005F10E4">
        <w:rPr>
          <w:color w:val="000000" w:themeColor="text1"/>
          <w:u w:color="000000" w:themeColor="text1"/>
        </w:rPr>
        <w:t xml:space="preserve"> </w:t>
      </w:r>
      <w:r w:rsidR="005F10E4" w:rsidRPr="005F10E4">
        <w:rPr>
          <w:color w:val="000000" w:themeColor="text1"/>
          <w:u w:color="000000" w:themeColor="text1"/>
        </w:rPr>
        <w:t>each county disabilities and special needs board: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207D0">
        <w:rPr>
          <w:color w:val="000000" w:themeColor="text1"/>
          <w:u w:color="000000" w:themeColor="text1"/>
        </w:rPr>
        <w:tab/>
      </w:r>
      <w:r w:rsidRPr="005F10E4">
        <w:rPr>
          <w:color w:val="000000" w:themeColor="text1"/>
          <w:u w:color="000000" w:themeColor="text1"/>
        </w:rPr>
        <w:t xml:space="preserve">is the administrative, planning, coordinating, and service delivery body for county disabilities and special needs services funded in whole or in part by state appropriations to </w:t>
      </w:r>
      <w:r w:rsidRPr="00007A34">
        <w:rPr>
          <w:color w:val="000000" w:themeColor="text1"/>
          <w:u w:color="000000" w:themeColor="text1"/>
        </w:rPr>
        <w:t xml:space="preserve">the </w:t>
      </w:r>
      <w:r w:rsidR="009B5006" w:rsidRPr="00007A3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or funded from other sources under the </w:t>
      </w:r>
      <w:r w:rsidR="009B5006" w:rsidRPr="00007A34">
        <w:rPr>
          <w:color w:val="000000" w:themeColor="text1"/>
          <w:u w:color="000000" w:themeColor="text1"/>
        </w:rPr>
        <w:t>department</w:t>
      </w:r>
      <w:r w:rsidR="000B3BC9" w:rsidRPr="000B3BC9">
        <w:rPr>
          <w:color w:val="000000" w:themeColor="text1"/>
          <w:u w:color="000000" w:themeColor="text1"/>
        </w:rPr>
        <w:t>’</w:t>
      </w:r>
      <w:r w:rsidR="009B5006" w:rsidRPr="00007A34">
        <w:rPr>
          <w:color w:val="000000" w:themeColor="text1"/>
          <w:u w:color="000000" w:themeColor="text1"/>
        </w:rPr>
        <w:t xml:space="preserve">s </w:t>
      </w:r>
      <w:r w:rsidR="00007A34">
        <w:rPr>
          <w:color w:val="000000" w:themeColor="text1"/>
          <w:u w:color="000000" w:themeColor="text1"/>
        </w:rPr>
        <w:t>c</w:t>
      </w:r>
      <w:r w:rsidRPr="005F10E4">
        <w:rPr>
          <w:color w:val="000000" w:themeColor="text1"/>
          <w:u w:color="000000" w:themeColor="text1"/>
        </w:rPr>
        <w:t xml:space="preserve">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w:t>
      </w:r>
      <w:r w:rsidR="009B5006" w:rsidRPr="00007A3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shall approve all debt of a county board to be paid in whole or in part from contract, grant, or other revenues provided by the State. However, the </w:t>
      </w:r>
      <w:r w:rsidR="009B5006" w:rsidRPr="00007A34">
        <w:rPr>
          <w:color w:val="000000" w:themeColor="text1"/>
          <w:u w:color="000000" w:themeColor="text1"/>
        </w:rPr>
        <w:t>department</w:t>
      </w:r>
      <w:r w:rsidRPr="00007A34">
        <w:rPr>
          <w:color w:val="000000" w:themeColor="text1"/>
          <w:u w:color="000000" w:themeColor="text1"/>
        </w:rPr>
        <w:t xml:space="preserve"> has</w:t>
      </w:r>
      <w:r w:rsidRPr="005F10E4">
        <w:rPr>
          <w:color w:val="000000" w:themeColor="text1"/>
          <w:u w:color="000000" w:themeColor="text1"/>
        </w:rPr>
        <w:t xml:space="preserve"> </w:t>
      </w:r>
      <w:r w:rsidR="009B5006">
        <w:rPr>
          <w:color w:val="000000" w:themeColor="text1"/>
          <w:u w:color="000000" w:themeColor="text1"/>
        </w:rPr>
        <w:t>n</w:t>
      </w:r>
      <w:r w:rsidRPr="005F10E4">
        <w:rPr>
          <w:color w:val="000000" w:themeColor="text1"/>
          <w:u w:color="000000" w:themeColor="text1"/>
        </w:rPr>
        <w:t>o responsibility for the debt so approved;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207D0">
        <w:rPr>
          <w:color w:val="000000" w:themeColor="text1"/>
          <w:u w:color="000000" w:themeColor="text1"/>
        </w:rPr>
        <w:tab/>
      </w:r>
      <w:r w:rsidRPr="005F10E4">
        <w:rPr>
          <w:color w:val="000000" w:themeColor="text1"/>
          <w:u w:color="000000" w:themeColor="text1"/>
        </w:rPr>
        <w:t>shall submit an annual plan and projected budget to the department for approval and consideration of funding;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(3)</w:t>
      </w:r>
      <w:r w:rsidR="00A207D0">
        <w:rPr>
          <w:color w:val="000000" w:themeColor="text1"/>
          <w:u w:color="000000" w:themeColor="text1"/>
        </w:rPr>
        <w:tab/>
      </w:r>
      <w:r w:rsidRPr="005F10E4">
        <w:rPr>
          <w:color w:val="000000" w:themeColor="text1"/>
          <w:u w:color="000000" w:themeColor="text1"/>
        </w:rPr>
        <w:t xml:space="preserve">shall review and evaluate on at least an annual basis the county disabilities and special needs services provided pursuant to this chapter and report its findings and recommendations to the </w:t>
      </w:r>
      <w:r w:rsidR="009B5006" w:rsidRPr="00540644">
        <w:rPr>
          <w:color w:val="000000" w:themeColor="text1"/>
          <w:u w:color="000000" w:themeColor="text1"/>
        </w:rPr>
        <w:t>department</w:t>
      </w:r>
      <w:r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(4)</w:t>
      </w:r>
      <w:r w:rsidR="00A207D0">
        <w:rPr>
          <w:color w:val="000000" w:themeColor="text1"/>
          <w:u w:color="000000" w:themeColor="text1"/>
        </w:rPr>
        <w:tab/>
      </w:r>
      <w:r w:rsidRPr="005F10E4">
        <w:rPr>
          <w:color w:val="000000" w:themeColor="text1"/>
          <w:u w:color="000000" w:themeColor="text1"/>
        </w:rPr>
        <w:t>shall promote and accept local financial support for the county program from private and other lawful sources and promote public support from municipal and county sources;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(5)</w:t>
      </w:r>
      <w:r w:rsidR="00A207D0">
        <w:rPr>
          <w:color w:val="000000" w:themeColor="text1"/>
          <w:u w:color="000000" w:themeColor="text1"/>
        </w:rPr>
        <w:tab/>
      </w:r>
      <w:r w:rsidRPr="005F10E4">
        <w:rPr>
          <w:color w:val="000000" w:themeColor="text1"/>
          <w:u w:color="000000" w:themeColor="text1"/>
        </w:rPr>
        <w:t xml:space="preserve">shall employ personnel and expend its budget for the direct delivery of services or contract with those service vendors necessary to carry out the county intellectual disability, related disabilities, head injuries, and spinal cord injuries services program who meet specifications prescribed by the </w:t>
      </w:r>
      <w:r w:rsidR="009B5006" w:rsidRPr="00540644">
        <w:rPr>
          <w:color w:val="000000" w:themeColor="text1"/>
          <w:u w:color="000000" w:themeColor="text1"/>
        </w:rPr>
        <w:t>department</w:t>
      </w:r>
      <w:r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(6)</w:t>
      </w:r>
      <w:r w:rsidR="00A207D0">
        <w:rPr>
          <w:color w:val="000000" w:themeColor="text1"/>
          <w:u w:color="000000" w:themeColor="text1"/>
        </w:rPr>
        <w:tab/>
      </w:r>
      <w:r w:rsidRPr="005F10E4">
        <w:rPr>
          <w:color w:val="000000" w:themeColor="text1"/>
          <w:u w:color="000000" w:themeColor="text1"/>
        </w:rPr>
        <w:t>shall plan, arrange, implement, and monitor working agreements with other human service agencies, public and private, and with other educational and judicial agencies;</w:t>
      </w:r>
    </w:p>
    <w:p w:rsidR="005F10E4" w:rsidRPr="00007A3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F10E4">
        <w:rPr>
          <w:color w:val="000000" w:themeColor="text1"/>
          <w:u w:color="000000" w:themeColor="text1"/>
        </w:rPr>
        <w:tab/>
        <w:t>(7)</w:t>
      </w:r>
      <w:r w:rsidR="00A207D0">
        <w:rPr>
          <w:color w:val="000000" w:themeColor="text1"/>
          <w:u w:color="000000" w:themeColor="text1"/>
        </w:rPr>
        <w:tab/>
      </w:r>
      <w:r w:rsidRPr="005F10E4">
        <w:rPr>
          <w:color w:val="000000" w:themeColor="text1"/>
          <w:u w:color="000000" w:themeColor="text1"/>
        </w:rPr>
        <w:t xml:space="preserve">shall provide the </w:t>
      </w:r>
      <w:r w:rsidR="009B5006" w:rsidRPr="00540644">
        <w:rPr>
          <w:color w:val="000000" w:themeColor="text1"/>
          <w:u w:color="000000" w:themeColor="text1"/>
        </w:rPr>
        <w:t xml:space="preserve">department </w:t>
      </w:r>
      <w:r w:rsidRPr="005F10E4">
        <w:rPr>
          <w:color w:val="000000" w:themeColor="text1"/>
          <w:u w:color="000000" w:themeColor="text1"/>
        </w:rPr>
        <w:t xml:space="preserve">records, reports, and access to its sponsored services and facilities </w:t>
      </w:r>
      <w:r w:rsidRPr="00540644">
        <w:rPr>
          <w:color w:val="000000" w:themeColor="text1"/>
          <w:u w:color="000000" w:themeColor="text1"/>
        </w:rPr>
        <w:t xml:space="preserve">the </w:t>
      </w:r>
      <w:r w:rsidR="009B5006" w:rsidRPr="0054064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may require and submit its sponsored services and facilities to licensing requirements of the </w:t>
      </w:r>
      <w:r w:rsidR="009B5006" w:rsidRPr="00007A34">
        <w:rPr>
          <w:color w:val="000000" w:themeColor="text1"/>
          <w:u w:color="000000" w:themeColor="text1"/>
        </w:rPr>
        <w:t>department</w:t>
      </w:r>
      <w:r w:rsidRPr="005F10E4">
        <w:rPr>
          <w:color w:val="000000" w:themeColor="text1"/>
          <w:u w:color="000000" w:themeColor="text1"/>
        </w:rPr>
        <w:t xml:space="preserve"> or to the licensing requirements of other state or local agencies having this legal authority;</w:t>
      </w:r>
      <w:r w:rsidR="00007A34">
        <w:rPr>
          <w:color w:val="000000" w:themeColor="text1"/>
          <w:u w:color="000000" w:themeColor="text1"/>
        </w:rPr>
        <w:t xml:space="preserve"> </w:t>
      </w:r>
      <w:r w:rsidR="00007A34">
        <w:rPr>
          <w:color w:val="000000" w:themeColor="text1"/>
          <w:u w:val="single"/>
        </w:rPr>
        <w:t>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(8)</w:t>
      </w:r>
      <w:r w:rsidR="00A207D0">
        <w:rPr>
          <w:color w:val="000000" w:themeColor="text1"/>
          <w:u w:color="000000" w:themeColor="text1"/>
        </w:rPr>
        <w:tab/>
      </w:r>
      <w:r w:rsidRPr="005F10E4">
        <w:rPr>
          <w:color w:val="000000" w:themeColor="text1"/>
          <w:u w:color="000000" w:themeColor="text1"/>
        </w:rPr>
        <w:t xml:space="preserve">shall represent the best interest of </w:t>
      </w:r>
      <w:r w:rsidRPr="009B5006">
        <w:rPr>
          <w:strike/>
          <w:color w:val="000000" w:themeColor="text1"/>
          <w:u w:color="000000" w:themeColor="text1"/>
        </w:rPr>
        <w:t>persons</w:t>
      </w:r>
      <w:r w:rsidRPr="005F10E4">
        <w:rPr>
          <w:color w:val="000000" w:themeColor="text1"/>
          <w:u w:color="000000" w:themeColor="text1"/>
        </w:rPr>
        <w:t xml:space="preserve"> </w:t>
      </w:r>
      <w:r w:rsidR="009B5006">
        <w:rPr>
          <w:color w:val="000000" w:themeColor="text1"/>
          <w:u w:val="single" w:color="000000" w:themeColor="text1"/>
        </w:rPr>
        <w:t>individuals</w:t>
      </w:r>
      <w:r w:rsidR="009B5006">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to the public, public officials, and other public or private organizations.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390.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In order to provide assistance to families and individuals</w:t>
      </w:r>
      <w:r w:rsidR="00007A34">
        <w:rPr>
          <w:color w:val="000000" w:themeColor="text1"/>
          <w:u w:val="single"/>
        </w:rPr>
        <w:t>,</w:t>
      </w:r>
      <w:r w:rsidR="005F10E4" w:rsidRPr="005F10E4">
        <w:rPr>
          <w:color w:val="000000" w:themeColor="text1"/>
          <w:u w:color="000000" w:themeColor="text1"/>
        </w:rPr>
        <w:t xml:space="preserve">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shall provide an initial intake and assessment service to </w:t>
      </w:r>
      <w:r w:rsidR="005F10E4" w:rsidRPr="009B5006">
        <w:rPr>
          <w:strike/>
          <w:color w:val="000000" w:themeColor="text1"/>
          <w:u w:color="000000" w:themeColor="text1"/>
        </w:rPr>
        <w:t>a person</w:t>
      </w:r>
      <w:r w:rsidR="005F10E4" w:rsidRPr="005F10E4">
        <w:rPr>
          <w:color w:val="000000" w:themeColor="text1"/>
          <w:u w:color="000000" w:themeColor="text1"/>
        </w:rPr>
        <w:t xml:space="preserve"> </w:t>
      </w:r>
      <w:r w:rsidR="009B5006">
        <w:rPr>
          <w:color w:val="000000" w:themeColor="text1"/>
          <w:u w:val="single" w:color="000000" w:themeColor="text1"/>
        </w:rPr>
        <w:t>an individual</w:t>
      </w:r>
      <w:r w:rsidR="009B5006">
        <w:rPr>
          <w:color w:val="000000" w:themeColor="text1"/>
          <w:u w:color="000000" w:themeColor="text1"/>
        </w:rPr>
        <w:t xml:space="preserve"> </w:t>
      </w:r>
      <w:r w:rsidR="005F10E4" w:rsidRPr="005F10E4">
        <w:rPr>
          <w:color w:val="000000" w:themeColor="text1"/>
          <w:u w:color="000000" w:themeColor="text1"/>
        </w:rPr>
        <w:t xml:space="preserve">believed to be in need of services and who makes application for </w:t>
      </w:r>
      <w:r w:rsidR="005F10E4" w:rsidRPr="00540644">
        <w:rPr>
          <w:strike/>
          <w:color w:val="000000" w:themeColor="text1"/>
          <w:u w:color="000000" w:themeColor="text1"/>
        </w:rPr>
        <w:t>them</w:t>
      </w:r>
      <w:r w:rsidR="00540644" w:rsidRPr="00540644">
        <w:rPr>
          <w:color w:val="000000" w:themeColor="text1"/>
        </w:rPr>
        <w:t xml:space="preserve"> </w:t>
      </w:r>
      <w:r w:rsidR="00540644">
        <w:rPr>
          <w:color w:val="000000" w:themeColor="text1"/>
          <w:u w:val="single"/>
        </w:rPr>
        <w:t>the</w:t>
      </w:r>
      <w:r w:rsidR="00540644">
        <w:rPr>
          <w:color w:val="000000" w:themeColor="text1"/>
          <w:u w:val="single" w:color="000000" w:themeColor="text1"/>
        </w:rPr>
        <w:t xml:space="preserve"> individual</w:t>
      </w:r>
      <w:r w:rsidR="00540644">
        <w:rPr>
          <w:color w:val="000000" w:themeColor="text1"/>
        </w:rPr>
        <w:t>.</w:t>
      </w:r>
      <w:r w:rsidR="00540644" w:rsidRPr="00540644">
        <w:rPr>
          <w:color w:val="000000" w:themeColor="text1"/>
        </w:rPr>
        <w:t xml:space="preserve"> </w:t>
      </w:r>
      <w:r w:rsidR="005F10E4" w:rsidRPr="005F10E4">
        <w:rPr>
          <w:color w:val="000000" w:themeColor="text1"/>
          <w:u w:color="000000" w:themeColor="text1"/>
        </w:rPr>
        <w:t xml:space="preserve">An assessment must be provided through diagnostic centers approved by </w:t>
      </w:r>
      <w:r w:rsidR="005F10E4" w:rsidRPr="00007A34">
        <w:rPr>
          <w:color w:val="000000" w:themeColor="text1"/>
          <w:u w:color="000000" w:themeColor="text1"/>
        </w:rPr>
        <w:t xml:space="preserve">the </w:t>
      </w:r>
      <w:r w:rsidR="009B5006" w:rsidRPr="00007A34">
        <w:rPr>
          <w:color w:val="000000" w:themeColor="text1"/>
          <w:u w:color="000000" w:themeColor="text1"/>
        </w:rPr>
        <w:t>department</w:t>
      </w:r>
      <w:r w:rsidR="005F10E4" w:rsidRPr="005F10E4">
        <w:rPr>
          <w:color w:val="000000" w:themeColor="text1"/>
          <w:u w:color="000000" w:themeColor="text1"/>
        </w:rPr>
        <w:t xml:space="preserve">. If upon completion of the assessment, the applicant is determined to have intellectual disability, a related disability, head injury, or spinal cord injury and be in need of services, </w:t>
      </w:r>
      <w:r w:rsidR="005F10E4" w:rsidRPr="00540644">
        <w:rPr>
          <w:strike/>
          <w:color w:val="000000" w:themeColor="text1"/>
          <w:u w:color="000000" w:themeColor="text1"/>
        </w:rPr>
        <w:t>he</w:t>
      </w:r>
      <w:r w:rsidR="00540644" w:rsidRPr="00540644">
        <w:rPr>
          <w:color w:val="000000" w:themeColor="text1"/>
          <w:u w:val="single"/>
        </w:rPr>
        <w:t xml:space="preserve"> </w:t>
      </w:r>
      <w:r w:rsidR="00540644">
        <w:rPr>
          <w:color w:val="000000" w:themeColor="text1"/>
          <w:u w:val="single"/>
        </w:rPr>
        <w:t>the individual</w:t>
      </w:r>
      <w:r w:rsidR="005F10E4" w:rsidRPr="005F10E4">
        <w:rPr>
          <w:color w:val="000000" w:themeColor="text1"/>
          <w:u w:color="000000" w:themeColor="text1"/>
        </w:rPr>
        <w:t xml:space="preserve"> may become a client of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and eligible for services. A service plan must be designated for each </w:t>
      </w:r>
      <w:r w:rsidR="005F10E4" w:rsidRPr="00007A34">
        <w:rPr>
          <w:strike/>
          <w:color w:val="000000" w:themeColor="text1"/>
          <w:u w:color="000000" w:themeColor="text1"/>
        </w:rPr>
        <w:t>person</w:t>
      </w:r>
      <w:r w:rsidR="005F10E4" w:rsidRPr="005F10E4">
        <w:rPr>
          <w:color w:val="000000" w:themeColor="text1"/>
          <w:u w:color="000000" w:themeColor="text1"/>
        </w:rPr>
        <w:t xml:space="preserve"> </w:t>
      </w:r>
      <w:r w:rsidR="00007A34">
        <w:rPr>
          <w:color w:val="000000" w:themeColor="text1"/>
          <w:u w:val="single"/>
        </w:rPr>
        <w:t>individual</w:t>
      </w:r>
      <w:r w:rsidR="00007A34">
        <w:rPr>
          <w:color w:val="000000" w:themeColor="text1"/>
          <w:u w:color="000000" w:themeColor="text1"/>
        </w:rPr>
        <w:t xml:space="preserve"> </w:t>
      </w:r>
      <w:r w:rsidR="005F10E4" w:rsidRPr="005F10E4">
        <w:rPr>
          <w:color w:val="000000" w:themeColor="text1"/>
          <w:u w:color="000000" w:themeColor="text1"/>
        </w:rPr>
        <w:t xml:space="preserve">assessed. </w:t>
      </w:r>
      <w:r w:rsidR="005F10E4" w:rsidRPr="00007A34">
        <w:rPr>
          <w:strike/>
          <w:color w:val="000000" w:themeColor="text1"/>
          <w:u w:color="000000" w:themeColor="text1"/>
        </w:rPr>
        <w:t>A person</w:t>
      </w:r>
      <w:r w:rsidR="005F10E4" w:rsidRPr="005F10E4">
        <w:rPr>
          <w:color w:val="000000" w:themeColor="text1"/>
          <w:u w:color="000000" w:themeColor="text1"/>
        </w:rPr>
        <w:t xml:space="preserve"> </w:t>
      </w:r>
      <w:r w:rsidR="00007A34">
        <w:rPr>
          <w:color w:val="000000" w:themeColor="text1"/>
          <w:u w:val="single"/>
        </w:rPr>
        <w:t>An individual</w:t>
      </w:r>
      <w:r w:rsidR="00007A34">
        <w:rPr>
          <w:color w:val="000000" w:themeColor="text1"/>
          <w:u w:color="000000" w:themeColor="text1"/>
        </w:rPr>
        <w:t xml:space="preserve"> </w:t>
      </w:r>
      <w:r w:rsidR="005F10E4" w:rsidRPr="005F10E4">
        <w:rPr>
          <w:color w:val="000000" w:themeColor="text1"/>
          <w:u w:color="000000" w:themeColor="text1"/>
        </w:rPr>
        <w:t xml:space="preserve">determined to have intellectual disability, a related disability, head injury, or spinal cord injury and who chooses to become a client of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must be provided with the delivery or coordination of services by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w:t>
      </w:r>
      <w:r w:rsidR="005F10E4" w:rsidRPr="009B5006">
        <w:rPr>
          <w:strike/>
          <w:color w:val="000000" w:themeColor="text1"/>
          <w:u w:color="000000" w:themeColor="text1"/>
        </w:rPr>
        <w:t>A person</w:t>
      </w:r>
      <w:r w:rsidR="005F10E4" w:rsidRPr="005F10E4">
        <w:rPr>
          <w:color w:val="000000" w:themeColor="text1"/>
          <w:u w:color="000000" w:themeColor="text1"/>
        </w:rPr>
        <w:t xml:space="preserve"> </w:t>
      </w:r>
      <w:r w:rsidR="009B5006">
        <w:rPr>
          <w:color w:val="000000" w:themeColor="text1"/>
          <w:u w:val="single" w:color="000000" w:themeColor="text1"/>
        </w:rPr>
        <w:t>An individual</w:t>
      </w:r>
      <w:r w:rsidR="009B5006">
        <w:rPr>
          <w:color w:val="000000" w:themeColor="text1"/>
          <w:u w:color="000000" w:themeColor="text1"/>
        </w:rPr>
        <w:t xml:space="preserve"> </w:t>
      </w:r>
      <w:r w:rsidR="005F10E4" w:rsidRPr="005F10E4">
        <w:rPr>
          <w:color w:val="000000" w:themeColor="text1"/>
          <w:u w:color="000000" w:themeColor="text1"/>
        </w:rPr>
        <w:t xml:space="preserve">determined not to have intellectual disability, a related disability, head injury, or spinal cord injury may be provided by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with referral and assistance in obtaining appropriate services or further evaluation.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Service plans must recommend the services to assist the individual in developing to the fullest potential in the least restrictive environment available.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determine the </w:t>
      </w:r>
      <w:r w:rsidR="000B3BC9" w:rsidRPr="000B3BC9">
        <w:rPr>
          <w:color w:val="000000" w:themeColor="text1"/>
          <w:u w:color="000000" w:themeColor="text1"/>
        </w:rPr>
        <w:t>‘</w:t>
      </w:r>
      <w:r w:rsidRPr="005F10E4">
        <w:rPr>
          <w:color w:val="000000" w:themeColor="text1"/>
          <w:u w:color="000000" w:themeColor="text1"/>
        </w:rPr>
        <w:t>least restrictive environment</w:t>
      </w:r>
      <w:r w:rsidR="000B3BC9" w:rsidRPr="000B3BC9">
        <w:rPr>
          <w:color w:val="000000" w:themeColor="text1"/>
          <w:u w:color="000000" w:themeColor="text1"/>
        </w:rPr>
        <w:t>’</w:t>
      </w:r>
      <w:r w:rsidR="00E50C66">
        <w:rPr>
          <w:color w:val="000000" w:themeColor="text1"/>
          <w:u w:val="single"/>
        </w:rPr>
        <w:t>,</w:t>
      </w:r>
      <w:r w:rsidRPr="005F10E4">
        <w:rPr>
          <w:color w:val="000000" w:themeColor="text1"/>
          <w:u w:color="000000" w:themeColor="text1"/>
        </w:rPr>
        <w:t xml:space="preserve"> and </w:t>
      </w:r>
      <w:r w:rsidR="00E50C66">
        <w:rPr>
          <w:color w:val="000000" w:themeColor="text1"/>
          <w:u w:val="single"/>
        </w:rPr>
        <w:t>the department through or on behalf of the division</w:t>
      </w:r>
      <w:r w:rsidR="00E50C66">
        <w:rPr>
          <w:color w:val="000000" w:themeColor="text1"/>
          <w:u w:color="000000" w:themeColor="text1"/>
        </w:rPr>
        <w:t xml:space="preserve"> </w:t>
      </w:r>
      <w:r w:rsidRPr="005F10E4">
        <w:rPr>
          <w:color w:val="000000" w:themeColor="text1"/>
          <w:u w:color="000000" w:themeColor="text1"/>
        </w:rPr>
        <w:t xml:space="preserve">may contract with </w:t>
      </w:r>
      <w:r w:rsidRPr="00A235BF">
        <w:rPr>
          <w:strike/>
          <w:color w:val="000000" w:themeColor="text1"/>
          <w:u w:color="000000" w:themeColor="text1"/>
        </w:rPr>
        <w:t>individuals or organizations</w:t>
      </w:r>
      <w:r w:rsidRPr="005F10E4">
        <w:rPr>
          <w:color w:val="000000" w:themeColor="text1"/>
          <w:u w:color="000000" w:themeColor="text1"/>
        </w:rPr>
        <w:t xml:space="preserve"> </w:t>
      </w:r>
      <w:r w:rsidR="00A235BF">
        <w:rPr>
          <w:color w:val="000000" w:themeColor="text1"/>
          <w:u w:val="single" w:color="000000" w:themeColor="text1"/>
        </w:rPr>
        <w:t>an individual or organization</w:t>
      </w:r>
      <w:r w:rsidR="00A235BF">
        <w:rPr>
          <w:color w:val="000000" w:themeColor="text1"/>
          <w:u w:color="000000" w:themeColor="text1"/>
        </w:rPr>
        <w:t xml:space="preserve"> </w:t>
      </w:r>
      <w:r w:rsidRPr="005F10E4">
        <w:rPr>
          <w:color w:val="000000" w:themeColor="text1"/>
          <w:u w:color="000000" w:themeColor="text1"/>
        </w:rPr>
        <w:t xml:space="preserve">for a reasonable sum as determined by the </w:t>
      </w:r>
      <w:r w:rsidR="00A235BF" w:rsidRPr="00E50C66">
        <w:rPr>
          <w:color w:val="000000" w:themeColor="text1"/>
          <w:u w:color="000000" w:themeColor="text1"/>
        </w:rPr>
        <w:t xml:space="preserve">department </w:t>
      </w:r>
      <w:r w:rsidRPr="005F10E4">
        <w:rPr>
          <w:color w:val="000000" w:themeColor="text1"/>
          <w:u w:color="000000" w:themeColor="text1"/>
        </w:rPr>
        <w:t xml:space="preserve">to provide the services.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review service plans of its clients at least periodically according to standards prescribing the frequency to ensure that appropriate services are being provided in the least restrictive environment available. The parents, </w:t>
      </w:r>
      <w:r w:rsidR="00A235BF">
        <w:rPr>
          <w:color w:val="000000" w:themeColor="text1"/>
          <w:u w:val="single" w:color="000000" w:themeColor="text1"/>
        </w:rPr>
        <w:t>a parent with legal custody,</w:t>
      </w:r>
      <w:r w:rsidR="00A235BF">
        <w:rPr>
          <w:color w:val="000000" w:themeColor="text1"/>
          <w:u w:color="000000" w:themeColor="text1"/>
        </w:rPr>
        <w:t xml:space="preserve"> </w:t>
      </w:r>
      <w:r w:rsidRPr="005F10E4">
        <w:rPr>
          <w:color w:val="000000" w:themeColor="text1"/>
          <w:u w:color="000000" w:themeColor="text1"/>
        </w:rPr>
        <w:t xml:space="preserve">the legal guardian, the client, and other appropriate parties must be included in the review.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develop standards prescribing the service plan review.</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A235BF">
        <w:rPr>
          <w:strike/>
          <w:color w:val="000000" w:themeColor="text1"/>
          <w:u w:color="000000" w:themeColor="text1"/>
        </w:rPr>
        <w:t>No</w:t>
      </w:r>
      <w:r w:rsidRPr="005F10E4">
        <w:rPr>
          <w:color w:val="000000" w:themeColor="text1"/>
          <w:u w:color="000000" w:themeColor="text1"/>
        </w:rPr>
        <w:t xml:space="preserve"> </w:t>
      </w:r>
      <w:r w:rsidR="00A235BF">
        <w:rPr>
          <w:color w:val="000000" w:themeColor="text1"/>
          <w:u w:val="single" w:color="000000" w:themeColor="text1"/>
        </w:rPr>
        <w:t>An</w:t>
      </w:r>
      <w:r w:rsidR="00A235BF">
        <w:rPr>
          <w:color w:val="000000" w:themeColor="text1"/>
          <w:u w:color="000000" w:themeColor="text1"/>
        </w:rPr>
        <w:t xml:space="preserve"> </w:t>
      </w:r>
      <w:r w:rsidRPr="005F10E4">
        <w:rPr>
          <w:color w:val="000000" w:themeColor="text1"/>
          <w:u w:color="000000" w:themeColor="text1"/>
        </w:rPr>
        <w:t xml:space="preserve">individual believed to have intellectual disability, a related disability, head injury, or spinal cord injury may </w:t>
      </w:r>
      <w:r w:rsidR="00A235BF">
        <w:rPr>
          <w:color w:val="000000" w:themeColor="text1"/>
          <w:u w:val="single" w:color="000000" w:themeColor="text1"/>
        </w:rPr>
        <w:t>not</w:t>
      </w:r>
      <w:r w:rsidR="00A235BF">
        <w:rPr>
          <w:color w:val="000000" w:themeColor="text1"/>
          <w:u w:color="000000" w:themeColor="text1"/>
        </w:rPr>
        <w:t xml:space="preserve"> </w:t>
      </w:r>
      <w:r w:rsidRPr="005F10E4">
        <w:rPr>
          <w:color w:val="000000" w:themeColor="text1"/>
          <w:u w:color="000000" w:themeColor="text1"/>
        </w:rPr>
        <w:t xml:space="preserve">be admitted to the services of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until he has been examined at a diagnostic center of the </w:t>
      </w:r>
      <w:r w:rsidR="004934F0" w:rsidRPr="00863D47">
        <w:rPr>
          <w:color w:val="000000" w:themeColor="text1"/>
          <w:u w:color="000000" w:themeColor="text1"/>
        </w:rPr>
        <w:t xml:space="preserve">department </w:t>
      </w:r>
      <w:r w:rsidRPr="005F10E4">
        <w:rPr>
          <w:color w:val="000000" w:themeColor="text1"/>
          <w:u w:color="000000" w:themeColor="text1"/>
        </w:rPr>
        <w:t xml:space="preserve">or a diagnostic center approved by </w:t>
      </w:r>
      <w:r w:rsidRPr="00863D47">
        <w:rPr>
          <w:color w:val="000000" w:themeColor="text1"/>
          <w:u w:color="000000" w:themeColor="text1"/>
        </w:rPr>
        <w:t xml:space="preserve">the </w:t>
      </w:r>
      <w:r w:rsidR="004934F0" w:rsidRPr="00863D47">
        <w:rPr>
          <w:color w:val="000000" w:themeColor="text1"/>
          <w:u w:color="000000" w:themeColor="text1"/>
        </w:rPr>
        <w:t>department</w:t>
      </w:r>
      <w:r w:rsidR="00863D47">
        <w:rPr>
          <w:color w:val="000000" w:themeColor="text1"/>
          <w:u w:color="000000" w:themeColor="text1"/>
        </w:rPr>
        <w:t xml:space="preserve"> </w:t>
      </w:r>
      <w:r w:rsidRPr="005F10E4">
        <w:rPr>
          <w:color w:val="000000" w:themeColor="text1"/>
          <w:u w:color="000000" w:themeColor="text1"/>
        </w:rPr>
        <w:t xml:space="preserve"> and certified by the </w:t>
      </w:r>
      <w:r w:rsidR="004934F0" w:rsidRPr="00863D47">
        <w:rPr>
          <w:color w:val="000000" w:themeColor="text1"/>
          <w:u w:color="000000" w:themeColor="text1"/>
        </w:rPr>
        <w:t>department</w:t>
      </w:r>
      <w:r w:rsidR="004934F0" w:rsidRPr="005F10E4">
        <w:rPr>
          <w:color w:val="000000" w:themeColor="text1"/>
          <w:u w:color="000000" w:themeColor="text1"/>
        </w:rPr>
        <w:t xml:space="preserve"> </w:t>
      </w:r>
      <w:r w:rsidRPr="005F10E4">
        <w:rPr>
          <w:color w:val="000000" w:themeColor="text1"/>
          <w:u w:color="000000" w:themeColor="text1"/>
        </w:rPr>
        <w:t>on the basis of acceptable data to have intellectual disability, a related disability, head injury, or spinal cord injury or</w:t>
      </w:r>
      <w:r w:rsidR="002129DF">
        <w:rPr>
          <w:color w:val="000000" w:themeColor="text1"/>
          <w:u w:color="000000" w:themeColor="text1"/>
        </w:rPr>
        <w:t xml:space="preserve"> </w:t>
      </w:r>
      <w:r w:rsidRPr="005F10E4">
        <w:rPr>
          <w:color w:val="000000" w:themeColor="text1"/>
          <w:u w:color="000000" w:themeColor="text1"/>
        </w:rPr>
        <w:t>unless he is an infant</w:t>
      </w:r>
      <w:r w:rsidR="002129DF">
        <w:rPr>
          <w:color w:val="000000" w:themeColor="text1"/>
          <w:u w:color="000000" w:themeColor="text1"/>
        </w:rPr>
        <w:t xml:space="preserve"> </w:t>
      </w:r>
      <w:r w:rsidRPr="005F10E4">
        <w:rPr>
          <w:color w:val="000000" w:themeColor="text1"/>
          <w:u w:color="000000" w:themeColor="text1"/>
        </w:rPr>
        <w:t xml:space="preserve">at risk of a developmental disability and in need of the </w:t>
      </w:r>
      <w:r w:rsidR="004934F0" w:rsidRPr="00EE4B27">
        <w:rPr>
          <w:strike/>
          <w:color w:val="000000" w:themeColor="text1"/>
          <w:u w:color="000000" w:themeColor="text1"/>
        </w:rPr>
        <w:t>department</w:t>
      </w:r>
      <w:r w:rsidR="000B3BC9" w:rsidRPr="000B3BC9">
        <w:rPr>
          <w:strike/>
          <w:color w:val="000000" w:themeColor="text1"/>
          <w:u w:color="000000" w:themeColor="text1"/>
        </w:rPr>
        <w:t>’</w:t>
      </w:r>
      <w:r w:rsidR="004934F0">
        <w:rPr>
          <w:strike/>
          <w:color w:val="000000" w:themeColor="text1"/>
          <w:u w:color="000000" w:themeColor="text1"/>
        </w:rPr>
        <w:t>s</w:t>
      </w:r>
      <w:r w:rsidR="004934F0" w:rsidRPr="005F10E4">
        <w:rPr>
          <w:color w:val="000000" w:themeColor="text1"/>
          <w:u w:color="000000" w:themeColor="text1"/>
        </w:rPr>
        <w:t xml:space="preserve"> </w:t>
      </w:r>
      <w:r w:rsidR="004934F0">
        <w:rPr>
          <w:color w:val="000000" w:themeColor="text1"/>
          <w:u w:val="single" w:color="000000" w:themeColor="text1"/>
        </w:rPr>
        <w:t>division</w:t>
      </w:r>
      <w:r w:rsidR="000B3BC9" w:rsidRPr="000B3BC9">
        <w:rPr>
          <w:color w:val="000000" w:themeColor="text1"/>
          <w:u w:val="single" w:color="000000" w:themeColor="text1"/>
        </w:rPr>
        <w:t>’</w:t>
      </w:r>
      <w:r w:rsidR="004934F0">
        <w:rPr>
          <w:color w:val="000000" w:themeColor="text1"/>
          <w:u w:val="single" w:color="000000" w:themeColor="text1"/>
        </w:rPr>
        <w:t>s</w:t>
      </w:r>
      <w:r w:rsidRPr="005F10E4">
        <w:rPr>
          <w:color w:val="000000" w:themeColor="text1"/>
          <w:u w:color="000000" w:themeColor="text1"/>
        </w:rPr>
        <w:t xml:space="preserve"> services.</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E50C66">
        <w:rPr>
          <w:color w:val="000000" w:themeColor="text1"/>
          <w:u w:color="000000" w:themeColor="text1"/>
        </w:rPr>
        <w:t>The applicant</w:t>
      </w:r>
      <w:r w:rsidR="002129DF" w:rsidRPr="00E50C66">
        <w:rPr>
          <w:color w:val="000000" w:themeColor="text1"/>
          <w:u w:color="000000" w:themeColor="text1"/>
        </w:rPr>
        <w:t xml:space="preserve"> </w:t>
      </w:r>
      <w:r w:rsidR="002129DF">
        <w:rPr>
          <w:strike/>
          <w:color w:val="000000" w:themeColor="text1"/>
          <w:u w:color="000000" w:themeColor="text1"/>
        </w:rPr>
        <w:t>shall meet</w:t>
      </w:r>
      <w:r w:rsidRPr="005F10E4">
        <w:rPr>
          <w:color w:val="000000" w:themeColor="text1"/>
          <w:u w:color="000000" w:themeColor="text1"/>
        </w:rPr>
        <w:t xml:space="preserve"> </w:t>
      </w:r>
      <w:r w:rsidR="002129DF">
        <w:rPr>
          <w:color w:val="000000" w:themeColor="text1"/>
          <w:u w:val="single" w:color="000000" w:themeColor="text1"/>
        </w:rPr>
        <w:t>meets</w:t>
      </w:r>
      <w:r w:rsidR="002129DF">
        <w:rPr>
          <w:color w:val="000000" w:themeColor="text1"/>
          <w:u w:color="000000" w:themeColor="text1"/>
        </w:rPr>
        <w:t xml:space="preserve"> </w:t>
      </w:r>
      <w:r w:rsidRPr="005F10E4">
        <w:rPr>
          <w:color w:val="000000" w:themeColor="text1"/>
          <w:u w:color="000000" w:themeColor="text1"/>
        </w:rPr>
        <w:t xml:space="preserve">residency requirements </w:t>
      </w:r>
      <w:r w:rsidRPr="002129DF">
        <w:rPr>
          <w:strike/>
          <w:color w:val="000000" w:themeColor="text1"/>
          <w:u w:color="000000" w:themeColor="text1"/>
        </w:rPr>
        <w:t>in at least one of the following categories</w:t>
      </w:r>
      <w:r w:rsidR="002129DF">
        <w:rPr>
          <w:color w:val="000000" w:themeColor="text1"/>
          <w:u w:color="000000" w:themeColor="text1"/>
        </w:rPr>
        <w:t xml:space="preserve"> </w:t>
      </w:r>
      <w:r w:rsidR="002129DF">
        <w:rPr>
          <w:color w:val="000000" w:themeColor="text1"/>
          <w:u w:val="single" w:color="000000" w:themeColor="text1"/>
        </w:rPr>
        <w:t>if</w:t>
      </w:r>
      <w:r w:rsidR="002129DF">
        <w:rPr>
          <w:color w:val="000000" w:themeColor="text1"/>
          <w:u w:color="000000" w:themeColor="text1"/>
        </w:rPr>
        <w:t>:</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parent, with or without legal custody, or legal guardian is domiciled in South Carolina</w:t>
      </w:r>
      <w:r w:rsidRPr="002129DF">
        <w:rPr>
          <w:strike/>
          <w:color w:val="000000" w:themeColor="text1"/>
          <w:u w:color="000000" w:themeColor="text1"/>
        </w:rPr>
        <w:t>.</w:t>
      </w:r>
      <w:r w:rsidR="002129DF">
        <w:rPr>
          <w:color w:val="000000" w:themeColor="text1"/>
          <w:u w:val="single" w:color="000000" w:themeColor="text1"/>
        </w:rPr>
        <w:t>;</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parent, with or without legal custody, or legal guardian lives outside South Carolina but retains legal residency in this State and demonstrates to the </w:t>
      </w:r>
      <w:r w:rsidR="002129DF" w:rsidRPr="00863D47">
        <w:rPr>
          <w:color w:val="000000" w:themeColor="text1"/>
          <w:u w:color="000000" w:themeColor="text1"/>
        </w:rPr>
        <w:t>department</w:t>
      </w:r>
      <w:r w:rsidR="000B3BC9" w:rsidRPr="000B3BC9">
        <w:rPr>
          <w:color w:val="000000" w:themeColor="text1"/>
          <w:u w:color="000000" w:themeColor="text1"/>
        </w:rPr>
        <w:t>’</w:t>
      </w:r>
      <w:r w:rsidR="002129DF" w:rsidRPr="00863D47">
        <w:rPr>
          <w:color w:val="000000" w:themeColor="text1"/>
          <w:u w:color="000000" w:themeColor="text1"/>
        </w:rPr>
        <w:t xml:space="preserve">s </w:t>
      </w:r>
      <w:r w:rsidRPr="005F10E4">
        <w:rPr>
          <w:color w:val="000000" w:themeColor="text1"/>
          <w:u w:color="000000" w:themeColor="text1"/>
        </w:rPr>
        <w:t xml:space="preserve">satisfaction </w:t>
      </w:r>
      <w:r w:rsidRPr="002129DF">
        <w:rPr>
          <w:strike/>
          <w:color w:val="000000" w:themeColor="text1"/>
          <w:u w:color="000000" w:themeColor="text1"/>
        </w:rPr>
        <w:t>his</w:t>
      </w:r>
      <w:r w:rsidRPr="005F10E4">
        <w:rPr>
          <w:color w:val="000000" w:themeColor="text1"/>
          <w:u w:color="000000" w:themeColor="text1"/>
        </w:rPr>
        <w:t xml:space="preserve"> </w:t>
      </w:r>
      <w:r w:rsidR="002129DF">
        <w:rPr>
          <w:color w:val="000000" w:themeColor="text1"/>
          <w:u w:val="single" w:color="000000" w:themeColor="text1"/>
        </w:rPr>
        <w:t>the</w:t>
      </w:r>
      <w:r w:rsidR="002129DF">
        <w:rPr>
          <w:color w:val="000000" w:themeColor="text1"/>
          <w:u w:color="000000" w:themeColor="text1"/>
        </w:rPr>
        <w:t xml:space="preserve"> </w:t>
      </w:r>
      <w:r w:rsidRPr="005F10E4">
        <w:rPr>
          <w:color w:val="000000" w:themeColor="text1"/>
          <w:u w:color="000000" w:themeColor="text1"/>
        </w:rPr>
        <w:t>intent to return to South Carolina</w:t>
      </w:r>
      <w:r w:rsidRPr="002129DF">
        <w:rPr>
          <w:strike/>
          <w:color w:val="000000" w:themeColor="text1"/>
          <w:u w:color="000000" w:themeColor="text1"/>
        </w:rPr>
        <w:t>.</w:t>
      </w:r>
      <w:r w:rsidR="002129DF">
        <w:rPr>
          <w:color w:val="000000" w:themeColor="text1"/>
          <w:u w:val="single" w:color="000000" w:themeColor="text1"/>
        </w:rPr>
        <w:t>;</w:t>
      </w:r>
      <w:r w:rsidR="00955604">
        <w:rPr>
          <w:color w:val="000000" w:themeColor="text1"/>
          <w:u w:val="single" w:color="000000" w:themeColor="text1"/>
        </w:rPr>
        <w:t xml:space="preserve"> or</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or parent, with or without legal custody, or legal guardian is a legal resident of a state which is an active member of the Interstate Compact on Mental Health and qualifies for services under </w:t>
      </w:r>
      <w:r w:rsidRPr="002129DF">
        <w:rPr>
          <w:strike/>
          <w:color w:val="000000" w:themeColor="text1"/>
          <w:u w:color="000000" w:themeColor="text1"/>
        </w:rPr>
        <w:t>it</w:t>
      </w:r>
      <w:r w:rsidR="002129DF">
        <w:rPr>
          <w:color w:val="000000" w:themeColor="text1"/>
          <w:u w:color="000000" w:themeColor="text1"/>
        </w:rPr>
        <w:t xml:space="preserve"> </w:t>
      </w:r>
      <w:r w:rsidR="002129DF">
        <w:rPr>
          <w:color w:val="000000" w:themeColor="text1"/>
          <w:u w:val="single" w:color="000000" w:themeColor="text1"/>
        </w:rPr>
        <w:t>the compact</w:t>
      </w:r>
      <w:r w:rsidR="002129DF">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400.</w:t>
      </w:r>
      <w:r>
        <w:rPr>
          <w:color w:val="000000" w:themeColor="text1"/>
          <w:u w:color="000000" w:themeColor="text1"/>
        </w:rPr>
        <w:tab/>
      </w:r>
      <w:r w:rsidR="005F10E4" w:rsidRPr="005F10E4">
        <w:rPr>
          <w:color w:val="000000" w:themeColor="text1"/>
          <w:u w:color="000000" w:themeColor="text1"/>
        </w:rPr>
        <w:t xml:space="preserve">Upon the </w:t>
      </w:r>
      <w:r w:rsidR="005F10E4" w:rsidRPr="00E50C66">
        <w:rPr>
          <w:color w:val="000000" w:themeColor="text1"/>
          <w:u w:color="000000" w:themeColor="text1"/>
        </w:rPr>
        <w:t>written</w:t>
      </w:r>
      <w:r w:rsidR="005F10E4" w:rsidRPr="005F10E4">
        <w:rPr>
          <w:color w:val="000000" w:themeColor="text1"/>
          <w:u w:color="000000" w:themeColor="text1"/>
        </w:rPr>
        <w:t xml:space="preserve"> request of the </w:t>
      </w:r>
      <w:r w:rsidR="005F10E4" w:rsidRPr="0045749E">
        <w:rPr>
          <w:strike/>
          <w:color w:val="000000" w:themeColor="text1"/>
          <w:u w:color="000000" w:themeColor="text1"/>
        </w:rPr>
        <w:t>person</w:t>
      </w:r>
      <w:r w:rsidR="0045749E">
        <w:rPr>
          <w:color w:val="000000" w:themeColor="text1"/>
          <w:u w:color="000000" w:themeColor="text1"/>
        </w:rPr>
        <w:t xml:space="preserve"> </w:t>
      </w:r>
      <w:r w:rsidR="0045749E">
        <w:rPr>
          <w:color w:val="000000" w:themeColor="text1"/>
          <w:u w:val="single" w:color="000000" w:themeColor="text1"/>
        </w:rPr>
        <w:t>individual</w:t>
      </w:r>
      <w:r w:rsidR="005F10E4" w:rsidRPr="005F10E4">
        <w:rPr>
          <w:color w:val="000000" w:themeColor="text1"/>
          <w:u w:color="000000" w:themeColor="text1"/>
        </w:rPr>
        <w:t xml:space="preserve">, the </w:t>
      </w:r>
      <w:r w:rsidR="005F10E4" w:rsidRPr="0045749E">
        <w:rPr>
          <w:strike/>
          <w:color w:val="000000" w:themeColor="text1"/>
          <w:u w:color="000000" w:themeColor="text1"/>
        </w:rPr>
        <w:t>person</w:t>
      </w:r>
      <w:r w:rsidR="000B3BC9" w:rsidRPr="000B3BC9">
        <w:rPr>
          <w:strike/>
          <w:color w:val="000000" w:themeColor="text1"/>
          <w:u w:color="000000" w:themeColor="text1"/>
        </w:rPr>
        <w:t>’</w:t>
      </w:r>
      <w:r w:rsidR="005F10E4" w:rsidRPr="0045749E">
        <w:rPr>
          <w:strike/>
          <w:color w:val="000000" w:themeColor="text1"/>
          <w:u w:color="000000" w:themeColor="text1"/>
        </w:rPr>
        <w:t>s</w:t>
      </w:r>
      <w:r w:rsidR="005F10E4" w:rsidRPr="005F10E4">
        <w:rPr>
          <w:color w:val="000000" w:themeColor="text1"/>
          <w:u w:color="000000" w:themeColor="text1"/>
        </w:rPr>
        <w:t xml:space="preserve"> </w:t>
      </w:r>
      <w:r w:rsidR="0045749E">
        <w:rPr>
          <w:color w:val="000000" w:themeColor="text1"/>
          <w:u w:val="single" w:color="000000" w:themeColor="text1"/>
        </w:rPr>
        <w:t>individual</w:t>
      </w:r>
      <w:r w:rsidR="000B3BC9" w:rsidRPr="000B3BC9">
        <w:rPr>
          <w:color w:val="000000" w:themeColor="text1"/>
          <w:u w:val="single" w:color="000000" w:themeColor="text1"/>
        </w:rPr>
        <w:t>’</w:t>
      </w:r>
      <w:r w:rsidR="0045749E">
        <w:rPr>
          <w:color w:val="000000" w:themeColor="text1"/>
          <w:u w:val="single" w:color="000000" w:themeColor="text1"/>
        </w:rPr>
        <w:t>s</w:t>
      </w:r>
      <w:r w:rsidR="0045749E">
        <w:rPr>
          <w:color w:val="000000" w:themeColor="text1"/>
          <w:u w:color="000000" w:themeColor="text1"/>
        </w:rPr>
        <w:t xml:space="preserve"> </w:t>
      </w:r>
      <w:r w:rsidR="005F10E4" w:rsidRPr="005F10E4">
        <w:rPr>
          <w:color w:val="000000" w:themeColor="text1"/>
          <w:u w:color="000000" w:themeColor="text1"/>
        </w:rPr>
        <w:t xml:space="preserve">parents, </w:t>
      </w:r>
      <w:r w:rsidR="0045749E">
        <w:rPr>
          <w:color w:val="000000" w:themeColor="text1"/>
          <w:u w:val="single" w:color="000000" w:themeColor="text1"/>
        </w:rPr>
        <w:t>a</w:t>
      </w:r>
      <w:r w:rsidR="0045749E">
        <w:rPr>
          <w:color w:val="000000" w:themeColor="text1"/>
          <w:u w:color="000000" w:themeColor="text1"/>
        </w:rPr>
        <w:t xml:space="preserve"> </w:t>
      </w:r>
      <w:r w:rsidR="005F10E4" w:rsidRPr="005F10E4">
        <w:rPr>
          <w:color w:val="000000" w:themeColor="text1"/>
          <w:u w:color="000000" w:themeColor="text1"/>
        </w:rPr>
        <w:t xml:space="preserve">parent with legal custody, or </w:t>
      </w:r>
      <w:r w:rsidR="00863D47">
        <w:rPr>
          <w:color w:val="000000" w:themeColor="text1"/>
          <w:u w:val="single"/>
        </w:rPr>
        <w:t>a</w:t>
      </w:r>
      <w:r w:rsidR="00863D47">
        <w:rPr>
          <w:color w:val="000000" w:themeColor="text1"/>
          <w:u w:color="000000" w:themeColor="text1"/>
        </w:rPr>
        <w:t xml:space="preserve"> </w:t>
      </w:r>
      <w:r w:rsidR="005F10E4" w:rsidRPr="005F10E4">
        <w:rPr>
          <w:color w:val="000000" w:themeColor="text1"/>
          <w:u w:color="000000" w:themeColor="text1"/>
        </w:rPr>
        <w:t xml:space="preserve">lawful custodian or legal guardian and subject to the availability of suitable accommodations and services, </w:t>
      </w:r>
      <w:r w:rsidR="005F10E4" w:rsidRPr="0045749E">
        <w:rPr>
          <w:strike/>
          <w:color w:val="000000" w:themeColor="text1"/>
          <w:u w:color="000000" w:themeColor="text1"/>
        </w:rPr>
        <w:t>a person</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may be admitted to the services of the </w:t>
      </w:r>
      <w:r w:rsidR="0045749E" w:rsidRPr="00EE4B27">
        <w:rPr>
          <w:strike/>
          <w:color w:val="000000" w:themeColor="text1"/>
          <w:u w:color="000000" w:themeColor="text1"/>
        </w:rPr>
        <w:t>department</w:t>
      </w:r>
      <w:r w:rsidR="0045749E" w:rsidRPr="005F10E4">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for evaluation and diagnosis and shall remain in the residential services of the </w:t>
      </w:r>
      <w:r w:rsidR="0045749E" w:rsidRPr="00EE4B27">
        <w:rPr>
          <w:strike/>
          <w:color w:val="000000" w:themeColor="text1"/>
          <w:u w:color="000000" w:themeColor="text1"/>
        </w:rPr>
        <w:t>department</w:t>
      </w:r>
      <w:r w:rsidR="0045749E" w:rsidRPr="005F10E4">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for that period required to complete the diagnostic study. However, this period may not exceed thirty days except upon approval of the director or his designee. </w:t>
      </w:r>
      <w:r w:rsidR="005F10E4" w:rsidRPr="0045749E">
        <w:rPr>
          <w:strike/>
          <w:color w:val="000000" w:themeColor="text1"/>
          <w:u w:color="000000" w:themeColor="text1"/>
        </w:rPr>
        <w:t>Individuals</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 xml:space="preserve">admitted </w:t>
      </w:r>
      <w:r w:rsidR="005F10E4" w:rsidRPr="0045749E">
        <w:rPr>
          <w:strike/>
          <w:color w:val="000000" w:themeColor="text1"/>
          <w:u w:color="000000" w:themeColor="text1"/>
        </w:rPr>
        <w:t>under</w:t>
      </w:r>
      <w:r w:rsidR="005F10E4" w:rsidRPr="005F10E4">
        <w:rPr>
          <w:color w:val="000000" w:themeColor="text1"/>
          <w:u w:color="000000" w:themeColor="text1"/>
        </w:rPr>
        <w:t xml:space="preserve"> </w:t>
      </w:r>
      <w:r w:rsidR="0045749E">
        <w:rPr>
          <w:color w:val="000000" w:themeColor="text1"/>
          <w:u w:val="single" w:color="000000" w:themeColor="text1"/>
        </w:rPr>
        <w:t>pursuant to</w:t>
      </w:r>
      <w:r w:rsidR="0045749E">
        <w:rPr>
          <w:color w:val="000000" w:themeColor="text1"/>
          <w:u w:color="000000" w:themeColor="text1"/>
        </w:rPr>
        <w:t xml:space="preserve"> </w:t>
      </w:r>
      <w:r w:rsidR="005F10E4" w:rsidRPr="005F10E4">
        <w:rPr>
          <w:color w:val="000000" w:themeColor="text1"/>
          <w:u w:color="000000" w:themeColor="text1"/>
        </w:rPr>
        <w:t xml:space="preserve">the provisions of this section </w:t>
      </w:r>
      <w:r w:rsidR="005F10E4" w:rsidRPr="0045749E">
        <w:rPr>
          <w:strike/>
          <w:color w:val="000000" w:themeColor="text1"/>
          <w:u w:color="000000" w:themeColor="text1"/>
        </w:rPr>
        <w:t>are</w:t>
      </w:r>
      <w:r w:rsidR="005F10E4" w:rsidRPr="005F10E4">
        <w:rPr>
          <w:color w:val="000000" w:themeColor="text1"/>
          <w:u w:color="000000" w:themeColor="text1"/>
        </w:rPr>
        <w:t xml:space="preserve"> </w:t>
      </w:r>
      <w:r w:rsidR="0045749E">
        <w:rPr>
          <w:color w:val="000000" w:themeColor="text1"/>
          <w:u w:val="single" w:color="000000" w:themeColor="text1"/>
        </w:rPr>
        <w:t>is</w:t>
      </w:r>
      <w:r w:rsidR="0045749E">
        <w:rPr>
          <w:color w:val="000000" w:themeColor="text1"/>
          <w:u w:color="000000" w:themeColor="text1"/>
        </w:rPr>
        <w:t xml:space="preserve"> </w:t>
      </w:r>
      <w:r w:rsidR="005F10E4" w:rsidRPr="005F10E4">
        <w:rPr>
          <w:color w:val="000000" w:themeColor="text1"/>
          <w:u w:color="000000" w:themeColor="text1"/>
        </w:rPr>
        <w:t xml:space="preserve">subject to the same regulations and </w:t>
      </w:r>
      <w:r w:rsidR="0045749E" w:rsidRPr="00863D47">
        <w:rPr>
          <w:color w:val="000000" w:themeColor="text1"/>
          <w:u w:color="000000" w:themeColor="text1"/>
        </w:rPr>
        <w:t>departmental</w:t>
      </w:r>
      <w:r w:rsidR="005F10E4" w:rsidRPr="005F10E4">
        <w:rPr>
          <w:color w:val="000000" w:themeColor="text1"/>
          <w:u w:color="000000" w:themeColor="text1"/>
        </w:rPr>
        <w:t xml:space="preserve"> policies as regular admissions. The </w:t>
      </w:r>
      <w:r w:rsidR="0045749E" w:rsidRPr="004E4CDA">
        <w:rPr>
          <w:strike/>
          <w:color w:val="000000" w:themeColor="text1"/>
          <w:u w:color="000000" w:themeColor="text1"/>
        </w:rPr>
        <w:t>department</w:t>
      </w:r>
      <w:r w:rsidR="0045749E" w:rsidRPr="00863D47">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may prescribe the form of the written application for diagnostic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410.</w:t>
      </w:r>
      <w:r>
        <w:rPr>
          <w:color w:val="000000" w:themeColor="text1"/>
          <w:u w:color="000000" w:themeColor="text1"/>
        </w:rPr>
        <w:tab/>
      </w:r>
      <w:r w:rsidR="005F10E4" w:rsidRPr="0045749E">
        <w:rPr>
          <w:strike/>
          <w:color w:val="000000" w:themeColor="text1"/>
          <w:u w:color="000000" w:themeColor="text1"/>
        </w:rPr>
        <w:t>A person</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who is determined to be eligible for services is subject to the following considerations regarding his order of admission to services and programs:</w:t>
      </w:r>
    </w:p>
    <w:p w:rsidR="005F10E4" w:rsidRPr="00F0523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45749E">
        <w:rPr>
          <w:color w:val="000000" w:themeColor="text1"/>
          <w:u w:color="000000" w:themeColor="text1"/>
        </w:rPr>
        <w:tab/>
      </w:r>
      <w:r w:rsidR="0045749E">
        <w:rPr>
          <w:color w:val="000000" w:themeColor="text1"/>
          <w:u w:val="single" w:color="000000" w:themeColor="text1"/>
        </w:rPr>
        <w:t>the</w:t>
      </w:r>
      <w:r w:rsidR="0045749E">
        <w:rPr>
          <w:color w:val="000000" w:themeColor="text1"/>
          <w:u w:color="000000" w:themeColor="text1"/>
        </w:rPr>
        <w:t xml:space="preserve"> </w:t>
      </w:r>
      <w:r w:rsidRPr="005F10E4">
        <w:rPr>
          <w:color w:val="000000" w:themeColor="text1"/>
          <w:u w:color="000000" w:themeColor="text1"/>
        </w:rPr>
        <w:t xml:space="preserve">relative need of the </w:t>
      </w:r>
      <w:r w:rsidRPr="0045749E">
        <w:rPr>
          <w:strike/>
          <w:color w:val="000000" w:themeColor="text1"/>
          <w:u w:color="000000" w:themeColor="text1"/>
        </w:rPr>
        <w:t>person</w:t>
      </w:r>
      <w:r w:rsidRPr="005F10E4">
        <w:rPr>
          <w:color w:val="000000" w:themeColor="text1"/>
          <w:u w:color="000000" w:themeColor="text1"/>
        </w:rPr>
        <w:t xml:space="preserve"> </w:t>
      </w:r>
      <w:r w:rsidR="0045749E">
        <w:rPr>
          <w:color w:val="000000" w:themeColor="text1"/>
          <w:u w:val="single" w:color="000000" w:themeColor="text1"/>
        </w:rPr>
        <w:t>individual</w:t>
      </w:r>
      <w:r w:rsidR="0045749E">
        <w:rPr>
          <w:color w:val="000000" w:themeColor="text1"/>
          <w:u w:color="000000" w:themeColor="text1"/>
        </w:rPr>
        <w:t xml:space="preserve"> </w:t>
      </w:r>
      <w:r w:rsidRPr="005F10E4">
        <w:rPr>
          <w:color w:val="000000" w:themeColor="text1"/>
          <w:u w:color="000000" w:themeColor="text1"/>
        </w:rPr>
        <w:t>for special training, supervision, treatment, or care;</w:t>
      </w:r>
      <w:r w:rsidR="00F05230">
        <w:rPr>
          <w:color w:val="000000" w:themeColor="text1"/>
          <w:u w:color="000000" w:themeColor="text1"/>
        </w:rPr>
        <w:t xml:space="preserve"> </w:t>
      </w:r>
      <w:r w:rsidR="00F05230">
        <w:rPr>
          <w:color w:val="000000" w:themeColor="text1"/>
          <w:u w:val="single" w:color="000000" w:themeColor="text1"/>
        </w:rPr>
        <w:t>and</w:t>
      </w:r>
    </w:p>
    <w:p w:rsidR="005F10E4" w:rsidRPr="0045749E"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45749E">
        <w:rPr>
          <w:color w:val="000000" w:themeColor="text1"/>
          <w:u w:color="000000" w:themeColor="text1"/>
        </w:rPr>
        <w:tab/>
      </w:r>
      <w:r w:rsidR="0045749E">
        <w:rPr>
          <w:color w:val="000000" w:themeColor="text1"/>
          <w:u w:val="single" w:color="000000" w:themeColor="text1"/>
        </w:rPr>
        <w:t>the</w:t>
      </w:r>
      <w:r w:rsidR="0045749E">
        <w:rPr>
          <w:color w:val="000000" w:themeColor="text1"/>
          <w:u w:color="000000" w:themeColor="text1"/>
        </w:rPr>
        <w:t xml:space="preserve"> </w:t>
      </w:r>
      <w:r w:rsidRPr="005F10E4">
        <w:rPr>
          <w:color w:val="000000" w:themeColor="text1"/>
          <w:u w:color="000000" w:themeColor="text1"/>
        </w:rPr>
        <w:t xml:space="preserve">availability of services suitable to the needs of the </w:t>
      </w:r>
      <w:r w:rsidRPr="0045749E">
        <w:rPr>
          <w:strike/>
          <w:color w:val="000000" w:themeColor="text1"/>
          <w:u w:color="000000" w:themeColor="text1"/>
        </w:rPr>
        <w:t>applicant</w:t>
      </w:r>
      <w:r w:rsidR="0045749E">
        <w:rPr>
          <w:color w:val="000000" w:themeColor="text1"/>
          <w:u w:color="000000" w:themeColor="text1"/>
        </w:rPr>
        <w:t xml:space="preserve"> </w:t>
      </w:r>
      <w:r w:rsidR="0045749E">
        <w:rPr>
          <w:color w:val="000000" w:themeColor="text1"/>
          <w:u w:val="single" w:color="000000" w:themeColor="text1"/>
        </w:rPr>
        <w:t>individual</w:t>
      </w:r>
      <w:r w:rsidR="0045749E">
        <w:rPr>
          <w:color w:val="000000" w:themeColor="text1"/>
          <w:u w:color="000000" w:themeColor="text1"/>
        </w:rPr>
        <w:t>.</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420.</w:t>
      </w:r>
      <w:r>
        <w:rPr>
          <w:color w:val="000000" w:themeColor="text1"/>
          <w:u w:color="000000" w:themeColor="text1"/>
        </w:rPr>
        <w:tab/>
      </w:r>
      <w:r w:rsidR="005F10E4" w:rsidRPr="005F10E4">
        <w:rPr>
          <w:color w:val="000000" w:themeColor="text1"/>
          <w:u w:color="000000" w:themeColor="text1"/>
        </w:rPr>
        <w:t xml:space="preserve">The </w:t>
      </w:r>
      <w:r w:rsidR="005F10E4" w:rsidRPr="0035655C">
        <w:rPr>
          <w:strike/>
          <w:color w:val="000000" w:themeColor="text1"/>
          <w:u w:color="000000" w:themeColor="text1"/>
        </w:rPr>
        <w:t>director or his designee</w:t>
      </w:r>
      <w:r w:rsidR="005F10E4" w:rsidRPr="005F10E4">
        <w:rPr>
          <w:color w:val="000000" w:themeColor="text1"/>
          <w:u w:color="000000" w:themeColor="text1"/>
        </w:rPr>
        <w:t xml:space="preserve"> </w:t>
      </w:r>
      <w:r w:rsidR="0035655C">
        <w:rPr>
          <w:color w:val="000000" w:themeColor="text1"/>
          <w:u w:val="single" w:color="000000" w:themeColor="text1"/>
        </w:rPr>
        <w:t>division</w:t>
      </w:r>
      <w:r w:rsidR="0035655C">
        <w:rPr>
          <w:color w:val="000000" w:themeColor="text1"/>
          <w:u w:color="000000" w:themeColor="text1"/>
        </w:rPr>
        <w:t xml:space="preserve"> </w:t>
      </w:r>
      <w:r w:rsidR="005F10E4" w:rsidRPr="005F10E4">
        <w:rPr>
          <w:color w:val="000000" w:themeColor="text1"/>
          <w:u w:color="000000" w:themeColor="text1"/>
        </w:rPr>
        <w:t>may designate the service or program in which a client is placed. The appropriate services and programs must be determined by the evaluation and assessment of the needs, interests, and goals of the client.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3B30A3"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430.</w:t>
      </w:r>
      <w:r>
        <w:rPr>
          <w:color w:val="000000" w:themeColor="text1"/>
          <w:u w:color="000000" w:themeColor="text1"/>
        </w:rPr>
        <w:tab/>
      </w:r>
      <w:r w:rsidR="005F10E4" w:rsidRPr="005F10E4">
        <w:rPr>
          <w:color w:val="000000" w:themeColor="text1"/>
          <w:u w:color="000000" w:themeColor="text1"/>
        </w:rPr>
        <w:t xml:space="preserve">The </w:t>
      </w:r>
      <w:r w:rsidR="005F10E4" w:rsidRPr="004E4CDA">
        <w:rPr>
          <w:color w:val="000000" w:themeColor="text1"/>
          <w:u w:color="000000" w:themeColor="text1"/>
        </w:rPr>
        <w:t>director or his designee</w:t>
      </w:r>
      <w:r w:rsidR="005F10E4" w:rsidRPr="005F10E4">
        <w:rPr>
          <w:color w:val="000000" w:themeColor="text1"/>
          <w:u w:color="000000" w:themeColor="text1"/>
        </w:rPr>
        <w:t xml:space="preserve"> has the final authority over applicant eligibility, determination, or services and admission order, subject to policies adopted by the </w:t>
      </w:r>
      <w:r w:rsidR="005F10E4" w:rsidRPr="003B30A3">
        <w:rPr>
          <w:strike/>
          <w:color w:val="000000" w:themeColor="text1"/>
          <w:u w:color="000000" w:themeColor="text1"/>
        </w:rPr>
        <w:t>commission</w:t>
      </w:r>
      <w:r w:rsidR="003B30A3">
        <w:rPr>
          <w:color w:val="000000" w:themeColor="text1"/>
          <w:u w:color="000000" w:themeColor="text1"/>
        </w:rPr>
        <w:t xml:space="preserve"> </w:t>
      </w:r>
      <w:r w:rsidR="003B30A3">
        <w:rPr>
          <w:color w:val="000000" w:themeColor="text1"/>
          <w:u w:val="single" w:color="000000" w:themeColor="text1"/>
        </w:rPr>
        <w:t>department</w:t>
      </w:r>
      <w:r w:rsidR="003B30A3">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440.</w:t>
      </w:r>
      <w:r>
        <w:rPr>
          <w:color w:val="000000" w:themeColor="text1"/>
          <w:u w:color="000000" w:themeColor="text1"/>
        </w:rPr>
        <w:tab/>
      </w:r>
      <w:r w:rsidR="005F10E4" w:rsidRPr="005F10E4">
        <w:rPr>
          <w:color w:val="000000" w:themeColor="text1"/>
          <w:u w:color="000000" w:themeColor="text1"/>
        </w:rPr>
        <w:t xml:space="preserve">Subject to the availability of suitable services and programs and subject to the provisions of </w:t>
      </w:r>
      <w:r w:rsidR="000B3BC9" w:rsidRPr="000B3BC9">
        <w:rPr>
          <w:strike/>
          <w:color w:val="000000" w:themeColor="text1"/>
          <w:u w:color="000000" w:themeColor="text1"/>
        </w:rPr>
        <w:t>‘</w:t>
      </w:r>
      <w:r w:rsidR="005F10E4" w:rsidRPr="004E4CDA">
        <w:rPr>
          <w:strike/>
          <w:color w:val="000000" w:themeColor="text1"/>
          <w:u w:color="000000" w:themeColor="text1"/>
        </w:rPr>
        <w:t>Requirement for Admission to Services</w:t>
      </w:r>
      <w:r w:rsidR="000B3BC9" w:rsidRPr="000B3BC9">
        <w:rPr>
          <w:strike/>
          <w:color w:val="000000" w:themeColor="text1"/>
          <w:u w:color="000000" w:themeColor="text1"/>
        </w:rPr>
        <w:t>’</w:t>
      </w:r>
      <w:r w:rsidR="004E4CDA" w:rsidRPr="004E4CDA">
        <w:rPr>
          <w:strike/>
          <w:color w:val="000000" w:themeColor="text1"/>
          <w:u w:color="000000" w:themeColor="text1"/>
        </w:rPr>
        <w:t>,</w:t>
      </w:r>
      <w:r w:rsidR="005F10E4" w:rsidRPr="004E4CDA">
        <w:rPr>
          <w:strike/>
          <w:color w:val="000000" w:themeColor="text1"/>
          <w:u w:color="000000" w:themeColor="text1"/>
        </w:rPr>
        <w:t xml:space="preserve"> </w:t>
      </w:r>
      <w:r w:rsidR="000B3BC9" w:rsidRPr="000B3BC9">
        <w:rPr>
          <w:strike/>
          <w:color w:val="000000" w:themeColor="text1"/>
          <w:u w:color="000000" w:themeColor="text1"/>
        </w:rPr>
        <w:t>‘</w:t>
      </w:r>
      <w:r w:rsidR="005F10E4" w:rsidRPr="004E4CDA">
        <w:rPr>
          <w:strike/>
          <w:color w:val="000000" w:themeColor="text1"/>
          <w:u w:color="000000" w:themeColor="text1"/>
        </w:rPr>
        <w:t>Order in which Person May be Admitted</w:t>
      </w:r>
      <w:r w:rsidR="000B3BC9" w:rsidRPr="000B3BC9">
        <w:rPr>
          <w:strike/>
          <w:color w:val="000000" w:themeColor="text1"/>
          <w:u w:color="000000" w:themeColor="text1"/>
        </w:rPr>
        <w:t>’</w:t>
      </w:r>
      <w:r w:rsidR="004E4CDA">
        <w:rPr>
          <w:strike/>
          <w:color w:val="000000" w:themeColor="text1"/>
          <w:u w:color="000000" w:themeColor="text1"/>
        </w:rPr>
        <w:t>,</w:t>
      </w:r>
      <w:r w:rsidR="005F10E4" w:rsidRPr="005F10E4">
        <w:rPr>
          <w:color w:val="000000" w:themeColor="text1"/>
          <w:u w:color="000000" w:themeColor="text1"/>
        </w:rPr>
        <w:t xml:space="preserve"> </w:t>
      </w:r>
      <w:r w:rsidR="004E4CDA" w:rsidRPr="004E4CDA">
        <w:rPr>
          <w:color w:val="000000" w:themeColor="text1"/>
          <w:u w:val="single"/>
        </w:rPr>
        <w:t>Section 44</w:t>
      </w:r>
      <w:r w:rsidR="000B3BC9">
        <w:rPr>
          <w:color w:val="000000" w:themeColor="text1"/>
          <w:u w:val="single"/>
        </w:rPr>
        <w:noBreakHyphen/>
      </w:r>
      <w:r w:rsidR="004E4CDA" w:rsidRPr="004E4CDA">
        <w:rPr>
          <w:color w:val="000000" w:themeColor="text1"/>
          <w:u w:val="single"/>
        </w:rPr>
        <w:t>20</w:t>
      </w:r>
      <w:r w:rsidR="000B3BC9">
        <w:rPr>
          <w:color w:val="000000" w:themeColor="text1"/>
          <w:u w:val="single"/>
        </w:rPr>
        <w:noBreakHyphen/>
      </w:r>
      <w:r w:rsidR="004E4CDA" w:rsidRPr="004E4CDA">
        <w:rPr>
          <w:color w:val="000000" w:themeColor="text1"/>
          <w:u w:val="single"/>
        </w:rPr>
        <w:t>410</w:t>
      </w:r>
      <w:r w:rsidR="004E4CDA">
        <w:rPr>
          <w:color w:val="000000" w:themeColor="text1"/>
          <w:u w:color="000000" w:themeColor="text1"/>
        </w:rPr>
        <w:t xml:space="preserve"> </w:t>
      </w:r>
      <w:r w:rsidR="005F10E4" w:rsidRPr="005F10E4">
        <w:rPr>
          <w:color w:val="000000" w:themeColor="text1"/>
          <w:u w:color="000000" w:themeColor="text1"/>
        </w:rPr>
        <w:t xml:space="preserve">and </w:t>
      </w:r>
      <w:r w:rsidR="000B3BC9" w:rsidRPr="000B3BC9">
        <w:rPr>
          <w:strike/>
          <w:color w:val="000000" w:themeColor="text1"/>
          <w:u w:color="000000" w:themeColor="text1"/>
        </w:rPr>
        <w:t>‘</w:t>
      </w:r>
      <w:r w:rsidR="005F10E4" w:rsidRPr="004E4CDA">
        <w:rPr>
          <w:strike/>
          <w:color w:val="000000" w:themeColor="text1"/>
          <w:u w:color="000000" w:themeColor="text1"/>
        </w:rPr>
        <w:t>Final Authority over Eligibility</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4E4CDA" w:rsidRPr="004E4CDA">
        <w:rPr>
          <w:color w:val="000000" w:themeColor="text1"/>
          <w:u w:val="single"/>
        </w:rPr>
        <w:t>Section 44</w:t>
      </w:r>
      <w:r w:rsidR="000B3BC9">
        <w:rPr>
          <w:color w:val="000000" w:themeColor="text1"/>
          <w:u w:val="single"/>
        </w:rPr>
        <w:noBreakHyphen/>
      </w:r>
      <w:r w:rsidR="004E4CDA">
        <w:rPr>
          <w:color w:val="000000" w:themeColor="text1"/>
          <w:u w:val="single"/>
        </w:rPr>
        <w:t>20</w:t>
      </w:r>
      <w:r w:rsidR="000B3BC9">
        <w:rPr>
          <w:color w:val="000000" w:themeColor="text1"/>
          <w:u w:val="single"/>
        </w:rPr>
        <w:noBreakHyphen/>
      </w:r>
      <w:r w:rsidR="004E4CDA" w:rsidRPr="004E4CDA">
        <w:rPr>
          <w:color w:val="000000" w:themeColor="text1"/>
          <w:u w:val="single"/>
        </w:rPr>
        <w:t>430</w:t>
      </w:r>
      <w:r w:rsidR="004E4CDA">
        <w:rPr>
          <w:color w:val="000000" w:themeColor="text1"/>
        </w:rPr>
        <w:t>,</w:t>
      </w:r>
      <w:r w:rsidR="004E4CDA">
        <w:rPr>
          <w:color w:val="000000" w:themeColor="text1"/>
          <w:u w:color="000000" w:themeColor="text1"/>
        </w:rPr>
        <w:t xml:space="preserve"> </w:t>
      </w:r>
      <w:r w:rsidR="005F10E4" w:rsidRPr="005F10E4">
        <w:rPr>
          <w:color w:val="000000" w:themeColor="text1"/>
          <w:u w:color="000000" w:themeColor="text1"/>
        </w:rPr>
        <w:t>the</w:t>
      </w:r>
      <w:r w:rsidR="003B30A3">
        <w:rPr>
          <w:color w:val="000000" w:themeColor="text1"/>
          <w:u w:color="000000" w:themeColor="text1"/>
        </w:rPr>
        <w:t xml:space="preserve"> </w:t>
      </w:r>
      <w:r w:rsidR="005F10E4" w:rsidRPr="009F5EFC">
        <w:rPr>
          <w:color w:val="000000" w:themeColor="text1"/>
          <w:u w:color="000000" w:themeColor="text1"/>
        </w:rPr>
        <w:t xml:space="preserve">director or his designee </w:t>
      </w:r>
      <w:r w:rsidR="005F10E4" w:rsidRPr="005F10E4">
        <w:rPr>
          <w:color w:val="000000" w:themeColor="text1"/>
          <w:u w:color="000000" w:themeColor="text1"/>
        </w:rPr>
        <w:t xml:space="preserve">may admit a client to the services of the </w:t>
      </w:r>
      <w:r w:rsidR="005F10E4" w:rsidRPr="009F5EFC">
        <w:rPr>
          <w:strike/>
          <w:color w:val="000000" w:themeColor="text1"/>
          <w:u w:color="000000" w:themeColor="text1"/>
        </w:rPr>
        <w:t>department</w:t>
      </w:r>
      <w:r w:rsidR="005F10E4" w:rsidRPr="005F10E4">
        <w:rPr>
          <w:color w:val="000000" w:themeColor="text1"/>
          <w:u w:color="000000" w:themeColor="text1"/>
        </w:rPr>
        <w:t xml:space="preserve"> </w:t>
      </w:r>
      <w:r w:rsidR="009F5EFC">
        <w:rPr>
          <w:color w:val="000000" w:themeColor="text1"/>
          <w:u w:val="single" w:color="000000" w:themeColor="text1"/>
        </w:rPr>
        <w:t>division</w:t>
      </w:r>
      <w:r w:rsidR="009F5EFC">
        <w:rPr>
          <w:color w:val="000000" w:themeColor="text1"/>
          <w:u w:color="000000" w:themeColor="text1"/>
        </w:rPr>
        <w:t xml:space="preserve"> </w:t>
      </w:r>
      <w:r w:rsidR="005F10E4" w:rsidRPr="005F10E4">
        <w:rPr>
          <w:color w:val="000000" w:themeColor="text1"/>
          <w:u w:color="000000" w:themeColor="text1"/>
        </w:rPr>
        <w:t xml:space="preserve">upon the written request of the parents of the </w:t>
      </w:r>
      <w:r w:rsidR="005F10E4" w:rsidRPr="003B30A3">
        <w:rPr>
          <w:strike/>
          <w:color w:val="000000" w:themeColor="text1"/>
          <w:u w:color="000000" w:themeColor="text1"/>
        </w:rPr>
        <w:t>person</w:t>
      </w:r>
      <w:r w:rsidR="005F10E4" w:rsidRPr="005F10E4">
        <w:rPr>
          <w:color w:val="000000" w:themeColor="text1"/>
          <w:u w:color="000000" w:themeColor="text1"/>
        </w:rPr>
        <w:t xml:space="preserve"> </w:t>
      </w:r>
      <w:r w:rsidR="003B30A3">
        <w:rPr>
          <w:color w:val="000000" w:themeColor="text1"/>
          <w:u w:val="single" w:color="000000" w:themeColor="text1"/>
        </w:rPr>
        <w:t>individual</w:t>
      </w:r>
      <w:r w:rsidR="003B30A3">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a parent with legal custody, spouse, lawful custodian or legal guardian, or the </w:t>
      </w:r>
      <w:r w:rsidR="005F10E4" w:rsidRPr="003B30A3">
        <w:rPr>
          <w:strike/>
          <w:color w:val="000000" w:themeColor="text1"/>
          <w:u w:color="000000" w:themeColor="text1"/>
        </w:rPr>
        <w:t>person</w:t>
      </w:r>
      <w:r w:rsidR="005F10E4" w:rsidRPr="005F10E4">
        <w:rPr>
          <w:color w:val="000000" w:themeColor="text1"/>
          <w:u w:color="000000" w:themeColor="text1"/>
        </w:rPr>
        <w:t xml:space="preserve"> </w:t>
      </w:r>
      <w:r w:rsidR="003B30A3">
        <w:rPr>
          <w:color w:val="000000" w:themeColor="text1"/>
          <w:u w:val="single" w:color="000000" w:themeColor="text1"/>
        </w:rPr>
        <w:t>individual</w:t>
      </w:r>
      <w:r w:rsidR="003B30A3">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seeking to be admitted to the </w:t>
      </w:r>
      <w:r w:rsidR="003B30A3" w:rsidRPr="00EE4B27">
        <w:rPr>
          <w:strike/>
          <w:color w:val="000000" w:themeColor="text1"/>
          <w:u w:color="000000" w:themeColor="text1"/>
        </w:rPr>
        <w:t>department</w:t>
      </w:r>
      <w:r w:rsidR="000B3BC9" w:rsidRPr="000B3BC9">
        <w:rPr>
          <w:strike/>
          <w:color w:val="000000" w:themeColor="text1"/>
          <w:u w:color="000000" w:themeColor="text1"/>
        </w:rPr>
        <w:t>’</w:t>
      </w:r>
      <w:r w:rsidR="003B30A3">
        <w:rPr>
          <w:strike/>
          <w:color w:val="000000" w:themeColor="text1"/>
          <w:u w:color="000000" w:themeColor="text1"/>
        </w:rPr>
        <w:t>s</w:t>
      </w:r>
      <w:r w:rsidR="003B30A3" w:rsidRPr="005F10E4">
        <w:rPr>
          <w:color w:val="000000" w:themeColor="text1"/>
          <w:u w:color="000000" w:themeColor="text1"/>
        </w:rPr>
        <w:t xml:space="preserve"> </w:t>
      </w:r>
      <w:r w:rsidR="003B30A3">
        <w:rPr>
          <w:color w:val="000000" w:themeColor="text1"/>
          <w:u w:val="single" w:color="000000" w:themeColor="text1"/>
        </w:rPr>
        <w:t>division</w:t>
      </w:r>
      <w:r w:rsidR="000B3BC9" w:rsidRPr="000B3BC9">
        <w:rPr>
          <w:color w:val="000000" w:themeColor="text1"/>
          <w:u w:val="single" w:color="000000" w:themeColor="text1"/>
        </w:rPr>
        <w:t>’</w:t>
      </w:r>
      <w:r w:rsidR="003B30A3">
        <w:rPr>
          <w:color w:val="000000" w:themeColor="text1"/>
          <w:u w:val="single" w:color="000000" w:themeColor="text1"/>
        </w:rPr>
        <w:t>s</w:t>
      </w:r>
      <w:r w:rsidR="005F10E4" w:rsidRPr="005F10E4">
        <w:rPr>
          <w:color w:val="000000" w:themeColor="text1"/>
          <w:u w:color="000000" w:themeColor="text1"/>
        </w:rPr>
        <w:t xml:space="preserve"> services if the </w:t>
      </w:r>
      <w:r w:rsidR="005F10E4" w:rsidRPr="00A24DCC">
        <w:rPr>
          <w:strike/>
          <w:color w:val="000000" w:themeColor="text1"/>
          <w:u w:color="000000" w:themeColor="text1"/>
        </w:rPr>
        <w:t>person</w:t>
      </w:r>
      <w:r w:rsidR="005F10E4"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005F10E4" w:rsidRPr="005F10E4">
        <w:rPr>
          <w:color w:val="000000" w:themeColor="text1"/>
          <w:u w:color="000000" w:themeColor="text1"/>
        </w:rPr>
        <w:t>is twenty</w:t>
      </w:r>
      <w:r w:rsidR="000B3BC9">
        <w:rPr>
          <w:color w:val="000000" w:themeColor="text1"/>
          <w:u w:color="000000" w:themeColor="text1"/>
        </w:rPr>
        <w:noBreakHyphen/>
      </w:r>
      <w:r w:rsidR="005F10E4" w:rsidRPr="005F10E4">
        <w:rPr>
          <w:color w:val="000000" w:themeColor="text1"/>
          <w:u w:color="000000" w:themeColor="text1"/>
        </w:rPr>
        <w:t xml:space="preserve">one years of age or over and competent to make the decision. The </w:t>
      </w:r>
      <w:r w:rsidR="003B30A3" w:rsidRPr="00EE4B27">
        <w:rPr>
          <w:strike/>
          <w:color w:val="000000" w:themeColor="text1"/>
          <w:u w:color="000000" w:themeColor="text1"/>
        </w:rPr>
        <w:t>department</w:t>
      </w:r>
      <w:r w:rsidR="003B30A3" w:rsidRPr="005F10E4">
        <w:rPr>
          <w:color w:val="000000" w:themeColor="text1"/>
          <w:u w:color="000000" w:themeColor="text1"/>
        </w:rPr>
        <w:t xml:space="preserve"> </w:t>
      </w:r>
      <w:r w:rsidR="003B30A3">
        <w:rPr>
          <w:color w:val="000000" w:themeColor="text1"/>
          <w:u w:val="single" w:color="000000" w:themeColor="text1"/>
        </w:rPr>
        <w:t>division</w:t>
      </w:r>
      <w:r w:rsidR="005F10E4" w:rsidRPr="005F10E4">
        <w:rPr>
          <w:color w:val="000000" w:themeColor="text1"/>
          <w:u w:color="000000" w:themeColor="text1"/>
        </w:rPr>
        <w:t xml:space="preserve"> shall prescribe the form of the application for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450.</w:t>
      </w:r>
      <w:r>
        <w:rPr>
          <w:color w:val="000000" w:themeColor="text1"/>
          <w:u w:color="000000" w:themeColor="text1"/>
        </w:rPr>
        <w:tab/>
      </w:r>
      <w:r w:rsidR="00A24DCC">
        <w:rPr>
          <w:color w:val="000000" w:themeColor="text1"/>
          <w:u w:color="000000" w:themeColor="text1"/>
        </w:rPr>
        <w:t>(A)</w:t>
      </w:r>
      <w:r w:rsidR="00A24DCC">
        <w:rPr>
          <w:color w:val="000000" w:themeColor="text1"/>
          <w:u w:color="000000" w:themeColor="text1"/>
        </w:rPr>
        <w:tab/>
      </w:r>
      <w:r w:rsidR="005F10E4" w:rsidRPr="00DD7B83">
        <w:rPr>
          <w:strike/>
          <w:color w:val="000000" w:themeColor="text1"/>
          <w:u w:color="000000" w:themeColor="text1"/>
        </w:rPr>
        <w:t>Proceedings</w:t>
      </w:r>
      <w:r w:rsidR="005F10E4" w:rsidRPr="005F10E4">
        <w:rPr>
          <w:color w:val="000000" w:themeColor="text1"/>
          <w:u w:color="000000" w:themeColor="text1"/>
        </w:rPr>
        <w:t xml:space="preserve"> </w:t>
      </w:r>
      <w:r w:rsidR="00DD7B83">
        <w:rPr>
          <w:color w:val="000000" w:themeColor="text1"/>
          <w:u w:val="single"/>
        </w:rPr>
        <w:t>A proceeding</w:t>
      </w:r>
      <w:r w:rsidR="00DD7B83">
        <w:rPr>
          <w:color w:val="000000" w:themeColor="text1"/>
          <w:u w:color="000000" w:themeColor="text1"/>
        </w:rPr>
        <w:t xml:space="preserve"> </w:t>
      </w:r>
      <w:r w:rsidR="005F10E4" w:rsidRPr="005F10E4">
        <w:rPr>
          <w:color w:val="000000" w:themeColor="text1"/>
          <w:u w:color="000000" w:themeColor="text1"/>
        </w:rPr>
        <w:t xml:space="preserve">for the involuntary admission of </w:t>
      </w:r>
      <w:r w:rsidR="005F10E4" w:rsidRPr="00A24DCC">
        <w:rPr>
          <w:strike/>
          <w:color w:val="000000" w:themeColor="text1"/>
          <w:u w:color="000000" w:themeColor="text1"/>
        </w:rPr>
        <w:t>a person</w:t>
      </w:r>
      <w:r w:rsidR="005F10E4" w:rsidRPr="005F10E4">
        <w:rPr>
          <w:color w:val="000000" w:themeColor="text1"/>
          <w:u w:color="000000" w:themeColor="text1"/>
        </w:rPr>
        <w:t xml:space="preserve"> </w:t>
      </w:r>
      <w:r w:rsidR="00A24DCC">
        <w:rPr>
          <w:color w:val="000000" w:themeColor="text1"/>
          <w:u w:val="single" w:color="000000" w:themeColor="text1"/>
        </w:rPr>
        <w:t>an individual</w:t>
      </w:r>
      <w:r w:rsidR="00A24DCC">
        <w:rPr>
          <w:color w:val="000000" w:themeColor="text1"/>
          <w:u w:color="000000" w:themeColor="text1"/>
        </w:rPr>
        <w:t xml:space="preserve"> </w:t>
      </w:r>
      <w:r w:rsidR="005F10E4" w:rsidRPr="005F10E4">
        <w:rPr>
          <w:color w:val="000000" w:themeColor="text1"/>
          <w:u w:color="000000" w:themeColor="text1"/>
        </w:rPr>
        <w:t xml:space="preserve">with intellectual disability or a related disability to the services of the </w:t>
      </w:r>
      <w:r w:rsidR="00A24DCC" w:rsidRPr="00EE4B27">
        <w:rPr>
          <w:strike/>
          <w:color w:val="000000" w:themeColor="text1"/>
          <w:u w:color="000000" w:themeColor="text1"/>
        </w:rPr>
        <w:t>department</w:t>
      </w:r>
      <w:r w:rsidR="00A24DCC" w:rsidRPr="005F10E4">
        <w:rPr>
          <w:color w:val="000000" w:themeColor="text1"/>
          <w:u w:color="000000" w:themeColor="text1"/>
        </w:rPr>
        <w:t xml:space="preserve"> </w:t>
      </w:r>
      <w:r w:rsidR="00A24DCC">
        <w:rPr>
          <w:color w:val="000000" w:themeColor="text1"/>
          <w:u w:val="single" w:color="000000" w:themeColor="text1"/>
        </w:rPr>
        <w:t>division</w:t>
      </w:r>
      <w:r w:rsidR="005F10E4" w:rsidRPr="005F10E4">
        <w:rPr>
          <w:color w:val="000000" w:themeColor="text1"/>
          <w:u w:color="000000" w:themeColor="text1"/>
        </w:rPr>
        <w:t xml:space="preserve"> may be initiated by the filing of a verified petition with the probate or the family court by: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4DCC">
        <w:rPr>
          <w:color w:val="000000" w:themeColor="text1"/>
          <w:u w:color="000000" w:themeColor="text1"/>
        </w:rPr>
        <w:tab/>
      </w:r>
      <w:r w:rsidRPr="005F10E4">
        <w:rPr>
          <w:color w:val="000000" w:themeColor="text1"/>
          <w:u w:color="000000" w:themeColor="text1"/>
        </w:rPr>
        <w:t>the spouse;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4DCC">
        <w:rPr>
          <w:color w:val="000000" w:themeColor="text1"/>
          <w:u w:color="000000" w:themeColor="text1"/>
        </w:rPr>
        <w:tab/>
      </w:r>
      <w:r w:rsidRPr="005F10E4">
        <w:rPr>
          <w:color w:val="000000" w:themeColor="text1"/>
          <w:u w:color="000000" w:themeColor="text1"/>
        </w:rPr>
        <w:t>a relative;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4DCC">
        <w:rPr>
          <w:color w:val="000000" w:themeColor="text1"/>
          <w:u w:color="000000" w:themeColor="text1"/>
        </w:rPr>
        <w:tab/>
        <w:t>t</w:t>
      </w:r>
      <w:r w:rsidRPr="005F10E4">
        <w:rPr>
          <w:color w:val="000000" w:themeColor="text1"/>
          <w:u w:color="000000" w:themeColor="text1"/>
        </w:rPr>
        <w:t>he parents;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(4)</w:t>
      </w:r>
      <w:r w:rsidR="00A24DCC">
        <w:rPr>
          <w:color w:val="000000" w:themeColor="text1"/>
          <w:u w:color="000000" w:themeColor="text1"/>
        </w:rPr>
        <w:tab/>
      </w:r>
      <w:r w:rsidRPr="005F10E4">
        <w:rPr>
          <w:color w:val="000000" w:themeColor="text1"/>
          <w:u w:color="000000" w:themeColor="text1"/>
        </w:rPr>
        <w:t>a parent with legal custody;</w:t>
      </w:r>
    </w:p>
    <w:p w:rsidR="005F10E4" w:rsidRPr="00A24DCC"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(5)</w:t>
      </w:r>
      <w:r w:rsidR="00A24DCC">
        <w:rPr>
          <w:color w:val="000000" w:themeColor="text1"/>
          <w:u w:color="000000" w:themeColor="text1"/>
        </w:rPr>
        <w:tab/>
      </w:r>
      <w:r w:rsidRPr="005F10E4">
        <w:rPr>
          <w:color w:val="000000" w:themeColor="text1"/>
          <w:u w:color="000000" w:themeColor="text1"/>
        </w:rPr>
        <w:t xml:space="preserve">the legal guardian of the </w:t>
      </w:r>
      <w:r w:rsidRPr="00A24DCC">
        <w:rPr>
          <w:strike/>
          <w:color w:val="000000" w:themeColor="text1"/>
          <w:u w:color="000000" w:themeColor="text1"/>
        </w:rPr>
        <w:t>person</w:t>
      </w:r>
      <w:r w:rsidR="00A24DCC">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(6)</w:t>
      </w:r>
      <w:r w:rsidR="00A24DCC">
        <w:rPr>
          <w:color w:val="000000" w:themeColor="text1"/>
          <w:u w:color="000000" w:themeColor="text1"/>
        </w:rPr>
        <w:tab/>
      </w:r>
      <w:r w:rsidRPr="005F10E4">
        <w:rPr>
          <w:color w:val="000000" w:themeColor="text1"/>
          <w:u w:color="000000" w:themeColor="text1"/>
        </w:rPr>
        <w:t>the person in charge of a public or private institution in which the individual is residing at the time;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(7)</w:t>
      </w:r>
      <w:r w:rsidR="00A24DCC">
        <w:rPr>
          <w:color w:val="000000" w:themeColor="text1"/>
          <w:u w:color="000000" w:themeColor="text1"/>
        </w:rPr>
        <w:tab/>
      </w:r>
      <w:r w:rsidRPr="005F10E4">
        <w:rPr>
          <w:color w:val="000000" w:themeColor="text1"/>
          <w:u w:color="000000" w:themeColor="text1"/>
        </w:rPr>
        <w:t xml:space="preserve">the director of the county department of social services of the county in which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resides; or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(8)</w:t>
      </w:r>
      <w:r w:rsidR="00A24DCC">
        <w:rPr>
          <w:color w:val="000000" w:themeColor="text1"/>
          <w:u w:color="000000" w:themeColor="text1"/>
        </w:rPr>
        <w:tab/>
      </w:r>
      <w:r w:rsidRPr="005F10E4">
        <w:rPr>
          <w:color w:val="000000" w:themeColor="text1"/>
          <w:u w:color="000000" w:themeColor="text1"/>
        </w:rPr>
        <w:t xml:space="preserve">a solicitor or an assistant solicitor responsible for </w:t>
      </w:r>
      <w:r w:rsidRPr="00A24DCC">
        <w:rPr>
          <w:strike/>
          <w:color w:val="000000" w:themeColor="text1"/>
          <w:u w:color="000000" w:themeColor="text1"/>
        </w:rPr>
        <w:t>the</w:t>
      </w:r>
      <w:r w:rsidRPr="005F10E4">
        <w:rPr>
          <w:color w:val="000000" w:themeColor="text1"/>
          <w:u w:color="000000" w:themeColor="text1"/>
        </w:rPr>
        <w:t xml:space="preserve">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criminal prosecution pursuant to Section 44</w:t>
      </w:r>
      <w:r w:rsidR="000B3BC9">
        <w:rPr>
          <w:color w:val="000000" w:themeColor="text1"/>
          <w:u w:color="000000" w:themeColor="text1"/>
        </w:rPr>
        <w:noBreakHyphen/>
      </w:r>
      <w:r w:rsidRPr="005F10E4">
        <w:rPr>
          <w:color w:val="000000" w:themeColor="text1"/>
          <w:u w:color="000000" w:themeColor="text1"/>
        </w:rPr>
        <w:t>23</w:t>
      </w:r>
      <w:r w:rsidR="000B3BC9">
        <w:rPr>
          <w:color w:val="000000" w:themeColor="text1"/>
          <w:u w:color="000000" w:themeColor="text1"/>
        </w:rPr>
        <w:noBreakHyphen/>
      </w:r>
      <w:r w:rsidRPr="005F10E4">
        <w:rPr>
          <w:color w:val="000000" w:themeColor="text1"/>
          <w:u w:color="000000" w:themeColor="text1"/>
        </w:rPr>
        <w:t>430(2).</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Upon filing of the petition, the judge shall set a date for a hearing on it and ensure that the </w:t>
      </w:r>
      <w:r w:rsidRPr="00A952C8">
        <w:rPr>
          <w:color w:val="000000" w:themeColor="text1"/>
          <w:u w:color="000000" w:themeColor="text1"/>
        </w:rPr>
        <w:t xml:space="preserve">client </w:t>
      </w:r>
      <w:r w:rsidRPr="005F10E4">
        <w:rPr>
          <w:color w:val="000000" w:themeColor="text1"/>
          <w:u w:color="000000" w:themeColor="text1"/>
        </w:rPr>
        <w:t xml:space="preserve">has an attorney who represents him. The parents,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 xml:space="preserve">parent with legal custody, spouse, guardian, or nearest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and in whose behalf the petition has been </w:t>
      </w:r>
      <w:r w:rsidRPr="00A24DCC">
        <w:rPr>
          <w:strike/>
          <w:color w:val="000000" w:themeColor="text1"/>
          <w:u w:color="000000" w:themeColor="text1"/>
        </w:rPr>
        <w:t>made</w:t>
      </w:r>
      <w:r w:rsidRPr="005F10E4">
        <w:rPr>
          <w:color w:val="000000" w:themeColor="text1"/>
          <w:u w:color="000000" w:themeColor="text1"/>
        </w:rPr>
        <w:t xml:space="preserve"> </w:t>
      </w:r>
      <w:r w:rsidR="00A24DCC">
        <w:rPr>
          <w:color w:val="000000" w:themeColor="text1"/>
          <w:u w:val="single" w:color="000000" w:themeColor="text1"/>
        </w:rPr>
        <w:t>filed</w:t>
      </w:r>
      <w:r w:rsidR="00A24DCC">
        <w:rPr>
          <w:color w:val="000000" w:themeColor="text1"/>
          <w:u w:color="000000" w:themeColor="text1"/>
        </w:rPr>
        <w:t xml:space="preserve"> </w:t>
      </w:r>
      <w:r w:rsidRPr="005F10E4">
        <w:rPr>
          <w:color w:val="000000" w:themeColor="text1"/>
          <w:u w:color="000000" w:themeColor="text1"/>
        </w:rPr>
        <w:t>and in the discretion of the court, the individual alleged to have intellectual disability or a related disability</w:t>
      </w:r>
      <w:r w:rsidR="00DD7B83">
        <w:rPr>
          <w:color w:val="000000" w:themeColor="text1"/>
          <w:u w:val="single"/>
        </w:rPr>
        <w:t>,</w:t>
      </w:r>
      <w:r w:rsidRPr="005F10E4">
        <w:rPr>
          <w:color w:val="000000" w:themeColor="text1"/>
          <w:u w:color="000000" w:themeColor="text1"/>
        </w:rPr>
        <w:t xml:space="preserve"> and the </w:t>
      </w:r>
      <w:r w:rsidR="00A24DCC" w:rsidRPr="00A952C8">
        <w:rPr>
          <w:color w:val="000000" w:themeColor="text1"/>
          <w:u w:color="000000" w:themeColor="text1"/>
        </w:rPr>
        <w:t>department</w:t>
      </w:r>
      <w:r w:rsidR="00A24DCC" w:rsidRPr="005F10E4">
        <w:rPr>
          <w:color w:val="000000" w:themeColor="text1"/>
          <w:u w:color="000000" w:themeColor="text1"/>
        </w:rPr>
        <w:t xml:space="preserve"> </w:t>
      </w:r>
      <w:r w:rsidRPr="005F10E4">
        <w:rPr>
          <w:color w:val="000000" w:themeColor="text1"/>
          <w:u w:color="000000" w:themeColor="text1"/>
        </w:rPr>
        <w:t xml:space="preserve">must be served by the court with a written notice of the time and place of the hearing, together with a written statement of the matters stated in the petition. If </w:t>
      </w:r>
      <w:r w:rsidRPr="00A24DCC">
        <w:rPr>
          <w:strike/>
          <w:color w:val="000000" w:themeColor="text1"/>
          <w:u w:color="000000" w:themeColor="text1"/>
        </w:rPr>
        <w:t>no</w:t>
      </w:r>
      <w:r w:rsidRPr="005F10E4">
        <w:rPr>
          <w:color w:val="000000" w:themeColor="text1"/>
          <w:u w:color="000000" w:themeColor="text1"/>
        </w:rPr>
        <w:t xml:space="preserve">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 xml:space="preserve">parent, spouse, legal guardian, or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is </w:t>
      </w:r>
      <w:r w:rsidR="00A24DCC">
        <w:rPr>
          <w:color w:val="000000" w:themeColor="text1"/>
          <w:u w:val="single" w:color="000000" w:themeColor="text1"/>
        </w:rPr>
        <w:t>not</w:t>
      </w:r>
      <w:r w:rsidR="00A24DCC">
        <w:rPr>
          <w:color w:val="000000" w:themeColor="text1"/>
          <w:u w:color="000000" w:themeColor="text1"/>
        </w:rPr>
        <w:t xml:space="preserve"> </w:t>
      </w:r>
      <w:r w:rsidRPr="005F10E4">
        <w:rPr>
          <w:color w:val="000000" w:themeColor="text1"/>
          <w:u w:color="000000" w:themeColor="text1"/>
        </w:rPr>
        <w:t xml:space="preserve">found, the court shall appoint a guardian ad litem to represent the </w:t>
      </w:r>
      <w:r w:rsidRPr="00A24DCC">
        <w:rPr>
          <w:strike/>
          <w:color w:val="000000" w:themeColor="text1"/>
          <w:u w:color="000000" w:themeColor="text1"/>
        </w:rPr>
        <w:t>person alleged to have intellectual disability or a related disability</w:t>
      </w:r>
      <w:r w:rsidR="00A24DCC">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and the notice must be served upon the guardian</w:t>
      </w:r>
      <w:r w:rsidR="00DD7B83">
        <w:rPr>
          <w:color w:val="000000" w:themeColor="text1"/>
          <w:u w:color="000000" w:themeColor="text1"/>
        </w:rPr>
        <w:t xml:space="preserve"> </w:t>
      </w:r>
      <w:r w:rsidR="00DD7B83" w:rsidRPr="00DD7B83">
        <w:rPr>
          <w:color w:val="000000" w:themeColor="text1"/>
          <w:u w:val="single"/>
        </w:rPr>
        <w:t>ad litem</w:t>
      </w:r>
      <w:r w:rsidRPr="005F10E4">
        <w:rPr>
          <w:color w:val="000000" w:themeColor="text1"/>
          <w:u w:color="000000" w:themeColor="text1"/>
        </w:rPr>
        <w:t xml:space="preserve">. If the parent, spouse, guardian, or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is found, </w:t>
      </w:r>
      <w:r w:rsidRPr="00A24DCC">
        <w:rPr>
          <w:strike/>
          <w:color w:val="000000" w:themeColor="text1"/>
          <w:u w:color="000000" w:themeColor="text1"/>
        </w:rPr>
        <w:t>he</w:t>
      </w:r>
      <w:r w:rsidRPr="005F10E4">
        <w:rPr>
          <w:color w:val="000000" w:themeColor="text1"/>
          <w:u w:color="000000" w:themeColor="text1"/>
        </w:rPr>
        <w:t xml:space="preserve"> </w:t>
      </w:r>
      <w:r w:rsidR="00DD7B83">
        <w:rPr>
          <w:color w:val="000000" w:themeColor="text1"/>
          <w:u w:val="single" w:color="000000" w:themeColor="text1"/>
        </w:rPr>
        <w:t>that person</w:t>
      </w:r>
      <w:r w:rsidR="00A24DCC">
        <w:rPr>
          <w:color w:val="000000" w:themeColor="text1"/>
          <w:u w:color="000000" w:themeColor="text1"/>
        </w:rPr>
        <w:t xml:space="preserve"> </w:t>
      </w:r>
      <w:r w:rsidRPr="005F10E4">
        <w:rPr>
          <w:color w:val="000000" w:themeColor="text1"/>
          <w:u w:color="000000" w:themeColor="text1"/>
        </w:rPr>
        <w:t>must be notified of the right to an attorney at the hearing.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hearing on the petition may be in the courthouse or at the place of residence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or at another place considered appropriate by the court. The </w:t>
      </w:r>
      <w:r w:rsidR="00A24DCC" w:rsidRPr="00A24DCC">
        <w:rPr>
          <w:strike/>
          <w:color w:val="000000" w:themeColor="text1"/>
          <w:u w:color="000000" w:themeColor="text1"/>
        </w:rPr>
        <w:t>person</w:t>
      </w:r>
      <w:r w:rsidR="00A24DCC" w:rsidRPr="005F10E4">
        <w:rPr>
          <w:color w:val="000000" w:themeColor="text1"/>
          <w:u w:color="000000" w:themeColor="text1"/>
        </w:rPr>
        <w:t xml:space="preserve"> </w:t>
      </w:r>
      <w:r w:rsidR="00A24DCC">
        <w:rPr>
          <w:color w:val="000000" w:themeColor="text1"/>
          <w:u w:val="single" w:color="000000" w:themeColor="text1"/>
        </w:rPr>
        <w:t>individual</w:t>
      </w:r>
      <w:r w:rsidRPr="005F10E4">
        <w:rPr>
          <w:color w:val="000000" w:themeColor="text1"/>
          <w:u w:color="000000" w:themeColor="text1"/>
        </w:rPr>
        <w:t xml:space="preserve"> alleged to have intellectual disability or a related disability does not need to be present if the court determines that the hearing would be injurious or detrimental to the </w:t>
      </w:r>
      <w:r w:rsidR="00A24DCC" w:rsidRPr="00A24DCC">
        <w:rPr>
          <w:strike/>
          <w:color w:val="000000" w:themeColor="text1"/>
          <w:u w:color="000000" w:themeColor="text1"/>
        </w:rPr>
        <w:t xml:space="preserve">person </w:t>
      </w:r>
      <w:r w:rsidRPr="00A24DCC">
        <w:rPr>
          <w:strike/>
          <w:color w:val="000000" w:themeColor="text1"/>
          <w:u w:color="000000" w:themeColor="text1"/>
        </w:rPr>
        <w:t>alleged to have intellectual disability or a related disability</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or if the </w:t>
      </w:r>
      <w:r w:rsidRPr="00A24DCC">
        <w:rPr>
          <w:strike/>
          <w:color w:val="000000" w:themeColor="text1"/>
          <w:u w:color="000000" w:themeColor="text1"/>
        </w:rPr>
        <w:t>person</w:t>
      </w:r>
      <w:r w:rsidR="000B3BC9" w:rsidRPr="000B3BC9">
        <w:rPr>
          <w:strike/>
          <w:color w:val="000000" w:themeColor="text1"/>
          <w:u w:color="000000" w:themeColor="text1"/>
        </w:rPr>
        <w:t>’</w:t>
      </w:r>
      <w:r w:rsidRPr="00A24DCC">
        <w:rPr>
          <w:strike/>
          <w:color w:val="000000" w:themeColor="text1"/>
          <w:u w:color="000000" w:themeColor="text1"/>
        </w:rPr>
        <w:t>s</w:t>
      </w:r>
      <w:r w:rsidRPr="005F10E4">
        <w:rPr>
          <w:color w:val="000000" w:themeColor="text1"/>
          <w:u w:color="000000" w:themeColor="text1"/>
        </w:rPr>
        <w:t xml:space="preserve"> </w:t>
      </w:r>
      <w:r w:rsidR="00A24DCC">
        <w:rPr>
          <w:color w:val="000000" w:themeColor="text1"/>
          <w:u w:val="single" w:color="000000" w:themeColor="text1"/>
        </w:rPr>
        <w:t>individual</w:t>
      </w:r>
      <w:r w:rsidR="000B3BC9" w:rsidRPr="000B3BC9">
        <w:rPr>
          <w:color w:val="000000" w:themeColor="text1"/>
          <w:u w:val="single" w:color="000000" w:themeColor="text1"/>
        </w:rPr>
        <w:t>’</w:t>
      </w:r>
      <w:r w:rsidR="003C6F5A">
        <w:rPr>
          <w:color w:val="000000" w:themeColor="text1"/>
          <w:u w:val="single" w:color="000000" w:themeColor="text1"/>
        </w:rPr>
        <w:t>s</w:t>
      </w:r>
      <w:r w:rsidR="00A24DCC">
        <w:rPr>
          <w:color w:val="000000" w:themeColor="text1"/>
          <w:u w:color="000000" w:themeColor="text1"/>
        </w:rPr>
        <w:t xml:space="preserve"> </w:t>
      </w:r>
      <w:r w:rsidRPr="005F10E4">
        <w:rPr>
          <w:color w:val="000000" w:themeColor="text1"/>
          <w:u w:color="000000" w:themeColor="text1"/>
        </w:rPr>
        <w:t xml:space="preserve">mental or physical condition prevents his participation in the hearing. However, </w:t>
      </w:r>
      <w:r w:rsidRPr="00A24DCC">
        <w:rPr>
          <w:strike/>
          <w:color w:val="000000" w:themeColor="text1"/>
          <w:u w:color="000000" w:themeColor="text1"/>
        </w:rPr>
        <w:t>his</w:t>
      </w:r>
      <w:r w:rsidRPr="005F10E4">
        <w:rPr>
          <w:color w:val="000000" w:themeColor="text1"/>
          <w:u w:color="000000" w:themeColor="text1"/>
        </w:rPr>
        <w:t xml:space="preserve"> </w:t>
      </w:r>
      <w:r w:rsidR="00A24DCC">
        <w:rPr>
          <w:color w:val="000000" w:themeColor="text1"/>
          <w:u w:val="single" w:color="000000" w:themeColor="text1"/>
        </w:rPr>
        <w:t>the individual</w:t>
      </w:r>
      <w:r w:rsidR="000B3BC9" w:rsidRPr="000B3BC9">
        <w:rPr>
          <w:color w:val="000000" w:themeColor="text1"/>
          <w:u w:val="single" w:color="000000" w:themeColor="text1"/>
        </w:rPr>
        <w:t>’</w:t>
      </w:r>
      <w:r w:rsidR="00A24DCC">
        <w:rPr>
          <w:color w:val="000000" w:themeColor="text1"/>
          <w:u w:val="single" w:color="000000" w:themeColor="text1"/>
        </w:rPr>
        <w:t>s</w:t>
      </w:r>
      <w:r w:rsidR="00A24DCC">
        <w:rPr>
          <w:color w:val="000000" w:themeColor="text1"/>
          <w:u w:color="000000" w:themeColor="text1"/>
        </w:rPr>
        <w:t xml:space="preserve"> </w:t>
      </w:r>
      <w:r w:rsidRPr="005F10E4">
        <w:rPr>
          <w:color w:val="000000" w:themeColor="text1"/>
          <w:u w:color="000000" w:themeColor="text1"/>
        </w:rPr>
        <w:t>attorney must be present.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A report of </w:t>
      </w:r>
      <w:r w:rsidRPr="00A952C8">
        <w:rPr>
          <w:color w:val="000000" w:themeColor="text1"/>
          <w:u w:color="000000" w:themeColor="text1"/>
        </w:rPr>
        <w:t>the person</w:t>
      </w:r>
      <w:r w:rsidR="00A24DCC">
        <w:rPr>
          <w:color w:val="000000" w:themeColor="text1"/>
          <w:u w:color="000000" w:themeColor="text1"/>
        </w:rPr>
        <w:t xml:space="preserve"> </w:t>
      </w:r>
      <w:r w:rsidRPr="005F10E4">
        <w:rPr>
          <w:color w:val="000000" w:themeColor="text1"/>
          <w:u w:color="000000" w:themeColor="text1"/>
        </w:rPr>
        <w:t xml:space="preserve">in charge of the examination of the </w:t>
      </w:r>
      <w:r w:rsidRPr="00F05230">
        <w:rPr>
          <w:strike/>
          <w:color w:val="000000" w:themeColor="text1"/>
          <w:u w:color="000000" w:themeColor="text1"/>
        </w:rPr>
        <w:t>person</w:t>
      </w:r>
      <w:r w:rsidRPr="005F10E4">
        <w:rPr>
          <w:color w:val="000000" w:themeColor="text1"/>
          <w:u w:color="000000" w:themeColor="text1"/>
        </w:rPr>
        <w:t xml:space="preserve"> </w:t>
      </w:r>
      <w:r w:rsidR="00F05230">
        <w:rPr>
          <w:color w:val="000000" w:themeColor="text1"/>
          <w:u w:val="single" w:color="000000" w:themeColor="text1"/>
        </w:rPr>
        <w:t>individual</w:t>
      </w:r>
      <w:r w:rsidR="00F05230">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at the diagnostic center referred to in </w:t>
      </w:r>
      <w:r w:rsidR="000B3BC9" w:rsidRPr="000B3BC9">
        <w:rPr>
          <w:strike/>
          <w:color w:val="000000" w:themeColor="text1"/>
          <w:u w:color="000000" w:themeColor="text1"/>
        </w:rPr>
        <w:t>‘</w:t>
      </w:r>
      <w:r w:rsidRPr="00C31AC5">
        <w:rPr>
          <w:strike/>
          <w:color w:val="000000" w:themeColor="text1"/>
          <w:u w:color="000000" w:themeColor="text1"/>
        </w:rPr>
        <w:t>Requirement for Admission</w:t>
      </w:r>
      <w:r w:rsidR="000B3BC9" w:rsidRPr="000B3BC9">
        <w:rPr>
          <w:strike/>
          <w:color w:val="000000" w:themeColor="text1"/>
          <w:u w:color="000000" w:themeColor="text1"/>
        </w:rPr>
        <w:t>’</w:t>
      </w:r>
      <w:r w:rsidRPr="005F10E4">
        <w:rPr>
          <w:color w:val="000000" w:themeColor="text1"/>
          <w:u w:color="000000" w:themeColor="text1"/>
        </w:rPr>
        <w:t xml:space="preserve"> </w:t>
      </w:r>
      <w:r w:rsidR="00C31AC5">
        <w:rPr>
          <w:color w:val="000000" w:themeColor="text1"/>
          <w:u w:val="single"/>
        </w:rPr>
        <w:t>Section 44</w:t>
      </w:r>
      <w:r w:rsidR="000B3BC9">
        <w:rPr>
          <w:color w:val="000000" w:themeColor="text1"/>
          <w:u w:val="single"/>
        </w:rPr>
        <w:noBreakHyphen/>
      </w:r>
      <w:r w:rsidR="00C31AC5">
        <w:rPr>
          <w:color w:val="000000" w:themeColor="text1"/>
          <w:u w:val="single"/>
        </w:rPr>
        <w:t>20</w:t>
      </w:r>
      <w:r w:rsidR="000B3BC9">
        <w:rPr>
          <w:color w:val="000000" w:themeColor="text1"/>
          <w:u w:val="single"/>
        </w:rPr>
        <w:noBreakHyphen/>
      </w:r>
      <w:r w:rsidR="00C31AC5">
        <w:rPr>
          <w:color w:val="000000" w:themeColor="text1"/>
          <w:u w:val="single"/>
        </w:rPr>
        <w:t>410</w:t>
      </w:r>
      <w:r w:rsidR="00C31AC5">
        <w:rPr>
          <w:color w:val="000000" w:themeColor="text1"/>
          <w:u w:color="000000" w:themeColor="text1"/>
        </w:rPr>
        <w:t xml:space="preserve"> </w:t>
      </w:r>
      <w:r w:rsidRPr="005F10E4">
        <w:rPr>
          <w:color w:val="000000" w:themeColor="text1"/>
          <w:u w:color="000000" w:themeColor="text1"/>
        </w:rPr>
        <w:t>must be submitted to the court at the hearing. The court may not render judgment in the hearing unless this report is available and introduced.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If the court determines that the evidence presented by the examiners at the diagnostic center, along with other evidence presented to the court, is to the effect that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does not in fact have intellectual disability or a related disability to an extent which would require commitment, it shall terminate the proceeding and dismiss the petition.</w:t>
      </w:r>
    </w:p>
    <w:p w:rsidR="005F10E4" w:rsidRPr="005F10E4" w:rsidRDefault="003C6F5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207D0">
        <w:rPr>
          <w:color w:val="000000" w:themeColor="text1"/>
          <w:u w:color="000000" w:themeColor="text1"/>
        </w:rPr>
        <w:tab/>
      </w:r>
      <w:r>
        <w:rPr>
          <w:color w:val="000000" w:themeColor="text1"/>
          <w:u w:color="000000" w:themeColor="text1"/>
        </w:rPr>
        <w:t xml:space="preserve">If the </w:t>
      </w:r>
      <w:r w:rsidRPr="00A24DCC">
        <w:rPr>
          <w:strike/>
          <w:color w:val="000000" w:themeColor="text1"/>
          <w:u w:color="000000" w:themeColor="text1"/>
        </w:rPr>
        <w:t>person</w:t>
      </w:r>
      <w:r w:rsidRPr="005F10E4">
        <w:rPr>
          <w:color w:val="000000" w:themeColor="text1"/>
          <w:u w:color="000000" w:themeColor="text1"/>
        </w:rPr>
        <w:t xml:space="preserve"> </w:t>
      </w:r>
      <w:r>
        <w:rPr>
          <w:color w:val="000000" w:themeColor="text1"/>
          <w:u w:val="single" w:color="000000" w:themeColor="text1"/>
        </w:rPr>
        <w:t>individual</w:t>
      </w:r>
      <w:r w:rsidR="005F10E4" w:rsidRPr="005F10E4">
        <w:rPr>
          <w:color w:val="000000" w:themeColor="text1"/>
          <w:u w:color="000000" w:themeColor="text1"/>
        </w:rPr>
        <w:t xml:space="preserve"> is found by the court to have intellectual disability or a related disability and be in need of placement in a facility or service program of </w:t>
      </w:r>
      <w:r w:rsidR="005F10E4" w:rsidRPr="00C31AC5">
        <w:rPr>
          <w:color w:val="000000" w:themeColor="text1"/>
          <w:u w:color="000000" w:themeColor="text1"/>
        </w:rPr>
        <w:t>the department</w:t>
      </w:r>
      <w:r w:rsidR="005F10E4" w:rsidRPr="005F10E4">
        <w:rPr>
          <w:color w:val="000000" w:themeColor="text1"/>
          <w:u w:color="000000" w:themeColor="text1"/>
        </w:rPr>
        <w:t xml:space="preserve">, the court shall order that </w:t>
      </w:r>
      <w:r w:rsidR="005F10E4" w:rsidRPr="00C31AC5">
        <w:rPr>
          <w:strike/>
          <w:color w:val="000000" w:themeColor="text1"/>
          <w:u w:color="000000" w:themeColor="text1"/>
        </w:rPr>
        <w:t>he</w:t>
      </w:r>
      <w:r w:rsidR="00C31AC5">
        <w:rPr>
          <w:color w:val="000000" w:themeColor="text1"/>
          <w:u w:color="000000" w:themeColor="text1"/>
        </w:rPr>
        <w:t xml:space="preserve"> </w:t>
      </w:r>
      <w:r w:rsidR="00C31AC5">
        <w:rPr>
          <w:color w:val="000000" w:themeColor="text1"/>
          <w:u w:val="single" w:color="000000" w:themeColor="text1"/>
        </w:rPr>
        <w:t>the individual</w:t>
      </w:r>
      <w:r w:rsidR="005F10E4" w:rsidRPr="005F10E4">
        <w:rPr>
          <w:color w:val="000000" w:themeColor="text1"/>
          <w:u w:color="000000" w:themeColor="text1"/>
        </w:rPr>
        <w:t xml:space="preserve"> be admitted to the jurisdiction of the </w:t>
      </w:r>
      <w:r w:rsidR="005F10E4" w:rsidRPr="00A952C8">
        <w:rPr>
          <w:color w:val="000000" w:themeColor="text1"/>
          <w:u w:color="000000" w:themeColor="text1"/>
        </w:rPr>
        <w:t>department</w:t>
      </w:r>
      <w:r w:rsidR="005F10E4" w:rsidRPr="005F10E4">
        <w:rPr>
          <w:color w:val="000000" w:themeColor="text1"/>
          <w:u w:color="000000" w:themeColor="text1"/>
        </w:rPr>
        <w:t xml:space="preserve"> as soon as necessary services are available and include in the order a summary of the evidence presented and order of the court.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(F)</w:t>
      </w:r>
      <w:r w:rsidR="00A207D0">
        <w:rPr>
          <w:color w:val="000000" w:themeColor="text1"/>
          <w:u w:color="000000" w:themeColor="text1"/>
        </w:rPr>
        <w:tab/>
      </w:r>
      <w:r w:rsidRPr="005F10E4">
        <w:rPr>
          <w:color w:val="000000" w:themeColor="text1"/>
          <w:u w:color="000000" w:themeColor="text1"/>
        </w:rPr>
        <w:t xml:space="preserve">The </w:t>
      </w:r>
      <w:r w:rsidR="003C6F5A" w:rsidRPr="00C31AC5">
        <w:rPr>
          <w:color w:val="000000" w:themeColor="text1"/>
          <w:u w:color="000000" w:themeColor="text1"/>
        </w:rPr>
        <w:t xml:space="preserve">department </w:t>
      </w:r>
      <w:r w:rsidRPr="00C31AC5">
        <w:rPr>
          <w:color w:val="000000" w:themeColor="text1"/>
          <w:u w:color="000000" w:themeColor="text1"/>
        </w:rPr>
        <w:t>s</w:t>
      </w:r>
      <w:r w:rsidRPr="005F10E4">
        <w:rPr>
          <w:color w:val="000000" w:themeColor="text1"/>
          <w:u w:color="000000" w:themeColor="text1"/>
        </w:rPr>
        <w:t xml:space="preserve">hall inform the court as soon after the date of the order as practical that suitable accommodations and services are available to meet the needs of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Upon notification, the court shall direct the petitioner in these proceedings to transport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to a program the </w:t>
      </w:r>
      <w:r w:rsidR="003C6F5A" w:rsidRPr="00C31AC5">
        <w:rPr>
          <w:color w:val="000000" w:themeColor="text1"/>
          <w:u w:color="000000" w:themeColor="text1"/>
        </w:rPr>
        <w:t>department</w:t>
      </w:r>
      <w:r w:rsidR="003C6F5A" w:rsidRPr="005F10E4">
        <w:rPr>
          <w:color w:val="000000" w:themeColor="text1"/>
          <w:u w:color="000000" w:themeColor="text1"/>
        </w:rPr>
        <w:t xml:space="preserve"> </w:t>
      </w:r>
      <w:r w:rsidRPr="005F10E4">
        <w:rPr>
          <w:color w:val="000000" w:themeColor="text1"/>
          <w:u w:color="000000" w:themeColor="text1"/>
        </w:rPr>
        <w:t>designates.</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F10E4" w:rsidRPr="005F10E4">
        <w:rPr>
          <w:color w:val="000000" w:themeColor="text1"/>
          <w:u w:color="000000" w:themeColor="text1"/>
        </w:rPr>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005F10E4" w:rsidRPr="005F10E4">
        <w:rPr>
          <w:color w:val="000000" w:themeColor="text1"/>
          <w:u w:color="000000" w:themeColor="text1"/>
        </w:rPr>
        <w:t xml:space="preserve"> with intellectual disability or a related disability must be placed in protective custody in either a facility of the </w:t>
      </w:r>
      <w:r w:rsidR="003C6F5A" w:rsidRPr="00C31AC5">
        <w:rPr>
          <w:color w:val="000000" w:themeColor="text1"/>
          <w:u w:color="000000" w:themeColor="text1"/>
        </w:rPr>
        <w:t>department</w:t>
      </w:r>
      <w:r w:rsidR="003C6F5A" w:rsidRPr="005F10E4">
        <w:rPr>
          <w:color w:val="000000" w:themeColor="text1"/>
          <w:u w:color="000000" w:themeColor="text1"/>
        </w:rPr>
        <w:t xml:space="preserve"> </w:t>
      </w:r>
      <w:r w:rsidR="005F10E4" w:rsidRPr="005F10E4">
        <w:rPr>
          <w:color w:val="000000" w:themeColor="text1"/>
          <w:u w:color="000000" w:themeColor="text1"/>
        </w:rPr>
        <w:t xml:space="preserve">or in some other suitable place designated by the court. </w:t>
      </w:r>
      <w:r w:rsidR="005F10E4" w:rsidRPr="00A952C8">
        <w:rPr>
          <w:strike/>
          <w:color w:val="000000" w:themeColor="text1"/>
          <w:u w:color="000000" w:themeColor="text1"/>
        </w:rPr>
        <w:t xml:space="preserve">No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A952C8">
        <w:rPr>
          <w:color w:val="000000" w:themeColor="text1"/>
          <w:u w:val="single" w:color="000000" w:themeColor="text1"/>
        </w:rPr>
        <w:t>An i</w:t>
      </w:r>
      <w:r w:rsidR="003C6F5A">
        <w:rPr>
          <w:color w:val="000000" w:themeColor="text1"/>
          <w:u w:val="single" w:color="000000" w:themeColor="text1"/>
        </w:rPr>
        <w:t>ndividual</w:t>
      </w:r>
      <w:r w:rsidR="005F10E4" w:rsidRPr="005F10E4">
        <w:rPr>
          <w:color w:val="000000" w:themeColor="text1"/>
          <w:u w:color="000000" w:themeColor="text1"/>
        </w:rPr>
        <w:t xml:space="preserve"> with intellectual disability or a related disability must </w:t>
      </w:r>
      <w:r w:rsidR="003C6F5A">
        <w:rPr>
          <w:color w:val="000000" w:themeColor="text1"/>
          <w:u w:val="single" w:color="000000" w:themeColor="text1"/>
        </w:rPr>
        <w:t>not</w:t>
      </w:r>
      <w:r w:rsidR="003C6F5A">
        <w:rPr>
          <w:color w:val="000000" w:themeColor="text1"/>
          <w:u w:color="000000" w:themeColor="text1"/>
        </w:rPr>
        <w:t xml:space="preserve"> </w:t>
      </w:r>
      <w:r w:rsidR="005F10E4" w:rsidRPr="005F10E4">
        <w:rPr>
          <w:color w:val="000000" w:themeColor="text1"/>
          <w:u w:color="000000" w:themeColor="text1"/>
        </w:rPr>
        <w:t>be confined in jail unless there is a criminal charge pending against him.</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460.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A207D0">
        <w:rPr>
          <w:strike/>
          <w:color w:val="000000" w:themeColor="text1"/>
          <w:u w:color="000000" w:themeColor="text1"/>
        </w:rPr>
        <w:t xml:space="preserve">A </w:t>
      </w:r>
      <w:r w:rsidR="003C6F5A" w:rsidRPr="00A207D0">
        <w:rPr>
          <w:strike/>
          <w:color w:val="000000" w:themeColor="text1"/>
          <w:u w:color="000000" w:themeColor="text1"/>
        </w:rPr>
        <w:t>person</w:t>
      </w:r>
      <w:r w:rsidR="003C6F5A" w:rsidRPr="005F10E4">
        <w:rPr>
          <w:color w:val="000000" w:themeColor="text1"/>
          <w:u w:color="000000" w:themeColor="text1"/>
        </w:rPr>
        <w:t xml:space="preserve"> </w:t>
      </w:r>
      <w:r w:rsidR="00A207D0">
        <w:rPr>
          <w:color w:val="000000" w:themeColor="text1"/>
          <w:u w:val="single" w:color="000000" w:themeColor="text1"/>
        </w:rPr>
        <w:t>An i</w:t>
      </w:r>
      <w:r w:rsidR="003C6F5A">
        <w:rPr>
          <w:color w:val="000000" w:themeColor="text1"/>
          <w:u w:val="single" w:color="000000" w:themeColor="text1"/>
        </w:rPr>
        <w:t>ndividual</w:t>
      </w:r>
      <w:r w:rsidR="005F10E4" w:rsidRPr="005F10E4">
        <w:rPr>
          <w:color w:val="000000" w:themeColor="text1"/>
          <w:u w:color="000000" w:themeColor="text1"/>
        </w:rPr>
        <w:t xml:space="preserve"> admitted or committed to the services of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remains a client and is eligible for services until discharged. When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determines that a client admitted to services is no longer in need of them, </w:t>
      </w:r>
      <w:r w:rsidR="005F10E4" w:rsidRPr="00C31AC5">
        <w:rPr>
          <w:color w:val="000000" w:themeColor="text1"/>
          <w:u w:color="000000" w:themeColor="text1"/>
        </w:rPr>
        <w:t>the director or his designee</w:t>
      </w:r>
      <w:r w:rsidR="005F10E4" w:rsidRPr="005F10E4">
        <w:rPr>
          <w:color w:val="000000" w:themeColor="text1"/>
          <w:u w:color="000000" w:themeColor="text1"/>
        </w:rPr>
        <w:t xml:space="preserve"> may discharge him. When the only basis of the </w:t>
      </w:r>
      <w:r w:rsidR="003C6F5A" w:rsidRPr="003C6F5A">
        <w:rPr>
          <w:strike/>
          <w:color w:val="000000" w:themeColor="text1"/>
          <w:u w:color="000000" w:themeColor="text1"/>
        </w:rPr>
        <w:t>department</w:t>
      </w:r>
      <w:r w:rsidR="000B3BC9" w:rsidRPr="000B3BC9">
        <w:rPr>
          <w:strike/>
          <w:color w:val="000000" w:themeColor="text1"/>
          <w:u w:color="000000" w:themeColor="text1"/>
        </w:rPr>
        <w:t>’</w:t>
      </w:r>
      <w:r w:rsidR="003C6F5A">
        <w:rPr>
          <w:strike/>
          <w:color w:val="000000" w:themeColor="text1"/>
          <w:u w:color="000000" w:themeColor="text1"/>
        </w:rPr>
        <w:t>s</w:t>
      </w:r>
      <w:r w:rsidR="003C6F5A" w:rsidRPr="005F10E4">
        <w:rPr>
          <w:color w:val="000000" w:themeColor="text1"/>
          <w:u w:color="000000" w:themeColor="text1"/>
        </w:rPr>
        <w:t xml:space="preserve"> </w:t>
      </w:r>
      <w:r w:rsidR="003C6F5A">
        <w:rPr>
          <w:color w:val="000000" w:themeColor="text1"/>
          <w:u w:val="single" w:color="000000" w:themeColor="text1"/>
        </w:rPr>
        <w:t>division</w:t>
      </w:r>
      <w:r w:rsidR="000B3BC9" w:rsidRPr="000B3BC9">
        <w:rPr>
          <w:color w:val="000000" w:themeColor="text1"/>
          <w:u w:val="single" w:color="000000" w:themeColor="text1"/>
        </w:rPr>
        <w:t>’</w:t>
      </w:r>
      <w:r w:rsidR="003C6F5A">
        <w:rPr>
          <w:color w:val="000000" w:themeColor="text1"/>
          <w:u w:val="single" w:color="000000" w:themeColor="text1"/>
        </w:rPr>
        <w:t>s</w:t>
      </w:r>
      <w:r w:rsidR="005F10E4" w:rsidRPr="005F10E4">
        <w:rPr>
          <w:color w:val="000000" w:themeColor="text1"/>
          <w:u w:color="000000" w:themeColor="text1"/>
        </w:rPr>
        <w:t xml:space="preserve"> provision of services to a client is that he is </w:t>
      </w:r>
      <w:r w:rsidR="005F10E4" w:rsidRPr="003C6F5A">
        <w:rPr>
          <w:strike/>
          <w:color w:val="000000" w:themeColor="text1"/>
          <w:u w:color="000000" w:themeColor="text1"/>
        </w:rPr>
        <w:t xml:space="preserve">a </w:t>
      </w:r>
      <w:r w:rsidR="003C6F5A" w:rsidRPr="003C6F5A">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an individual</w:t>
      </w:r>
      <w:r w:rsidR="005F10E4" w:rsidRPr="005F10E4">
        <w:rPr>
          <w:color w:val="000000" w:themeColor="text1"/>
          <w:u w:color="000000" w:themeColor="text1"/>
        </w:rPr>
        <w:t xml:space="preserve"> with intellectual disability or a related disability and it is determined that he is no longer in that condition, the </w:t>
      </w:r>
      <w:r w:rsidR="005F10E4" w:rsidRPr="00C31AC5">
        <w:rPr>
          <w:color w:val="000000" w:themeColor="text1"/>
          <w:u w:color="000000" w:themeColor="text1"/>
        </w:rPr>
        <w:t>director or his designee</w:t>
      </w:r>
      <w:r w:rsidR="005F10E4" w:rsidRPr="005F10E4">
        <w:rPr>
          <w:color w:val="000000" w:themeColor="text1"/>
          <w:u w:color="000000" w:themeColor="text1"/>
        </w:rPr>
        <w:t xml:space="preserve"> shall discharge him as soon as practical. A client of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who is receiving residential services may be released to his spouse, parent, guardian, or relative or another suitable person for a time and under conditions the director or his designee may prescribe.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When a client voluntarily admitted requests discharge or the </w:t>
      </w:r>
      <w:r w:rsidR="003C6F5A" w:rsidRPr="00C44073">
        <w:rPr>
          <w:color w:val="000000" w:themeColor="text1"/>
          <w:u w:color="000000" w:themeColor="text1"/>
        </w:rPr>
        <w:t>person</w:t>
      </w:r>
      <w:r w:rsidR="003C6F5A" w:rsidRPr="005F10E4">
        <w:rPr>
          <w:color w:val="000000" w:themeColor="text1"/>
          <w:u w:color="000000" w:themeColor="text1"/>
        </w:rPr>
        <w:t xml:space="preserve"> </w:t>
      </w:r>
      <w:r w:rsidRPr="005F10E4">
        <w:rPr>
          <w:color w:val="000000" w:themeColor="text1"/>
          <w:u w:color="000000" w:themeColor="text1"/>
        </w:rPr>
        <w:t xml:space="preserve">upon whose application the client was admitted to the </w:t>
      </w:r>
      <w:r w:rsidR="003C6F5A" w:rsidRPr="003C6F5A">
        <w:rPr>
          <w:strike/>
          <w:color w:val="000000" w:themeColor="text1"/>
          <w:u w:color="000000" w:themeColor="text1"/>
        </w:rPr>
        <w:t>department</w:t>
      </w:r>
      <w:r w:rsidR="000B3BC9" w:rsidRPr="000B3BC9">
        <w:rPr>
          <w:strike/>
          <w:color w:val="000000" w:themeColor="text1"/>
          <w:u w:color="000000" w:themeColor="text1"/>
        </w:rPr>
        <w:t>’</w:t>
      </w:r>
      <w:r w:rsidR="003C6F5A">
        <w:rPr>
          <w:strike/>
          <w:color w:val="000000" w:themeColor="text1"/>
          <w:u w:color="000000" w:themeColor="text1"/>
        </w:rPr>
        <w:t>s</w:t>
      </w:r>
      <w:r w:rsidR="003C6F5A" w:rsidRPr="005F10E4">
        <w:rPr>
          <w:color w:val="000000" w:themeColor="text1"/>
          <w:u w:color="000000" w:themeColor="text1"/>
        </w:rPr>
        <w:t xml:space="preserve"> </w:t>
      </w:r>
      <w:r w:rsidR="003C6F5A">
        <w:rPr>
          <w:color w:val="000000" w:themeColor="text1"/>
          <w:u w:val="single" w:color="000000" w:themeColor="text1"/>
        </w:rPr>
        <w:t>division</w:t>
      </w:r>
      <w:r w:rsidR="000B3BC9" w:rsidRPr="000B3BC9">
        <w:rPr>
          <w:color w:val="000000" w:themeColor="text1"/>
          <w:u w:val="single" w:color="000000" w:themeColor="text1"/>
        </w:rPr>
        <w:t>’</w:t>
      </w:r>
      <w:r w:rsidR="003C6F5A">
        <w:rPr>
          <w:color w:val="000000" w:themeColor="text1"/>
          <w:u w:val="single" w:color="000000" w:themeColor="text1"/>
        </w:rPr>
        <w:t>s</w:t>
      </w:r>
      <w:r w:rsidRPr="005F10E4">
        <w:rPr>
          <w:color w:val="000000" w:themeColor="text1"/>
          <w:u w:color="000000" w:themeColor="text1"/>
        </w:rPr>
        <w:t xml:space="preserve"> services requests discharge in writing, the client may be detained by </w:t>
      </w:r>
      <w:r w:rsidRPr="00C44073">
        <w:rPr>
          <w:color w:val="000000" w:themeColor="text1"/>
          <w:u w:color="000000" w:themeColor="text1"/>
        </w:rPr>
        <w:t xml:space="preserve">the </w:t>
      </w:r>
      <w:r w:rsidR="003C6F5A" w:rsidRPr="00C44073">
        <w:rPr>
          <w:color w:val="000000" w:themeColor="text1"/>
          <w:u w:color="000000" w:themeColor="text1"/>
        </w:rPr>
        <w:t xml:space="preserve">department </w:t>
      </w:r>
      <w:r w:rsidRPr="00C44073">
        <w:rPr>
          <w:color w:val="000000" w:themeColor="text1"/>
          <w:u w:color="000000" w:themeColor="text1"/>
        </w:rPr>
        <w:t>for no</w:t>
      </w:r>
      <w:r w:rsidRPr="005F10E4">
        <w:rPr>
          <w:color w:val="000000" w:themeColor="text1"/>
          <w:u w:color="000000" w:themeColor="text1"/>
        </w:rPr>
        <w:t xml:space="preserve"> more than ninety</w:t>
      </w:r>
      <w:r w:rsidR="000B3BC9">
        <w:rPr>
          <w:color w:val="000000" w:themeColor="text1"/>
          <w:u w:color="000000" w:themeColor="text1"/>
        </w:rPr>
        <w:noBreakHyphen/>
      </w:r>
      <w:r w:rsidRPr="005F10E4">
        <w:rPr>
          <w:color w:val="000000" w:themeColor="text1"/>
          <w:u w:color="000000" w:themeColor="text1"/>
        </w:rPr>
        <w:t xml:space="preserve">six hours. However, if the condition of the </w:t>
      </w:r>
      <w:r w:rsidRPr="00A952C8">
        <w:rPr>
          <w:strike/>
          <w:color w:val="000000" w:themeColor="text1"/>
          <w:u w:color="000000" w:themeColor="text1"/>
        </w:rPr>
        <w:t>person</w:t>
      </w:r>
      <w:r w:rsidRPr="005F10E4">
        <w:rPr>
          <w:color w:val="000000" w:themeColor="text1"/>
          <w:u w:color="000000" w:themeColor="text1"/>
        </w:rPr>
        <w:t xml:space="preserve"> </w:t>
      </w:r>
      <w:r w:rsidR="00A952C8" w:rsidRPr="00A952C8">
        <w:rPr>
          <w:color w:val="000000" w:themeColor="text1"/>
          <w:u w:val="single"/>
        </w:rPr>
        <w:t>individual</w:t>
      </w:r>
      <w:r w:rsidR="00A952C8">
        <w:rPr>
          <w:color w:val="000000" w:themeColor="text1"/>
          <w:u w:color="000000" w:themeColor="text1"/>
        </w:rPr>
        <w:t xml:space="preserve"> </w:t>
      </w:r>
      <w:r w:rsidRPr="005F10E4">
        <w:rPr>
          <w:color w:val="000000" w:themeColor="text1"/>
          <w:u w:color="000000" w:themeColor="text1"/>
        </w:rPr>
        <w:t xml:space="preserve">is considered by the </w:t>
      </w:r>
      <w:r w:rsidRPr="00D57046">
        <w:rPr>
          <w:strike/>
          <w:color w:val="000000" w:themeColor="text1"/>
          <w:u w:color="000000" w:themeColor="text1"/>
        </w:rPr>
        <w:t>director or his designee</w:t>
      </w:r>
      <w:r w:rsidRPr="005F10E4">
        <w:rPr>
          <w:color w:val="000000" w:themeColor="text1"/>
          <w:u w:color="000000" w:themeColor="text1"/>
        </w:rPr>
        <w:t xml:space="preserve"> </w:t>
      </w:r>
      <w:r w:rsidR="00D57046">
        <w:rPr>
          <w:color w:val="000000" w:themeColor="text1"/>
          <w:u w:val="single" w:color="000000" w:themeColor="text1"/>
        </w:rPr>
        <w:t>division</w:t>
      </w:r>
      <w:r w:rsidR="00D57046">
        <w:rPr>
          <w:color w:val="000000" w:themeColor="text1"/>
          <w:u w:color="000000" w:themeColor="text1"/>
        </w:rPr>
        <w:t xml:space="preserve"> </w:t>
      </w:r>
      <w:r w:rsidRPr="005F10E4">
        <w:rPr>
          <w:color w:val="000000" w:themeColor="text1"/>
          <w:u w:color="000000" w:themeColor="text1"/>
        </w:rPr>
        <w:t xml:space="preserve">to be such that </w:t>
      </w:r>
      <w:r w:rsidRPr="00A952C8">
        <w:rPr>
          <w:color w:val="000000" w:themeColor="text1"/>
          <w:u w:color="000000" w:themeColor="text1"/>
        </w:rPr>
        <w:t>he</w:t>
      </w:r>
      <w:r w:rsidR="003C6F5A">
        <w:rPr>
          <w:color w:val="000000" w:themeColor="text1"/>
          <w:u w:color="000000" w:themeColor="text1"/>
        </w:rPr>
        <w:t xml:space="preserve"> </w:t>
      </w:r>
      <w:r w:rsidRPr="005F10E4">
        <w:rPr>
          <w:color w:val="000000" w:themeColor="text1"/>
          <w:u w:color="000000" w:themeColor="text1"/>
        </w:rPr>
        <w:t xml:space="preserve">cannot be discharged with safety to himself or with safety to the general public, the </w:t>
      </w:r>
      <w:r w:rsidRPr="00C44073">
        <w:rPr>
          <w:color w:val="000000" w:themeColor="text1"/>
          <w:u w:color="000000" w:themeColor="text1"/>
        </w:rPr>
        <w:t>director or his designee</w:t>
      </w:r>
      <w:r w:rsidR="00D57046">
        <w:rPr>
          <w:color w:val="000000" w:themeColor="text1"/>
          <w:u w:color="000000" w:themeColor="text1"/>
        </w:rPr>
        <w:t xml:space="preserve"> </w:t>
      </w:r>
      <w:r w:rsidRPr="005F10E4">
        <w:rPr>
          <w:color w:val="000000" w:themeColor="text1"/>
          <w:u w:color="000000" w:themeColor="text1"/>
        </w:rPr>
        <w:t xml:space="preserve">may postpone the requested discharge for not more than fifteen days and cause to be filed an application for judicial admission. For the purpose of this section, the </w:t>
      </w:r>
      <w:r w:rsidR="00A952C8">
        <w:rPr>
          <w:color w:val="000000" w:themeColor="text1"/>
          <w:u w:color="000000" w:themeColor="text1"/>
        </w:rPr>
        <w:t>probate court or family c</w:t>
      </w:r>
      <w:r w:rsidRPr="00A952C8">
        <w:rPr>
          <w:color w:val="000000" w:themeColor="text1"/>
          <w:u w:color="000000" w:themeColor="text1"/>
        </w:rPr>
        <w:t>ourt</w:t>
      </w:r>
      <w:r w:rsidRPr="005F10E4">
        <w:rPr>
          <w:color w:val="000000" w:themeColor="text1"/>
          <w:u w:color="000000" w:themeColor="text1"/>
        </w:rPr>
        <w:t xml:space="preserve"> of the county in which the facility where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resides is located is the venue for judicial admission. Pending a final determination on the application, the court shall order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003C6F5A">
        <w:rPr>
          <w:color w:val="000000" w:themeColor="text1"/>
          <w:u w:color="000000" w:themeColor="text1"/>
        </w:rPr>
        <w:t xml:space="preserve"> </w:t>
      </w:r>
      <w:r w:rsidRPr="005F10E4">
        <w:rPr>
          <w:color w:val="000000" w:themeColor="text1"/>
          <w:u w:color="000000" w:themeColor="text1"/>
        </w:rPr>
        <w:t xml:space="preserve">with intellectual disability or a related disability placed in protective custody in either a facility of the </w:t>
      </w:r>
      <w:r w:rsidR="003C6F5A" w:rsidRPr="00C44073">
        <w:rPr>
          <w:color w:val="000000" w:themeColor="text1"/>
          <w:u w:color="000000" w:themeColor="text1"/>
        </w:rPr>
        <w:t xml:space="preserve">department </w:t>
      </w:r>
      <w:r w:rsidRPr="005F10E4">
        <w:rPr>
          <w:color w:val="000000" w:themeColor="text1"/>
          <w:u w:color="000000" w:themeColor="text1"/>
        </w:rPr>
        <w:t>or in some other suitable place designated by the court.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470.</w:t>
      </w:r>
      <w:r w:rsidR="000535E4">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005F10E4" w:rsidRPr="005F10E4">
        <w:rPr>
          <w:color w:val="000000" w:themeColor="text1"/>
          <w:u w:color="000000" w:themeColor="text1"/>
        </w:rPr>
        <w:t xml:space="preserve">may return a nonresident </w:t>
      </w:r>
      <w:r w:rsidR="00822611" w:rsidRPr="00A24DCC">
        <w:rPr>
          <w:strike/>
          <w:color w:val="000000" w:themeColor="text1"/>
          <w:u w:color="000000" w:themeColor="text1"/>
        </w:rPr>
        <w:t>person</w:t>
      </w:r>
      <w:r w:rsidR="00822611" w:rsidRPr="005F10E4">
        <w:rPr>
          <w:color w:val="000000" w:themeColor="text1"/>
          <w:u w:color="000000" w:themeColor="text1"/>
        </w:rPr>
        <w:t xml:space="preserve"> </w:t>
      </w:r>
      <w:r w:rsidR="00822611">
        <w:rPr>
          <w:color w:val="000000" w:themeColor="text1"/>
          <w:u w:val="single" w:color="000000" w:themeColor="text1"/>
        </w:rPr>
        <w:t>individual</w:t>
      </w:r>
      <w:r w:rsidR="005F10E4" w:rsidRPr="005F10E4">
        <w:rPr>
          <w:color w:val="000000" w:themeColor="text1"/>
          <w:u w:color="000000" w:themeColor="text1"/>
        </w:rPr>
        <w:t xml:space="preserve"> with intellectual disability or a related disability admitted to a service or program in this State to the proper agency of the state of his residence.</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F10E4"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005F10E4" w:rsidRPr="005F10E4">
        <w:rPr>
          <w:color w:val="000000" w:themeColor="text1"/>
          <w:u w:color="000000" w:themeColor="text1"/>
        </w:rPr>
        <w:t xml:space="preserve">is authorized to enter into reciprocal agreements with the proper agencies of other states to facilitate the return to the state of their residence persons admitted or committed to services for </w:t>
      </w:r>
      <w:r w:rsidR="005F10E4" w:rsidRPr="00822611">
        <w:rPr>
          <w:strike/>
          <w:color w:val="000000" w:themeColor="text1"/>
          <w:u w:color="000000" w:themeColor="text1"/>
        </w:rPr>
        <w:t>persons</w:t>
      </w:r>
      <w:r w:rsidR="005F10E4" w:rsidRPr="005F10E4">
        <w:rPr>
          <w:color w:val="000000" w:themeColor="text1"/>
          <w:u w:color="000000" w:themeColor="text1"/>
        </w:rPr>
        <w:t xml:space="preserve"> </w:t>
      </w:r>
      <w:r w:rsidR="00822611">
        <w:rPr>
          <w:color w:val="000000" w:themeColor="text1"/>
          <w:u w:val="single" w:color="000000" w:themeColor="text1"/>
        </w:rPr>
        <w:t>individuals</w:t>
      </w:r>
      <w:r w:rsidR="00822611">
        <w:rPr>
          <w:color w:val="000000" w:themeColor="text1"/>
          <w:u w:color="000000" w:themeColor="text1"/>
        </w:rPr>
        <w:t xml:space="preserve"> </w:t>
      </w:r>
      <w:r w:rsidR="005F10E4" w:rsidRPr="005F10E4">
        <w:rPr>
          <w:color w:val="000000" w:themeColor="text1"/>
          <w:u w:color="000000" w:themeColor="text1"/>
        </w:rPr>
        <w:t>with intellectual disability or a related disability in this State or other states.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Pr="005F10E4">
        <w:rPr>
          <w:color w:val="000000" w:themeColor="text1"/>
          <w:u w:color="000000" w:themeColor="text1"/>
        </w:rPr>
        <w:t xml:space="preserve">may detain </w:t>
      </w:r>
      <w:r w:rsidRPr="00D80F8E">
        <w:rPr>
          <w:strike/>
          <w:color w:val="000000" w:themeColor="text1"/>
          <w:u w:color="000000" w:themeColor="text1"/>
        </w:rPr>
        <w:t>a person</w:t>
      </w:r>
      <w:r w:rsidRPr="005F10E4">
        <w:rPr>
          <w:color w:val="000000" w:themeColor="text1"/>
          <w:u w:color="000000" w:themeColor="text1"/>
        </w:rPr>
        <w:t xml:space="preserve"> </w:t>
      </w:r>
      <w:r w:rsidR="00D80F8E">
        <w:rPr>
          <w:color w:val="000000" w:themeColor="text1"/>
          <w:u w:val="single"/>
        </w:rPr>
        <w:t>an individual</w:t>
      </w:r>
      <w:r w:rsidR="00D80F8E">
        <w:rPr>
          <w:color w:val="000000" w:themeColor="text1"/>
          <w:u w:color="000000" w:themeColor="text1"/>
        </w:rPr>
        <w:t xml:space="preserve"> </w:t>
      </w:r>
      <w:r w:rsidRPr="005F10E4">
        <w:rPr>
          <w:color w:val="000000" w:themeColor="text1"/>
          <w:u w:color="000000" w:themeColor="text1"/>
        </w:rPr>
        <w:t>with intellectual disability or a related disability returned to this State from the state of his commitment for not more than ninety</w:t>
      </w:r>
      <w:r w:rsidR="000B3BC9">
        <w:rPr>
          <w:color w:val="000000" w:themeColor="text1"/>
          <w:u w:color="000000" w:themeColor="text1"/>
        </w:rPr>
        <w:noBreakHyphen/>
      </w:r>
      <w:r w:rsidRPr="005F10E4">
        <w:rPr>
          <w:color w:val="000000" w:themeColor="text1"/>
          <w:u w:color="000000" w:themeColor="text1"/>
        </w:rPr>
        <w:t>six hours pending order of the court in commitment proceedings in this State.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The expense of returning </w:t>
      </w:r>
      <w:r w:rsidR="00822611" w:rsidRPr="00822611">
        <w:rPr>
          <w:strike/>
          <w:color w:val="000000" w:themeColor="text1"/>
          <w:u w:color="000000" w:themeColor="text1"/>
        </w:rPr>
        <w:t>persons</w:t>
      </w:r>
      <w:r w:rsidR="00822611" w:rsidRPr="005F10E4">
        <w:rPr>
          <w:color w:val="000000" w:themeColor="text1"/>
          <w:u w:color="000000" w:themeColor="text1"/>
        </w:rPr>
        <w:t xml:space="preserve"> </w:t>
      </w:r>
      <w:r w:rsidR="00822611">
        <w:rPr>
          <w:color w:val="000000" w:themeColor="text1"/>
          <w:u w:val="single" w:color="000000" w:themeColor="text1"/>
        </w:rPr>
        <w:t>individuals</w:t>
      </w:r>
      <w:r w:rsidRPr="005F10E4">
        <w:rPr>
          <w:color w:val="000000" w:themeColor="text1"/>
          <w:u w:color="000000" w:themeColor="text1"/>
        </w:rPr>
        <w:t xml:space="preserve"> with intellectual disability or a related disability to other states must be paid by this State, and the expense of returning residents of this State with intellectual disability or a related disability must be paid by the state making the return when interstate agreements to that effect have been negotiated.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005F10E4" w:rsidRPr="00822611">
        <w:rPr>
          <w:strike/>
          <w:color w:val="000000" w:themeColor="text1"/>
          <w:u w:color="000000" w:themeColor="text1"/>
        </w:rPr>
        <w:t>When</w:t>
      </w:r>
      <w:r w:rsidR="005F10E4" w:rsidRPr="005F10E4">
        <w:rPr>
          <w:color w:val="000000" w:themeColor="text1"/>
          <w:u w:color="000000" w:themeColor="text1"/>
        </w:rPr>
        <w:t xml:space="preserve"> </w:t>
      </w:r>
      <w:r w:rsidR="00822611">
        <w:rPr>
          <w:color w:val="000000" w:themeColor="text1"/>
          <w:u w:val="single" w:color="000000" w:themeColor="text1"/>
        </w:rPr>
        <w:t>If</w:t>
      </w:r>
      <w:r w:rsidR="00822611">
        <w:rPr>
          <w:color w:val="000000" w:themeColor="text1"/>
          <w:u w:color="000000" w:themeColor="text1"/>
        </w:rPr>
        <w:t xml:space="preserve"> </w:t>
      </w:r>
      <w:r w:rsidR="005F10E4"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determines that the welfare of a client would be facilitated by his placement out of the home, the client must be evaluated by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and the least restrictive level of care possible for the client must be recommended and provided when available.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shall determine which levels of care are more restrictive and is responsible for providing a range of placements offering various levels of supervision. The </w:t>
      </w:r>
      <w:r w:rsidR="00822611" w:rsidRPr="00D80F8E">
        <w:rPr>
          <w:color w:val="000000" w:themeColor="text1"/>
        </w:rPr>
        <w:t>department</w:t>
      </w:r>
      <w:r w:rsidR="00822611" w:rsidRPr="005F10E4">
        <w:rPr>
          <w:color w:val="000000" w:themeColor="text1"/>
          <w:u w:color="000000" w:themeColor="text1"/>
        </w:rPr>
        <w:t xml:space="preserve"> </w:t>
      </w:r>
      <w:r w:rsidR="005F10E4" w:rsidRPr="005F10E4">
        <w:rPr>
          <w:color w:val="000000" w:themeColor="text1"/>
          <w:u w:color="000000" w:themeColor="text1"/>
        </w:rPr>
        <w:t xml:space="preserve">may pay an individual or organization furnishing residential alternatives to clients </w:t>
      </w:r>
      <w:r w:rsidR="005F10E4" w:rsidRPr="00D80F8E">
        <w:rPr>
          <w:strike/>
          <w:color w:val="000000" w:themeColor="text1"/>
          <w:u w:color="000000" w:themeColor="text1"/>
        </w:rPr>
        <w:t xml:space="preserve">under </w:t>
      </w:r>
      <w:r w:rsidR="00D80F8E">
        <w:rPr>
          <w:color w:val="000000" w:themeColor="text1"/>
          <w:u w:color="000000" w:themeColor="text1"/>
        </w:rPr>
        <w:t xml:space="preserve">  </w:t>
      </w:r>
      <w:r w:rsidR="00D80F8E">
        <w:rPr>
          <w:color w:val="000000" w:themeColor="text1"/>
          <w:u w:val="single"/>
        </w:rPr>
        <w:t>pursuant to</w:t>
      </w:r>
      <w:r w:rsidR="00D80F8E">
        <w:rPr>
          <w:color w:val="000000" w:themeColor="text1"/>
          <w:u w:color="000000" w:themeColor="text1"/>
        </w:rPr>
        <w:t xml:space="preserve"> t</w:t>
      </w:r>
      <w:r w:rsidR="005F10E4" w:rsidRPr="005F10E4">
        <w:rPr>
          <w:color w:val="000000" w:themeColor="text1"/>
          <w:u w:color="000000" w:themeColor="text1"/>
        </w:rPr>
        <w:t xml:space="preserve">his section a reasonable sum for services rendered, as determined by the </w:t>
      </w:r>
      <w:r w:rsidR="00822611" w:rsidRPr="00D80F8E">
        <w:rPr>
          <w:color w:val="000000" w:themeColor="text1"/>
          <w:u w:color="000000" w:themeColor="text1"/>
        </w:rPr>
        <w:t>department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w:t>
      </w:r>
      <w:r>
        <w:rPr>
          <w:color w:val="000000" w:themeColor="text1"/>
          <w:u w:color="000000" w:themeColor="text1"/>
        </w:rPr>
        <w:t>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490.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845218">
        <w:rPr>
          <w:strike/>
          <w:color w:val="000000" w:themeColor="text1"/>
          <w:u w:color="000000" w:themeColor="text1"/>
        </w:rPr>
        <w:t>When</w:t>
      </w:r>
      <w:r w:rsidR="005F10E4" w:rsidRPr="005F10E4">
        <w:rPr>
          <w:color w:val="000000" w:themeColor="text1"/>
          <w:u w:color="000000" w:themeColor="text1"/>
        </w:rPr>
        <w:t xml:space="preserve"> </w:t>
      </w:r>
      <w:r w:rsidR="00845218">
        <w:rPr>
          <w:color w:val="000000" w:themeColor="text1"/>
          <w:u w:val="single" w:color="000000" w:themeColor="text1"/>
        </w:rPr>
        <w:t>If</w:t>
      </w:r>
      <w:r w:rsidR="00845218">
        <w:rPr>
          <w:color w:val="000000" w:themeColor="text1"/>
          <w:u w:color="000000" w:themeColor="text1"/>
        </w:rPr>
        <w:t xml:space="preserve"> </w:t>
      </w:r>
      <w:r w:rsidR="005F10E4"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determines that a client may benefit from being placed in an employment situation,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shall regulate the terms and conditions of employment, shall supervise </w:t>
      </w:r>
      <w:r w:rsidR="00822611" w:rsidRPr="00A24DCC">
        <w:rPr>
          <w:strike/>
          <w:color w:val="000000" w:themeColor="text1"/>
          <w:u w:color="000000" w:themeColor="text1"/>
        </w:rPr>
        <w:t>person</w:t>
      </w:r>
      <w:r w:rsidR="00822611">
        <w:rPr>
          <w:strike/>
          <w:color w:val="000000" w:themeColor="text1"/>
          <w:u w:color="000000" w:themeColor="text1"/>
        </w:rPr>
        <w:t>s</w:t>
      </w:r>
      <w:r w:rsidR="00822611" w:rsidRPr="005F10E4">
        <w:rPr>
          <w:color w:val="000000" w:themeColor="text1"/>
          <w:u w:color="000000" w:themeColor="text1"/>
        </w:rPr>
        <w:t xml:space="preserve"> </w:t>
      </w:r>
      <w:r w:rsidR="00D80F8E">
        <w:rPr>
          <w:color w:val="000000" w:themeColor="text1"/>
          <w:u w:val="single" w:color="000000" w:themeColor="text1"/>
        </w:rPr>
        <w:t xml:space="preserve"> i</w:t>
      </w:r>
      <w:r w:rsidR="00822611">
        <w:rPr>
          <w:color w:val="000000" w:themeColor="text1"/>
          <w:u w:val="single" w:color="000000" w:themeColor="text1"/>
        </w:rPr>
        <w:t>ndividuals</w:t>
      </w:r>
      <w:r w:rsidR="005F10E4" w:rsidRPr="005F10E4">
        <w:rPr>
          <w:color w:val="000000" w:themeColor="text1"/>
          <w:u w:color="000000" w:themeColor="text1"/>
        </w:rPr>
        <w:t xml:space="preserve"> </w:t>
      </w:r>
      <w:r w:rsidR="005F10E4" w:rsidRPr="00D80F8E">
        <w:rPr>
          <w:color w:val="000000" w:themeColor="text1"/>
          <w:u w:color="000000" w:themeColor="text1"/>
        </w:rPr>
        <w:t>with intellectual disability</w:t>
      </w:r>
      <w:r w:rsidR="005F10E4" w:rsidRPr="005F10E4">
        <w:rPr>
          <w:color w:val="000000" w:themeColor="text1"/>
          <w:u w:color="000000" w:themeColor="text1"/>
        </w:rPr>
        <w:t>, a related disability, head injury, or spinal cord injury so employed, and may assist the client in the management of monies earned through employment to the end that the best interests of the client are served.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Pr="005F10E4">
        <w:rPr>
          <w:color w:val="000000" w:themeColor="text1"/>
          <w:u w:color="000000" w:themeColor="text1"/>
        </w:rPr>
        <w:t xml:space="preserve"> may operate sheltered employment and training programs at </w:t>
      </w:r>
      <w:r w:rsidR="006452BA">
        <w:rPr>
          <w:strike/>
          <w:color w:val="000000" w:themeColor="text1"/>
          <w:u w:color="000000" w:themeColor="text1"/>
        </w:rPr>
        <w:t>its</w:t>
      </w:r>
      <w:r w:rsidR="006452BA" w:rsidRPr="00C64065">
        <w:rPr>
          <w:color w:val="000000" w:themeColor="text1"/>
          <w:u w:color="000000" w:themeColor="text1"/>
        </w:rPr>
        <w:t xml:space="preserve"> </w:t>
      </w:r>
      <w:r w:rsidR="006452BA" w:rsidRPr="00C64065">
        <w:rPr>
          <w:color w:val="000000" w:themeColor="text1"/>
          <w:u w:val="single" w:color="000000" w:themeColor="text1"/>
        </w:rPr>
        <w:t>the</w:t>
      </w:r>
      <w:r w:rsidR="006452BA" w:rsidRPr="00C64065">
        <w:rPr>
          <w:color w:val="000000" w:themeColor="text1"/>
          <w:u w:val="single"/>
        </w:rPr>
        <w:t xml:space="preserve"> dep</w:t>
      </w:r>
      <w:r w:rsidR="006452BA">
        <w:rPr>
          <w:color w:val="000000" w:themeColor="text1"/>
          <w:u w:val="single"/>
        </w:rPr>
        <w:t>artment</w:t>
      </w:r>
      <w:r w:rsidR="000B3BC9" w:rsidRPr="000B3BC9">
        <w:rPr>
          <w:color w:val="000000" w:themeColor="text1"/>
          <w:u w:val="single"/>
        </w:rPr>
        <w:t>’</w:t>
      </w:r>
      <w:r w:rsidR="006452BA">
        <w:rPr>
          <w:color w:val="000000" w:themeColor="text1"/>
          <w:u w:val="single"/>
        </w:rPr>
        <w:t>s</w:t>
      </w:r>
      <w:r w:rsidR="006452BA">
        <w:rPr>
          <w:color w:val="000000" w:themeColor="text1"/>
          <w:u w:color="000000" w:themeColor="text1"/>
        </w:rPr>
        <w:t xml:space="preserve"> </w:t>
      </w:r>
      <w:r w:rsidRPr="005F10E4">
        <w:rPr>
          <w:color w:val="000000" w:themeColor="text1"/>
          <w:u w:color="000000" w:themeColor="text1"/>
        </w:rPr>
        <w:t xml:space="preserve">various facilities and in communities and may pay clients employed in these settings from earnings of the program or from other funds available </w:t>
      </w:r>
      <w:r w:rsidR="006452BA" w:rsidRPr="006452BA">
        <w:rPr>
          <w:color w:val="000000" w:themeColor="text1"/>
          <w:u w:val="single"/>
        </w:rPr>
        <w:t>from the department</w:t>
      </w:r>
      <w:r w:rsidR="006452BA">
        <w:rPr>
          <w:color w:val="000000" w:themeColor="text1"/>
          <w:u w:color="000000" w:themeColor="text1"/>
        </w:rPr>
        <w:t xml:space="preserve"> </w:t>
      </w:r>
      <w:r w:rsidRPr="005F10E4">
        <w:rPr>
          <w:color w:val="000000" w:themeColor="text1"/>
          <w:u w:color="000000" w:themeColor="text1"/>
        </w:rPr>
        <w:t>for this purpose.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Clients who receive job training and employment services from the </w:t>
      </w:r>
      <w:r w:rsidR="00822611" w:rsidRPr="00D80F8E">
        <w:rPr>
          <w:strike/>
          <w:color w:val="000000" w:themeColor="text1"/>
          <w:u w:color="000000" w:themeColor="text1"/>
        </w:rPr>
        <w:t>department</w:t>
      </w:r>
      <w:r w:rsidR="00D80F8E">
        <w:rPr>
          <w:color w:val="000000" w:themeColor="text1"/>
          <w:u w:color="000000" w:themeColor="text1"/>
        </w:rPr>
        <w:t xml:space="preserve"> </w:t>
      </w:r>
      <w:r w:rsidR="00D80F8E">
        <w:rPr>
          <w:color w:val="000000" w:themeColor="text1"/>
          <w:u w:val="single"/>
        </w:rPr>
        <w:t>division</w:t>
      </w:r>
      <w:r w:rsidR="00D80F8E">
        <w:rPr>
          <w:color w:val="000000" w:themeColor="text1"/>
          <w:u w:color="000000" w:themeColor="text1"/>
        </w:rPr>
        <w:t xml:space="preserve"> </w:t>
      </w:r>
      <w:r w:rsidRPr="005F10E4">
        <w:rPr>
          <w:color w:val="000000" w:themeColor="text1"/>
          <w:u w:color="000000" w:themeColor="text1"/>
        </w:rPr>
        <w:t>must be compensated in accordance with applicable state and federal laws and regulations.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324E7"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005F10E4" w:rsidRPr="00845218">
        <w:rPr>
          <w:strike/>
          <w:color w:val="000000" w:themeColor="text1"/>
          <w:u w:color="000000" w:themeColor="text1"/>
        </w:rPr>
        <w:t>When</w:t>
      </w:r>
      <w:r w:rsidR="005F10E4" w:rsidRPr="005F10E4">
        <w:rPr>
          <w:color w:val="000000" w:themeColor="text1"/>
          <w:u w:color="000000" w:themeColor="text1"/>
        </w:rPr>
        <w:t xml:space="preserve"> </w:t>
      </w:r>
      <w:r w:rsidR="00845218">
        <w:rPr>
          <w:color w:val="000000" w:themeColor="text1"/>
          <w:u w:val="single" w:color="000000" w:themeColor="text1"/>
        </w:rPr>
        <w:t>If</w:t>
      </w:r>
      <w:r w:rsidR="00845218">
        <w:t xml:space="preserve"> </w:t>
      </w:r>
      <w:r w:rsidR="005F10E4" w:rsidRPr="005F10E4">
        <w:rPr>
          <w:color w:val="000000" w:themeColor="text1"/>
          <w:u w:color="000000" w:themeColor="text1"/>
        </w:rPr>
        <w:t xml:space="preserve">a client is absent from a facility or program and there is probable cause the client may be in danger, the </w:t>
      </w:r>
      <w:r w:rsidR="005F10E4" w:rsidRPr="006452BA">
        <w:rPr>
          <w:color w:val="000000" w:themeColor="text1"/>
          <w:u w:color="000000" w:themeColor="text1"/>
        </w:rPr>
        <w:t>director or his designee</w:t>
      </w:r>
      <w:r w:rsidR="00A324E7">
        <w:rPr>
          <w:color w:val="000000" w:themeColor="text1"/>
          <w:u w:color="000000" w:themeColor="text1"/>
        </w:rPr>
        <w:t xml:space="preserve"> </w:t>
      </w:r>
      <w:r w:rsidR="005F10E4" w:rsidRPr="005F10E4">
        <w:rPr>
          <w:color w:val="000000" w:themeColor="text1"/>
          <w:u w:color="000000" w:themeColor="text1"/>
        </w:rPr>
        <w:t xml:space="preserve">may issue an order of confinement for the client. This order, when endorsed by the judge of the probate, family, </w:t>
      </w:r>
      <w:r w:rsidR="005F10E4" w:rsidRPr="00D80F8E">
        <w:rPr>
          <w:color w:val="000000" w:themeColor="text1"/>
        </w:rPr>
        <w:t xml:space="preserve">or </w:t>
      </w:r>
      <w:r w:rsidR="00822611" w:rsidRPr="00D80F8E">
        <w:rPr>
          <w:color w:val="000000" w:themeColor="text1"/>
        </w:rPr>
        <w:t xml:space="preserve">circuit court </w:t>
      </w:r>
      <w:r w:rsidR="005F10E4" w:rsidRPr="00D80F8E">
        <w:rPr>
          <w:color w:val="000000" w:themeColor="text1"/>
        </w:rPr>
        <w:t>of the</w:t>
      </w:r>
      <w:r w:rsidR="005F10E4" w:rsidRPr="005F10E4">
        <w:rPr>
          <w:color w:val="000000" w:themeColor="text1"/>
          <w:u w:color="000000" w:themeColor="text1"/>
        </w:rPr>
        <w:t xml:space="preserve"> county in which the client is present or residing, authorizes a peace officer to take the client into custody for not more than twenty</w:t>
      </w:r>
      <w:r w:rsidR="000B3BC9">
        <w:rPr>
          <w:color w:val="000000" w:themeColor="text1"/>
          <w:u w:color="000000" w:themeColor="text1"/>
        </w:rPr>
        <w:noBreakHyphen/>
      </w:r>
      <w:r w:rsidR="005F10E4" w:rsidRPr="005F10E4">
        <w:rPr>
          <w:color w:val="000000" w:themeColor="text1"/>
          <w:u w:color="000000" w:themeColor="text1"/>
        </w:rPr>
        <w:t xml:space="preserve">four hours and to return him or cause him to be returned to the place designated by </w:t>
      </w:r>
      <w:r w:rsidR="005F10E4" w:rsidRPr="006452BA">
        <w:rPr>
          <w:color w:val="000000" w:themeColor="text1"/>
          <w:u w:color="000000" w:themeColor="text1"/>
        </w:rPr>
        <w:t>the director or his designee</w:t>
      </w:r>
      <w:r w:rsidR="00A324E7">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510</w:t>
      </w:r>
      <w:r>
        <w:rPr>
          <w:color w:val="000000" w:themeColor="text1"/>
          <w:u w:color="000000" w:themeColor="text1"/>
        </w:rPr>
        <w:t>.</w:t>
      </w:r>
      <w:r>
        <w:rPr>
          <w:color w:val="000000" w:themeColor="text1"/>
          <w:u w:color="000000" w:themeColor="text1"/>
        </w:rPr>
        <w:tab/>
      </w:r>
      <w:r w:rsidR="005F10E4" w:rsidRPr="005F10E4">
        <w:rPr>
          <w:color w:val="000000" w:themeColor="text1"/>
          <w:u w:color="000000" w:themeColor="text1"/>
        </w:rPr>
        <w:t xml:space="preserve">Placement of </w:t>
      </w:r>
      <w:r w:rsidR="005F10E4" w:rsidRPr="00822611">
        <w:rPr>
          <w:strike/>
          <w:color w:val="000000" w:themeColor="text1"/>
          <w:u w:color="000000" w:themeColor="text1"/>
        </w:rPr>
        <w:t>a person</w:t>
      </w:r>
      <w:r w:rsidR="005F10E4" w:rsidRPr="005F10E4">
        <w:rPr>
          <w:color w:val="000000" w:themeColor="text1"/>
          <w:u w:color="000000" w:themeColor="text1"/>
        </w:rPr>
        <w:t xml:space="preserve"> </w:t>
      </w:r>
      <w:r w:rsidR="00822611">
        <w:rPr>
          <w:color w:val="000000" w:themeColor="text1"/>
          <w:u w:val="single" w:color="000000" w:themeColor="text1"/>
        </w:rPr>
        <w:t>an individual</w:t>
      </w:r>
      <w:r w:rsidR="00822611">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in a program of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does not preclude his attendance in community</w:t>
      </w:r>
      <w:r w:rsidR="000B3BC9">
        <w:rPr>
          <w:color w:val="000000" w:themeColor="text1"/>
          <w:u w:color="000000" w:themeColor="text1"/>
        </w:rPr>
        <w:noBreakHyphen/>
      </w:r>
      <w:r w:rsidR="005F10E4" w:rsidRPr="005F10E4">
        <w:rPr>
          <w:color w:val="000000" w:themeColor="text1"/>
          <w:u w:color="000000" w:themeColor="text1"/>
        </w:rPr>
        <w:t>based public school classes when the individual qualifies for the classes.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535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Licensure and Regulation of Facilities and Programs</w:t>
      </w:r>
    </w:p>
    <w:p w:rsidR="000535E4" w:rsidRDefault="000535E4" w:rsidP="0005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05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5F10E4" w:rsidRPr="00A47E6B">
        <w:rPr>
          <w:strike/>
          <w:color w:val="000000" w:themeColor="text1"/>
          <w:u w:color="000000" w:themeColor="text1"/>
        </w:rPr>
        <w:t>No</w:t>
      </w:r>
      <w:r w:rsidR="005F10E4" w:rsidRPr="005F10E4">
        <w:rPr>
          <w:color w:val="000000" w:themeColor="text1"/>
          <w:u w:color="000000" w:themeColor="text1"/>
        </w:rPr>
        <w:t xml:space="preserve"> </w:t>
      </w:r>
      <w:r w:rsidR="00A47E6B">
        <w:rPr>
          <w:color w:val="000000" w:themeColor="text1"/>
          <w:u w:val="single" w:color="000000" w:themeColor="text1"/>
        </w:rPr>
        <w:t>A</w:t>
      </w:r>
      <w:r w:rsidR="00A47E6B">
        <w:rPr>
          <w:color w:val="000000" w:themeColor="text1"/>
          <w:u w:color="000000" w:themeColor="text1"/>
        </w:rPr>
        <w:t xml:space="preserve"> </w:t>
      </w:r>
      <w:r w:rsidR="005F10E4" w:rsidRPr="005F10E4">
        <w:rPr>
          <w:color w:val="000000" w:themeColor="text1"/>
          <w:u w:color="000000" w:themeColor="text1"/>
        </w:rPr>
        <w:t xml:space="preserve">day program </w:t>
      </w:r>
      <w:r w:rsidR="005F10E4" w:rsidRPr="00A47E6B">
        <w:rPr>
          <w:strike/>
          <w:color w:val="000000" w:themeColor="text1"/>
          <w:u w:color="000000" w:themeColor="text1"/>
        </w:rPr>
        <w:t>in</w:t>
      </w:r>
      <w:r w:rsidR="005F10E4" w:rsidRPr="005F10E4">
        <w:rPr>
          <w:color w:val="000000" w:themeColor="text1"/>
          <w:u w:color="000000" w:themeColor="text1"/>
        </w:rPr>
        <w:t xml:space="preserve"> </w:t>
      </w:r>
      <w:r w:rsidR="00A47E6B">
        <w:rPr>
          <w:color w:val="000000" w:themeColor="text1"/>
          <w:u w:val="single" w:color="000000" w:themeColor="text1"/>
        </w:rPr>
        <w:t>providing</w:t>
      </w:r>
      <w:r w:rsidR="00A47E6B">
        <w:rPr>
          <w:color w:val="000000" w:themeColor="text1"/>
          <w:u w:color="000000" w:themeColor="text1"/>
        </w:rPr>
        <w:t xml:space="preserve"> </w:t>
      </w:r>
      <w:r w:rsidR="005F10E4" w:rsidRPr="00A47E6B">
        <w:rPr>
          <w:strike/>
          <w:color w:val="000000" w:themeColor="text1"/>
          <w:u w:color="000000" w:themeColor="text1"/>
        </w:rPr>
        <w:t>part or in full</w:t>
      </w:r>
      <w:r w:rsidR="005F10E4" w:rsidRPr="005F10E4">
        <w:rPr>
          <w:color w:val="000000" w:themeColor="text1"/>
          <w:u w:color="000000" w:themeColor="text1"/>
        </w:rPr>
        <w:t xml:space="preserve"> </w:t>
      </w:r>
      <w:r w:rsidR="00A47E6B">
        <w:rPr>
          <w:color w:val="000000" w:themeColor="text1"/>
          <w:u w:val="single" w:color="000000" w:themeColor="text1"/>
        </w:rPr>
        <w:t>part</w:t>
      </w:r>
      <w:r w:rsidR="00D426B9">
        <w:rPr>
          <w:color w:val="000000" w:themeColor="text1"/>
          <w:u w:val="single" w:color="000000" w:themeColor="text1"/>
        </w:rPr>
        <w:t xml:space="preserve"> </w:t>
      </w:r>
      <w:r w:rsidR="00A47E6B">
        <w:rPr>
          <w:color w:val="000000" w:themeColor="text1"/>
          <w:u w:val="single" w:color="000000" w:themeColor="text1"/>
        </w:rPr>
        <w:t>time  or full</w:t>
      </w:r>
      <w:r w:rsidR="00D426B9">
        <w:rPr>
          <w:color w:val="000000" w:themeColor="text1"/>
          <w:u w:val="single" w:color="000000" w:themeColor="text1"/>
        </w:rPr>
        <w:t xml:space="preserve"> </w:t>
      </w:r>
      <w:r w:rsidR="00A47E6B">
        <w:rPr>
          <w:color w:val="000000" w:themeColor="text1"/>
          <w:u w:val="single" w:color="000000" w:themeColor="text1"/>
        </w:rPr>
        <w:t>time</w:t>
      </w:r>
      <w:r w:rsidR="00A47E6B">
        <w:rPr>
          <w:color w:val="000000" w:themeColor="text1"/>
          <w:u w:color="000000" w:themeColor="text1"/>
        </w:rPr>
        <w:t xml:space="preserve"> </w:t>
      </w:r>
      <w:r w:rsidR="005F10E4" w:rsidRPr="005F10E4">
        <w:rPr>
          <w:color w:val="000000" w:themeColor="text1"/>
          <w:u w:color="000000" w:themeColor="text1"/>
        </w:rPr>
        <w:t xml:space="preserve">for the care, training, or treatment of </w:t>
      </w:r>
      <w:r w:rsidR="005F10E4" w:rsidRPr="00A47E6B">
        <w:rPr>
          <w:strike/>
          <w:color w:val="000000" w:themeColor="text1"/>
          <w:u w:color="000000" w:themeColor="text1"/>
        </w:rPr>
        <w:t>a person</w:t>
      </w:r>
      <w:r w:rsidR="005F10E4" w:rsidRPr="005F10E4">
        <w:rPr>
          <w:color w:val="000000" w:themeColor="text1"/>
          <w:u w:color="000000" w:themeColor="text1"/>
        </w:rPr>
        <w:t xml:space="preserve"> </w:t>
      </w:r>
      <w:r w:rsidR="00A47E6B">
        <w:rPr>
          <w:color w:val="000000" w:themeColor="text1"/>
          <w:u w:val="single" w:color="000000" w:themeColor="text1"/>
        </w:rPr>
        <w:t>an individual</w:t>
      </w:r>
      <w:r w:rsidR="00A47E6B">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may </w:t>
      </w:r>
      <w:r w:rsidR="00A47E6B">
        <w:rPr>
          <w:color w:val="000000" w:themeColor="text1"/>
          <w:u w:val="single" w:color="000000" w:themeColor="text1"/>
        </w:rPr>
        <w:t>not</w:t>
      </w:r>
      <w:r w:rsidR="00A47E6B">
        <w:rPr>
          <w:color w:val="000000" w:themeColor="text1"/>
          <w:u w:color="000000" w:themeColor="text1"/>
        </w:rPr>
        <w:t xml:space="preserve"> </w:t>
      </w:r>
      <w:r w:rsidR="005F10E4" w:rsidRPr="005F10E4">
        <w:rPr>
          <w:color w:val="000000" w:themeColor="text1"/>
          <w:u w:color="000000" w:themeColor="text1"/>
        </w:rPr>
        <w:t xml:space="preserve">deliver services unless </w:t>
      </w:r>
      <w:r w:rsidR="00A47E6B">
        <w:rPr>
          <w:color w:val="000000" w:themeColor="text1"/>
          <w:u w:val="single" w:color="000000" w:themeColor="text1"/>
        </w:rPr>
        <w:t>the program first obtains</w:t>
      </w:r>
      <w:r w:rsidR="00A47E6B">
        <w:rPr>
          <w:color w:val="000000" w:themeColor="text1"/>
          <w:u w:color="000000" w:themeColor="text1"/>
        </w:rPr>
        <w:t xml:space="preserve"> </w:t>
      </w:r>
      <w:r w:rsidR="005F10E4" w:rsidRPr="005F10E4">
        <w:rPr>
          <w:color w:val="000000" w:themeColor="text1"/>
          <w:u w:color="000000" w:themeColor="text1"/>
        </w:rPr>
        <w:t xml:space="preserve">a license </w:t>
      </w:r>
      <w:r w:rsidR="005F10E4" w:rsidRPr="00A47E6B">
        <w:rPr>
          <w:strike/>
          <w:color w:val="000000" w:themeColor="text1"/>
          <w:u w:color="000000" w:themeColor="text1"/>
        </w:rPr>
        <w:t>first is obtained</w:t>
      </w:r>
      <w:r w:rsidR="005F10E4" w:rsidRPr="005F10E4">
        <w:rPr>
          <w:color w:val="000000" w:themeColor="text1"/>
          <w:u w:color="000000" w:themeColor="text1"/>
        </w:rPr>
        <w:t xml:space="preserve"> from the </w:t>
      </w:r>
      <w:r w:rsidR="00A47E6B" w:rsidRPr="00D80F8E">
        <w:rPr>
          <w:color w:val="000000" w:themeColor="text1"/>
          <w:u w:color="000000" w:themeColor="text1"/>
        </w:rPr>
        <w:t>department</w:t>
      </w:r>
      <w:r w:rsidR="005F10E4" w:rsidRPr="005F10E4">
        <w:rPr>
          <w:color w:val="000000" w:themeColor="text1"/>
          <w:u w:color="000000" w:themeColor="text1"/>
        </w:rPr>
        <w:t xml:space="preserve">. For the purpose of this article </w:t>
      </w:r>
      <w:r w:rsidR="000B3BC9" w:rsidRPr="000B3BC9">
        <w:rPr>
          <w:color w:val="000000" w:themeColor="text1"/>
          <w:u w:color="000000" w:themeColor="text1"/>
        </w:rPr>
        <w:t>‘</w:t>
      </w:r>
      <w:r w:rsidR="005F10E4" w:rsidRPr="00A47E6B">
        <w:rPr>
          <w:strike/>
          <w:color w:val="000000" w:themeColor="text1"/>
          <w:u w:color="000000" w:themeColor="text1"/>
        </w:rPr>
        <w:t>in part</w:t>
      </w:r>
      <w:r w:rsidR="00A47E6B">
        <w:rPr>
          <w:color w:val="000000" w:themeColor="text1"/>
          <w:u w:color="000000" w:themeColor="text1"/>
        </w:rPr>
        <w:t xml:space="preserve"> </w:t>
      </w:r>
      <w:r w:rsidR="00A47E6B">
        <w:rPr>
          <w:color w:val="000000" w:themeColor="text1"/>
          <w:u w:val="single" w:color="000000" w:themeColor="text1"/>
        </w:rPr>
        <w:t>part</w:t>
      </w:r>
      <w:r w:rsidR="00D426B9">
        <w:rPr>
          <w:color w:val="000000" w:themeColor="text1"/>
          <w:u w:val="single" w:color="000000" w:themeColor="text1"/>
        </w:rPr>
        <w:t xml:space="preserve"> </w:t>
      </w:r>
      <w:r w:rsidR="00A47E6B">
        <w:rPr>
          <w:color w:val="000000" w:themeColor="text1"/>
          <w:u w:val="single" w:color="000000" w:themeColor="text1"/>
        </w:rPr>
        <w:t>time</w:t>
      </w:r>
      <w:r w:rsidR="000B3BC9" w:rsidRPr="000B3BC9">
        <w:rPr>
          <w:color w:val="000000" w:themeColor="text1"/>
          <w:u w:color="000000" w:themeColor="text1"/>
        </w:rPr>
        <w:t>’</w:t>
      </w:r>
      <w:r w:rsidR="00A47E6B">
        <w:rPr>
          <w:color w:val="000000" w:themeColor="text1"/>
          <w:u w:color="000000" w:themeColor="text1"/>
        </w:rPr>
        <w:t xml:space="preserve"> </w:t>
      </w:r>
      <w:r w:rsidR="005F10E4" w:rsidRPr="005F10E4">
        <w:rPr>
          <w:color w:val="000000" w:themeColor="text1"/>
          <w:u w:color="000000" w:themeColor="text1"/>
        </w:rPr>
        <w:t>means a program operating for ten hours a week or more. Educational and training services offered under the sponsorship and direction of school districts and other state agencies are not required to be licensed under this article.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F05230"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720</w:t>
      </w:r>
      <w:r>
        <w:rPr>
          <w:color w:val="000000" w:themeColor="text1"/>
          <w:u w:color="000000" w:themeColor="text1"/>
        </w:rPr>
        <w:t>.</w:t>
      </w:r>
      <w:r>
        <w:rPr>
          <w:color w:val="000000" w:themeColor="text1"/>
          <w:u w:color="000000" w:themeColor="text1"/>
        </w:rPr>
        <w:tab/>
      </w:r>
      <w:r w:rsidR="005F10E4" w:rsidRPr="005F10E4">
        <w:rPr>
          <w:color w:val="000000" w:themeColor="text1"/>
          <w:u w:color="000000" w:themeColor="text1"/>
        </w:rPr>
        <w:t xml:space="preserve">The </w:t>
      </w:r>
      <w:r w:rsidR="00A47E6B" w:rsidRPr="00D80F8E">
        <w:rPr>
          <w:color w:val="000000" w:themeColor="text1"/>
          <w:u w:color="000000" w:themeColor="text1"/>
        </w:rPr>
        <w:t>department</w:t>
      </w:r>
      <w:r w:rsidR="00A47E6B" w:rsidRPr="005F10E4">
        <w:rPr>
          <w:color w:val="000000" w:themeColor="text1"/>
          <w:u w:color="000000" w:themeColor="text1"/>
        </w:rPr>
        <w:t xml:space="preserve"> </w:t>
      </w:r>
      <w:r w:rsidR="006452BA">
        <w:rPr>
          <w:color w:val="000000" w:themeColor="text1"/>
          <w:u w:color="000000" w:themeColor="text1"/>
        </w:rPr>
        <w:t>s</w:t>
      </w:r>
      <w:r w:rsidR="005F10E4" w:rsidRPr="005F10E4">
        <w:rPr>
          <w:color w:val="000000" w:themeColor="text1"/>
          <w:u w:color="000000" w:themeColor="text1"/>
        </w:rPr>
        <w:t xml:space="preserve">hall establish minimum standards of operation and license programs provided for in </w:t>
      </w:r>
      <w:r w:rsidR="000B3BC9" w:rsidRPr="000B3BC9">
        <w:rPr>
          <w:strike/>
          <w:color w:val="000000" w:themeColor="text1"/>
          <w:u w:color="000000" w:themeColor="text1"/>
        </w:rPr>
        <w:t>‘</w:t>
      </w:r>
      <w:r w:rsidR="005F10E4" w:rsidRPr="00F05230">
        <w:rPr>
          <w:strike/>
          <w:color w:val="000000" w:themeColor="text1"/>
          <w:u w:color="000000" w:themeColor="text1"/>
        </w:rPr>
        <w:t>Facilities and Programs must be Licensed</w:t>
      </w:r>
      <w:r w:rsidR="000B3BC9" w:rsidRPr="000B3BC9">
        <w:rPr>
          <w:strike/>
          <w:color w:val="000000" w:themeColor="text1"/>
          <w:u w:color="000000" w:themeColor="text1"/>
        </w:rPr>
        <w:t>’</w:t>
      </w:r>
      <w:r w:rsidR="00F05230">
        <w:rPr>
          <w:color w:val="000000" w:themeColor="text1"/>
          <w:u w:color="000000" w:themeColor="text1"/>
        </w:rPr>
        <w:t xml:space="preserve"> </w:t>
      </w:r>
      <w:r w:rsidR="006452BA">
        <w:rPr>
          <w:color w:val="000000" w:themeColor="text1"/>
          <w:u w:val="single" w:color="000000" w:themeColor="text1"/>
        </w:rPr>
        <w:t>Section 44</w:t>
      </w:r>
      <w:r w:rsidR="000B3BC9">
        <w:rPr>
          <w:color w:val="000000" w:themeColor="text1"/>
          <w:u w:val="single" w:color="000000" w:themeColor="text1"/>
        </w:rPr>
        <w:noBreakHyphen/>
      </w:r>
      <w:r w:rsidR="006452BA">
        <w:rPr>
          <w:color w:val="000000" w:themeColor="text1"/>
          <w:u w:val="single" w:color="000000" w:themeColor="text1"/>
        </w:rPr>
        <w:t>20</w:t>
      </w:r>
      <w:r w:rsidR="000B3BC9">
        <w:rPr>
          <w:color w:val="000000" w:themeColor="text1"/>
          <w:u w:val="single" w:color="000000" w:themeColor="text1"/>
        </w:rPr>
        <w:noBreakHyphen/>
      </w:r>
      <w:r w:rsidR="006452BA">
        <w:rPr>
          <w:color w:val="000000" w:themeColor="text1"/>
          <w:u w:val="single" w:color="000000" w:themeColor="text1"/>
        </w:rPr>
        <w:t>710</w:t>
      </w:r>
      <w:r w:rsidR="00F05230">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005F10E4" w:rsidRPr="005F10E4">
        <w:rPr>
          <w:color w:val="000000" w:themeColor="text1"/>
          <w:u w:color="000000" w:themeColor="text1"/>
        </w:rPr>
        <w:t xml:space="preserve">In determining whether a license may be issued, </w:t>
      </w:r>
      <w:r w:rsidR="005F10E4" w:rsidRPr="00D80F8E">
        <w:rPr>
          <w:color w:val="000000" w:themeColor="text1"/>
          <w:u w:color="000000" w:themeColor="text1"/>
        </w:rPr>
        <w:t xml:space="preserve">the </w:t>
      </w:r>
      <w:r w:rsidR="00A47E6B" w:rsidRPr="00D80F8E">
        <w:rPr>
          <w:color w:val="000000" w:themeColor="text1"/>
          <w:u w:color="000000" w:themeColor="text1"/>
        </w:rPr>
        <w:t xml:space="preserve">department </w:t>
      </w:r>
      <w:r w:rsidR="00D80F8E" w:rsidRPr="00D80F8E">
        <w:rPr>
          <w:color w:val="000000" w:themeColor="text1"/>
          <w:u w:color="000000" w:themeColor="text1"/>
        </w:rPr>
        <w:t>s</w:t>
      </w:r>
      <w:r w:rsidR="00D80F8E">
        <w:rPr>
          <w:color w:val="000000" w:themeColor="text1"/>
          <w:u w:color="000000" w:themeColor="text1"/>
        </w:rPr>
        <w:t>h</w:t>
      </w:r>
      <w:r w:rsidR="005F10E4" w:rsidRPr="00D80F8E">
        <w:rPr>
          <w:color w:val="000000" w:themeColor="text1"/>
          <w:u w:color="000000" w:themeColor="text1"/>
        </w:rPr>
        <w:t>all</w:t>
      </w:r>
      <w:r w:rsidR="005F10E4" w:rsidRPr="005F10E4">
        <w:rPr>
          <w:color w:val="000000" w:themeColor="text1"/>
          <w:u w:color="000000" w:themeColor="text1"/>
        </w:rPr>
        <w:t xml:space="preserve"> consider if the program for which the license is applied conforms with the local and state service plans and if the proposed location conforms to use.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740.</w:t>
      </w:r>
      <w:r w:rsidR="00A207D0">
        <w:rPr>
          <w:color w:val="000000" w:themeColor="text1"/>
          <w:u w:color="000000" w:themeColor="text1"/>
        </w:rPr>
        <w:tab/>
      </w:r>
      <w:r w:rsidR="005F10E4" w:rsidRPr="00FF6428">
        <w:rPr>
          <w:strike/>
          <w:color w:val="000000" w:themeColor="text1"/>
          <w:u w:color="000000" w:themeColor="text1"/>
        </w:rPr>
        <w:t>No</w:t>
      </w:r>
      <w:r w:rsidR="005F10E4" w:rsidRPr="005F10E4">
        <w:rPr>
          <w:color w:val="000000" w:themeColor="text1"/>
          <w:u w:color="000000" w:themeColor="text1"/>
        </w:rPr>
        <w:t xml:space="preserve"> </w:t>
      </w:r>
      <w:r w:rsidR="00FF6428">
        <w:rPr>
          <w:color w:val="000000" w:themeColor="text1"/>
          <w:u w:val="single"/>
        </w:rPr>
        <w:t>A</w:t>
      </w:r>
      <w:r w:rsidR="00FF6428">
        <w:rPr>
          <w:color w:val="000000" w:themeColor="text1"/>
          <w:u w:color="000000" w:themeColor="text1"/>
        </w:rPr>
        <w:t xml:space="preserve"> </w:t>
      </w:r>
      <w:r w:rsidR="005F10E4" w:rsidRPr="005F10E4">
        <w:rPr>
          <w:color w:val="000000" w:themeColor="text1"/>
          <w:u w:color="000000" w:themeColor="text1"/>
        </w:rPr>
        <w:t xml:space="preserve">day program may </w:t>
      </w:r>
      <w:r w:rsidR="00FF6428">
        <w:rPr>
          <w:color w:val="000000" w:themeColor="text1"/>
          <w:u w:val="single"/>
        </w:rPr>
        <w:t>not</w:t>
      </w:r>
      <w:r w:rsidR="00FF6428">
        <w:rPr>
          <w:color w:val="000000" w:themeColor="text1"/>
          <w:u w:color="000000" w:themeColor="text1"/>
        </w:rPr>
        <w:t xml:space="preserve"> </w:t>
      </w:r>
      <w:r w:rsidR="005F10E4" w:rsidRPr="005F10E4">
        <w:rPr>
          <w:color w:val="000000" w:themeColor="text1"/>
          <w:u w:color="000000" w:themeColor="text1"/>
        </w:rPr>
        <w:t xml:space="preserve">accept </w:t>
      </w:r>
      <w:r w:rsidR="005F10E4" w:rsidRPr="00FF6428">
        <w:rPr>
          <w:strike/>
          <w:color w:val="000000" w:themeColor="text1"/>
          <w:u w:color="000000" w:themeColor="text1"/>
        </w:rPr>
        <w:t xml:space="preserve">a </w:t>
      </w:r>
      <w:r w:rsidR="00A47E6B" w:rsidRPr="00A24DCC">
        <w:rPr>
          <w:strike/>
          <w:color w:val="000000" w:themeColor="text1"/>
          <w:u w:color="000000" w:themeColor="text1"/>
        </w:rPr>
        <w:t>person</w:t>
      </w:r>
      <w:r w:rsidR="00A47E6B" w:rsidRPr="005F10E4">
        <w:rPr>
          <w:color w:val="000000" w:themeColor="text1"/>
          <w:u w:color="000000" w:themeColor="text1"/>
        </w:rPr>
        <w:t xml:space="preserve"> </w:t>
      </w:r>
      <w:r w:rsidR="00FF6428">
        <w:rPr>
          <w:color w:val="000000" w:themeColor="text1"/>
          <w:u w:val="single" w:color="000000" w:themeColor="text1"/>
        </w:rPr>
        <w:t>an i</w:t>
      </w:r>
      <w:r w:rsidR="00A47E6B">
        <w:rPr>
          <w:color w:val="000000" w:themeColor="text1"/>
          <w:u w:val="single" w:color="000000" w:themeColor="text1"/>
        </w:rPr>
        <w:t>ndividual</w:t>
      </w:r>
      <w:r w:rsidR="005F10E4" w:rsidRPr="005F10E4">
        <w:rPr>
          <w:color w:val="000000" w:themeColor="text1"/>
          <w:u w:color="000000" w:themeColor="text1"/>
        </w:rPr>
        <w:t xml:space="preserve"> with intellectual disability, a related disability, head injury, or spinal cord injury for services other than those for which it is licensed.</w:t>
      </w:r>
      <w:r w:rsidR="005F10E4" w:rsidRPr="00A47E6B">
        <w:rPr>
          <w:strike/>
          <w:color w:val="000000" w:themeColor="text1"/>
          <w:u w:color="000000" w:themeColor="text1"/>
        </w:rPr>
        <w:t xml:space="preserve"> No</w:t>
      </w:r>
      <w:r w:rsidR="005F10E4" w:rsidRPr="005F10E4">
        <w:rPr>
          <w:color w:val="000000" w:themeColor="text1"/>
          <w:u w:color="000000" w:themeColor="text1"/>
        </w:rPr>
        <w:t xml:space="preserve"> </w:t>
      </w:r>
      <w:r w:rsidR="00A47E6B">
        <w:rPr>
          <w:color w:val="000000" w:themeColor="text1"/>
          <w:u w:val="single" w:color="000000" w:themeColor="text1"/>
        </w:rPr>
        <w:t>A</w:t>
      </w:r>
      <w:r w:rsidR="00A47E6B">
        <w:rPr>
          <w:color w:val="000000" w:themeColor="text1"/>
          <w:u w:color="000000" w:themeColor="text1"/>
        </w:rPr>
        <w:t xml:space="preserve"> </w:t>
      </w:r>
      <w:r w:rsidR="005F10E4" w:rsidRPr="005F10E4">
        <w:rPr>
          <w:color w:val="000000" w:themeColor="text1"/>
          <w:u w:color="000000" w:themeColor="text1"/>
        </w:rPr>
        <w:t xml:space="preserve">program may </w:t>
      </w:r>
      <w:r w:rsidR="00A47E6B">
        <w:rPr>
          <w:color w:val="000000" w:themeColor="text1"/>
          <w:u w:val="single" w:color="000000" w:themeColor="text1"/>
        </w:rPr>
        <w:t>not</w:t>
      </w:r>
      <w:r w:rsidR="00A47E6B">
        <w:rPr>
          <w:color w:val="000000" w:themeColor="text1"/>
          <w:u w:color="000000" w:themeColor="text1"/>
        </w:rPr>
        <w:t xml:space="preserve"> </w:t>
      </w:r>
      <w:r w:rsidR="005F10E4" w:rsidRPr="005F10E4">
        <w:rPr>
          <w:color w:val="000000" w:themeColor="text1"/>
          <w:u w:color="000000" w:themeColor="text1"/>
        </w:rPr>
        <w:t xml:space="preserve">serve more than the number of clients as provided on the license. An applicant for a license shall file an application with the </w:t>
      </w:r>
      <w:r w:rsidR="00A47E6B" w:rsidRPr="00FF6428">
        <w:rPr>
          <w:color w:val="000000" w:themeColor="text1"/>
          <w:u w:color="000000" w:themeColor="text1"/>
        </w:rPr>
        <w:t>department</w:t>
      </w:r>
      <w:r w:rsidR="005F10E4" w:rsidRPr="005F10E4">
        <w:rPr>
          <w:color w:val="000000" w:themeColor="text1"/>
          <w:u w:color="000000" w:themeColor="text1"/>
        </w:rPr>
        <w:t xml:space="preserve"> in a form and under conditions the department may prescribe. The </w:t>
      </w:r>
      <w:r w:rsidR="005F10E4" w:rsidRPr="00BC0E0C">
        <w:rPr>
          <w:color w:val="000000" w:themeColor="text1"/>
          <w:u w:color="000000" w:themeColor="text1"/>
        </w:rPr>
        <w:t>license must be issued</w:t>
      </w:r>
      <w:r w:rsidR="005F10E4" w:rsidRPr="005F10E4">
        <w:rPr>
          <w:color w:val="000000" w:themeColor="text1"/>
          <w:u w:color="000000" w:themeColor="text1"/>
        </w:rPr>
        <w:t xml:space="preserve"> for up to three years unless sooner suspended, revoked, or surrendered. The license is not transferable and must not be assigned.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47E6B" w:rsidRDefault="00A47E6B"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5F10E4" w:rsidRPr="005F10E4">
        <w:rPr>
          <w:color w:val="000000" w:themeColor="text1"/>
          <w:u w:color="000000" w:themeColor="text1"/>
        </w:rPr>
        <w:t xml:space="preserve">The </w:t>
      </w:r>
      <w:r w:rsidRPr="00FF6428">
        <w:rPr>
          <w:color w:val="000000" w:themeColor="text1"/>
          <w:u w:color="000000" w:themeColor="text1"/>
        </w:rPr>
        <w:t xml:space="preserve">department </w:t>
      </w:r>
      <w:r w:rsidR="005F10E4" w:rsidRPr="005F10E4">
        <w:rPr>
          <w:color w:val="000000" w:themeColor="text1"/>
          <w:u w:color="000000" w:themeColor="text1"/>
        </w:rPr>
        <w:t xml:space="preserve">shall make day program inspections as it may prescribe by regulation. The day programs subject to this article may be visited and inspected by </w:t>
      </w:r>
      <w:r w:rsidR="005F10E4" w:rsidRPr="00BC0E0C">
        <w:rPr>
          <w:color w:val="000000" w:themeColor="text1"/>
          <w:u w:color="000000" w:themeColor="text1"/>
        </w:rPr>
        <w:t xml:space="preserve">the </w:t>
      </w:r>
      <w:r w:rsidR="00FF6428" w:rsidRPr="00BC0E0C">
        <w:rPr>
          <w:color w:val="000000" w:themeColor="text1"/>
          <w:u w:color="000000" w:themeColor="text1"/>
        </w:rPr>
        <w:t>d</w:t>
      </w:r>
      <w:r w:rsidR="005F10E4" w:rsidRPr="00BC0E0C">
        <w:rPr>
          <w:color w:val="000000" w:themeColor="text1"/>
          <w:u w:color="000000" w:themeColor="text1"/>
        </w:rPr>
        <w:t>irector or his designees</w:t>
      </w:r>
      <w:r w:rsidRPr="00BC0E0C">
        <w:rPr>
          <w:color w:val="000000" w:themeColor="text1"/>
          <w:u w:color="000000" w:themeColor="text1"/>
        </w:rPr>
        <w:t xml:space="preserve"> </w:t>
      </w:r>
      <w:r w:rsidR="005F10E4" w:rsidRPr="00BC0E0C">
        <w:rPr>
          <w:color w:val="000000" w:themeColor="text1"/>
          <w:u w:color="000000" w:themeColor="text1"/>
        </w:rPr>
        <w:t>no less than annually and before the issuance</w:t>
      </w:r>
      <w:r w:rsidR="005F10E4" w:rsidRPr="005F10E4">
        <w:rPr>
          <w:color w:val="000000" w:themeColor="text1"/>
          <w:u w:color="000000" w:themeColor="text1"/>
        </w:rPr>
        <w:t xml:space="preserve"> of a license. Upon request, each program shall file with the </w:t>
      </w:r>
      <w:r w:rsidRPr="00FF6428">
        <w:rPr>
          <w:color w:val="000000" w:themeColor="text1"/>
          <w:u w:color="000000" w:themeColor="text1"/>
        </w:rPr>
        <w:t>department</w:t>
      </w:r>
      <w:r w:rsidRPr="005F10E4">
        <w:rPr>
          <w:color w:val="000000" w:themeColor="text1"/>
          <w:u w:color="000000" w:themeColor="text1"/>
        </w:rPr>
        <w:t xml:space="preserve"> </w:t>
      </w:r>
      <w:r w:rsidR="00FF6428">
        <w:rPr>
          <w:color w:val="000000" w:themeColor="text1"/>
          <w:u w:color="000000" w:themeColor="text1"/>
        </w:rPr>
        <w:t>a</w:t>
      </w:r>
      <w:r w:rsidR="005F10E4" w:rsidRPr="005F10E4">
        <w:rPr>
          <w:color w:val="000000" w:themeColor="text1"/>
          <w:u w:color="000000" w:themeColor="text1"/>
        </w:rPr>
        <w:t xml:space="preserve"> copy of its bylaws, regulations, and rates of charges. The records of each licensed program ar</w:t>
      </w:r>
      <w:r w:rsidR="00FF6428">
        <w:rPr>
          <w:color w:val="000000" w:themeColor="text1"/>
          <w:u w:color="000000" w:themeColor="text1"/>
        </w:rPr>
        <w:t>e open to the inspection of the</w:t>
      </w:r>
      <w:r>
        <w:rPr>
          <w:color w:val="000000" w:themeColor="text1"/>
          <w:u w:color="000000" w:themeColor="text1"/>
        </w:rPr>
        <w:t xml:space="preserve"> </w:t>
      </w:r>
      <w:r w:rsidR="005F10E4" w:rsidRPr="00BC0E0C">
        <w:rPr>
          <w:color w:val="000000" w:themeColor="text1"/>
          <w:u w:color="000000" w:themeColor="text1"/>
        </w:rPr>
        <w:t>director or his designees</w:t>
      </w:r>
      <w:r>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7E6B">
        <w:rPr>
          <w:color w:val="000000" w:themeColor="text1"/>
          <w:u w:color="000000" w:themeColor="text1"/>
        </w:rPr>
        <w:t>Section 44</w:t>
      </w:r>
      <w:r w:rsidR="000B3BC9">
        <w:rPr>
          <w:color w:val="000000" w:themeColor="text1"/>
          <w:u w:color="000000" w:themeColor="text1"/>
        </w:rPr>
        <w:noBreakHyphen/>
      </w:r>
      <w:r w:rsidR="00A47E6B">
        <w:rPr>
          <w:color w:val="000000" w:themeColor="text1"/>
          <w:u w:color="000000" w:themeColor="text1"/>
        </w:rPr>
        <w:t>20</w:t>
      </w:r>
      <w:r w:rsidR="000B3BC9">
        <w:rPr>
          <w:color w:val="000000" w:themeColor="text1"/>
          <w:u w:color="000000" w:themeColor="text1"/>
        </w:rPr>
        <w:noBreakHyphen/>
      </w:r>
      <w:r w:rsidR="00A47E6B">
        <w:rPr>
          <w:color w:val="000000" w:themeColor="text1"/>
          <w:u w:color="000000" w:themeColor="text1"/>
        </w:rPr>
        <w:t>760.</w:t>
      </w:r>
      <w:r w:rsidR="00A47E6B">
        <w:rPr>
          <w:color w:val="000000" w:themeColor="text1"/>
          <w:u w:color="000000" w:themeColor="text1"/>
        </w:rPr>
        <w:tab/>
      </w:r>
      <w:r w:rsidR="005F10E4" w:rsidRPr="005F10E4">
        <w:rPr>
          <w:color w:val="000000" w:themeColor="text1"/>
          <w:u w:color="000000" w:themeColor="text1"/>
        </w:rPr>
        <w:t xml:space="preserve">Information received by the </w:t>
      </w:r>
      <w:r w:rsidR="00A47E6B" w:rsidRPr="00FF6428">
        <w:rPr>
          <w:color w:val="000000" w:themeColor="text1"/>
          <w:u w:color="000000" w:themeColor="text1"/>
        </w:rPr>
        <w:t>department</w:t>
      </w:r>
      <w:r w:rsidR="005F10E4" w:rsidRPr="005F10E4">
        <w:rPr>
          <w:color w:val="000000" w:themeColor="text1"/>
          <w:u w:color="000000" w:themeColor="text1"/>
        </w:rPr>
        <w:t xml:space="preserve"> through licensing inspections or as otherwise authorized may be disclosed publicly upon written request to the </w:t>
      </w:r>
      <w:r w:rsidR="00A47E6B" w:rsidRPr="00FF6428">
        <w:rPr>
          <w:color w:val="000000" w:themeColor="text1"/>
          <w:u w:color="000000" w:themeColor="text1"/>
        </w:rPr>
        <w:t>department</w:t>
      </w:r>
      <w:r w:rsidR="005F10E4" w:rsidRPr="005F10E4">
        <w:rPr>
          <w:color w:val="000000" w:themeColor="text1"/>
          <w:u w:color="000000" w:themeColor="text1"/>
        </w:rPr>
        <w:t xml:space="preserve">. The reports may not identify individuals receiving services from the </w:t>
      </w:r>
      <w:r w:rsidR="00A47E6B" w:rsidRPr="003C6F5A">
        <w:rPr>
          <w:strike/>
          <w:color w:val="000000" w:themeColor="text1"/>
          <w:u w:color="000000" w:themeColor="text1"/>
        </w:rPr>
        <w:t>department</w:t>
      </w:r>
      <w:r w:rsidR="00A47E6B" w:rsidRPr="005F10E4">
        <w:rPr>
          <w:color w:val="000000" w:themeColor="text1"/>
          <w:u w:color="000000" w:themeColor="text1"/>
        </w:rPr>
        <w:t xml:space="preserve"> </w:t>
      </w:r>
      <w:r w:rsidR="00A47E6B">
        <w:rPr>
          <w:color w:val="000000" w:themeColor="text1"/>
          <w:u w:val="single" w:color="000000" w:themeColor="text1"/>
        </w:rPr>
        <w:t>division</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47E6B"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7E6B">
        <w:rPr>
          <w:color w:val="000000" w:themeColor="text1"/>
          <w:u w:color="000000" w:themeColor="text1"/>
        </w:rPr>
        <w:t>Section 44</w:t>
      </w:r>
      <w:r w:rsidR="000B3BC9">
        <w:rPr>
          <w:color w:val="000000" w:themeColor="text1"/>
          <w:u w:color="000000" w:themeColor="text1"/>
        </w:rPr>
        <w:noBreakHyphen/>
      </w:r>
      <w:r w:rsidR="00A47E6B">
        <w:rPr>
          <w:color w:val="000000" w:themeColor="text1"/>
          <w:u w:color="000000" w:themeColor="text1"/>
        </w:rPr>
        <w:t>20</w:t>
      </w:r>
      <w:r w:rsidR="000B3BC9">
        <w:rPr>
          <w:color w:val="000000" w:themeColor="text1"/>
          <w:u w:color="000000" w:themeColor="text1"/>
        </w:rPr>
        <w:noBreakHyphen/>
      </w:r>
      <w:r w:rsidR="00A47E6B">
        <w:rPr>
          <w:color w:val="000000" w:themeColor="text1"/>
          <w:u w:color="000000" w:themeColor="text1"/>
        </w:rPr>
        <w:t>770.</w:t>
      </w:r>
      <w:r w:rsidR="00A47E6B">
        <w:rPr>
          <w:color w:val="000000" w:themeColor="text1"/>
          <w:u w:color="000000" w:themeColor="text1"/>
        </w:rPr>
        <w:tab/>
      </w:r>
      <w:r w:rsidR="005F10E4" w:rsidRPr="005F10E4">
        <w:rPr>
          <w:color w:val="000000" w:themeColor="text1"/>
          <w:u w:color="000000" w:themeColor="text1"/>
        </w:rPr>
        <w:t xml:space="preserve">The </w:t>
      </w:r>
      <w:r w:rsidR="00FF6428" w:rsidRPr="00FF6428">
        <w:rPr>
          <w:color w:val="000000" w:themeColor="text1"/>
          <w:u w:color="000000" w:themeColor="text1"/>
        </w:rPr>
        <w:t>department</w:t>
      </w:r>
      <w:r w:rsidR="00FF6428" w:rsidRPr="005F10E4">
        <w:rPr>
          <w:color w:val="000000" w:themeColor="text1"/>
          <w:u w:color="000000" w:themeColor="text1"/>
        </w:rPr>
        <w:t xml:space="preserve"> </w:t>
      </w:r>
      <w:r w:rsidR="005F10E4" w:rsidRPr="005F10E4">
        <w:rPr>
          <w:color w:val="000000" w:themeColor="text1"/>
          <w:u w:color="000000" w:themeColor="text1"/>
        </w:rPr>
        <w:t xml:space="preserve">shall deny, suspend, or revoke a license </w:t>
      </w:r>
      <w:r w:rsidR="005F10E4" w:rsidRPr="00A47E6B">
        <w:rPr>
          <w:strike/>
          <w:color w:val="000000" w:themeColor="text1"/>
          <w:u w:color="000000" w:themeColor="text1"/>
        </w:rPr>
        <w:t>on any of the following grounds</w:t>
      </w:r>
      <w:r w:rsidR="00A47E6B">
        <w:rPr>
          <w:color w:val="000000" w:themeColor="text1"/>
          <w:u w:color="000000" w:themeColor="text1"/>
        </w:rPr>
        <w:t xml:space="preserve"> </w:t>
      </w:r>
      <w:r w:rsidR="00A47E6B">
        <w:rPr>
          <w:color w:val="000000" w:themeColor="text1"/>
          <w:u w:val="single" w:color="000000" w:themeColor="text1"/>
        </w:rPr>
        <w:t>for</w:t>
      </w:r>
      <w:r w:rsidR="00A47E6B">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47E6B">
        <w:rPr>
          <w:color w:val="000000" w:themeColor="text1"/>
          <w:u w:color="000000" w:themeColor="text1"/>
        </w:rPr>
        <w:tab/>
      </w:r>
      <w:r w:rsidRPr="005F10E4">
        <w:rPr>
          <w:color w:val="000000" w:themeColor="text1"/>
          <w:u w:color="000000" w:themeColor="text1"/>
        </w:rPr>
        <w:t xml:space="preserve">failure to establish or maintain proper standards of care and service as prescribed by the </w:t>
      </w:r>
      <w:r w:rsidR="00A47E6B" w:rsidRPr="003C6F5A">
        <w:rPr>
          <w:strike/>
          <w:color w:val="000000" w:themeColor="text1"/>
          <w:u w:color="000000" w:themeColor="text1"/>
        </w:rPr>
        <w:t>department</w:t>
      </w:r>
      <w:r w:rsidR="00A47E6B" w:rsidRPr="005F10E4">
        <w:rPr>
          <w:color w:val="000000" w:themeColor="text1"/>
          <w:u w:color="000000" w:themeColor="text1"/>
        </w:rPr>
        <w:t xml:space="preserve"> </w:t>
      </w:r>
      <w:r w:rsidR="00A47E6B">
        <w:rPr>
          <w:color w:val="000000" w:themeColor="text1"/>
          <w:u w:val="single" w:color="000000" w:themeColor="text1"/>
        </w:rPr>
        <w:t>division</w:t>
      </w:r>
      <w:r w:rsidRPr="005F10E4">
        <w:rPr>
          <w:color w:val="000000" w:themeColor="text1"/>
          <w:u w:color="000000" w:themeColor="text1"/>
        </w:rPr>
        <w:t>;</w:t>
      </w:r>
    </w:p>
    <w:p w:rsidR="005F10E4" w:rsidRPr="00A47E6B"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47E6B">
        <w:rPr>
          <w:color w:val="000000" w:themeColor="text1"/>
          <w:u w:color="000000" w:themeColor="text1"/>
        </w:rPr>
        <w:tab/>
      </w:r>
      <w:r w:rsidRPr="005F10E4">
        <w:rPr>
          <w:color w:val="000000" w:themeColor="text1"/>
          <w:u w:color="000000" w:themeColor="text1"/>
        </w:rPr>
        <w:t>conduct or practices detrimental to the health or safety of residents or employees of the day program</w:t>
      </w:r>
      <w:r w:rsidRPr="00A47E6B">
        <w:rPr>
          <w:strike/>
          <w:color w:val="000000" w:themeColor="text1"/>
          <w:u w:color="000000" w:themeColor="text1"/>
        </w:rPr>
        <w:t>. This item does not apply to</w:t>
      </w:r>
      <w:r w:rsidR="00A47E6B">
        <w:rPr>
          <w:color w:val="000000" w:themeColor="text1"/>
          <w:u w:val="single" w:color="000000" w:themeColor="text1"/>
        </w:rPr>
        <w:t>, except</w:t>
      </w:r>
      <w:r w:rsidR="00A47E6B">
        <w:rPr>
          <w:color w:val="000000" w:themeColor="text1"/>
          <w:u w:color="000000" w:themeColor="text1"/>
        </w:rPr>
        <w:t xml:space="preserve"> </w:t>
      </w:r>
      <w:r w:rsidRPr="00A47E6B">
        <w:rPr>
          <w:color w:val="000000" w:themeColor="text1"/>
          <w:u w:color="000000" w:themeColor="text1"/>
        </w:rPr>
        <w:t>healing practices authorized by law</w:t>
      </w:r>
      <w:r w:rsidRPr="005F10E4">
        <w:rPr>
          <w:color w:val="000000" w:themeColor="text1"/>
          <w:u w:color="000000" w:themeColor="text1"/>
        </w:rPr>
        <w:t>;</w:t>
      </w:r>
      <w:r w:rsidR="00A47E6B">
        <w:rPr>
          <w:color w:val="000000" w:themeColor="text1"/>
          <w:u w:color="000000" w:themeColor="text1"/>
        </w:rPr>
        <w:t xml:space="preserve"> </w:t>
      </w:r>
      <w:r w:rsidR="00A47E6B">
        <w:rPr>
          <w:color w:val="000000" w:themeColor="text1"/>
          <w:u w:val="single" w:color="000000" w:themeColor="text1"/>
        </w:rPr>
        <w:t>or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(3)</w:t>
      </w:r>
      <w:r w:rsidR="00A47E6B">
        <w:rPr>
          <w:color w:val="000000" w:themeColor="text1"/>
          <w:u w:color="000000" w:themeColor="text1"/>
        </w:rPr>
        <w:tab/>
      </w:r>
      <w:r w:rsidRPr="005F10E4">
        <w:rPr>
          <w:color w:val="000000" w:themeColor="text1"/>
          <w:u w:color="000000" w:themeColor="text1"/>
        </w:rPr>
        <w:t>violation of the provisions of this article or regulations promulgated under it.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780.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5F10E4">
        <w:rPr>
          <w:color w:val="000000" w:themeColor="text1"/>
          <w:u w:color="000000" w:themeColor="text1"/>
        </w:rPr>
        <w:t xml:space="preserve">The </w:t>
      </w:r>
      <w:r w:rsidR="007E63E0" w:rsidRPr="00FF6428">
        <w:rPr>
          <w:color w:val="000000" w:themeColor="text1"/>
          <w:u w:color="000000" w:themeColor="text1"/>
        </w:rPr>
        <w:t xml:space="preserve">department </w:t>
      </w:r>
      <w:r w:rsidR="005F10E4" w:rsidRPr="005F10E4">
        <w:rPr>
          <w:color w:val="000000" w:themeColor="text1"/>
          <w:u w:color="000000" w:themeColor="text1"/>
        </w:rPr>
        <w:t xml:space="preserve">shall give written notification to the governing board or if none, the operator of a program of deficiencies, and the applicant or licensee must be given a specified time in which to correct the deficiencies. If the </w:t>
      </w:r>
      <w:r w:rsidR="007E63E0" w:rsidRPr="00FF6428">
        <w:rPr>
          <w:color w:val="000000" w:themeColor="text1"/>
          <w:u w:color="000000" w:themeColor="text1"/>
        </w:rPr>
        <w:t xml:space="preserve">department </w:t>
      </w:r>
      <w:r w:rsidR="005F10E4" w:rsidRPr="005F10E4">
        <w:rPr>
          <w:color w:val="000000" w:themeColor="text1"/>
          <w:u w:color="000000" w:themeColor="text1"/>
        </w:rPr>
        <w:t xml:space="preserve">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w:t>
      </w:r>
      <w:r w:rsidR="00FF6428" w:rsidRPr="00FF6428">
        <w:rPr>
          <w:color w:val="000000" w:themeColor="text1"/>
          <w:u w:color="000000" w:themeColor="text1"/>
        </w:rPr>
        <w:t>department</w:t>
      </w:r>
      <w:r w:rsidR="00FF6428">
        <w:rPr>
          <w:color w:val="000000" w:themeColor="text1"/>
          <w:u w:color="000000" w:themeColor="text1"/>
        </w:rPr>
        <w:t xml:space="preserve"> </w:t>
      </w:r>
      <w:r w:rsidR="005F10E4" w:rsidRPr="005F10E4">
        <w:rPr>
          <w:color w:val="000000" w:themeColor="text1"/>
          <w:u w:color="000000" w:themeColor="text1"/>
        </w:rPr>
        <w:t>and may present evidence. On the basis of the evidence, the determination must be affirmed or set aside by the director, and a copy of the decision, setting forth the findings of fact and the reasons upon which it is based must be sent by registered mail to the applicant.</w:t>
      </w:r>
    </w:p>
    <w:p w:rsidR="005F10E4" w:rsidRPr="007E63E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 xml:space="preserve">If an existing program has conditions or practices which, in the </w:t>
      </w:r>
      <w:r w:rsidR="007E63E0" w:rsidRPr="00BC0E0C">
        <w:rPr>
          <w:color w:val="000000" w:themeColor="text1"/>
          <w:u w:color="000000" w:themeColor="text1"/>
        </w:rPr>
        <w:t>department</w:t>
      </w:r>
      <w:r w:rsidR="000B3BC9" w:rsidRPr="000B3BC9">
        <w:rPr>
          <w:color w:val="000000" w:themeColor="text1"/>
          <w:u w:color="000000" w:themeColor="text1"/>
        </w:rPr>
        <w:t>’</w:t>
      </w:r>
      <w:r w:rsidR="00BC0E0C">
        <w:rPr>
          <w:color w:val="000000" w:themeColor="text1"/>
          <w:u w:color="000000" w:themeColor="text1"/>
        </w:rPr>
        <w:t>s</w:t>
      </w:r>
      <w:r w:rsidR="007E63E0" w:rsidRPr="005F10E4">
        <w:rPr>
          <w:color w:val="000000" w:themeColor="text1"/>
          <w:u w:color="000000" w:themeColor="text1"/>
        </w:rPr>
        <w:t xml:space="preserve"> </w:t>
      </w:r>
      <w:r w:rsidRPr="005F10E4">
        <w:rPr>
          <w:color w:val="000000" w:themeColor="text1"/>
          <w:u w:color="000000" w:themeColor="text1"/>
        </w:rPr>
        <w:t xml:space="preserve">judgment, provide an immediate threat to the safety and welfare of the </w:t>
      </w:r>
      <w:r w:rsidRPr="007E63E0">
        <w:rPr>
          <w:strike/>
          <w:color w:val="000000" w:themeColor="text1"/>
          <w:u w:color="000000" w:themeColor="text1"/>
        </w:rPr>
        <w:t>person</w:t>
      </w:r>
      <w:r w:rsidRPr="005F10E4">
        <w:rPr>
          <w:color w:val="000000" w:themeColor="text1"/>
          <w:u w:color="000000" w:themeColor="text1"/>
        </w:rPr>
        <w:t xml:space="preserve"> </w:t>
      </w:r>
      <w:r w:rsidR="007E63E0">
        <w:rPr>
          <w:color w:val="000000" w:themeColor="text1"/>
          <w:u w:val="single" w:color="000000" w:themeColor="text1"/>
        </w:rPr>
        <w:t>individual</w:t>
      </w:r>
      <w:r w:rsidR="007E63E0">
        <w:rPr>
          <w:color w:val="000000" w:themeColor="text1"/>
          <w:u w:color="000000" w:themeColor="text1"/>
        </w:rPr>
        <w:t xml:space="preserve"> </w:t>
      </w:r>
      <w:r w:rsidRPr="005F10E4">
        <w:rPr>
          <w:color w:val="000000" w:themeColor="text1"/>
          <w:u w:color="000000" w:themeColor="text1"/>
        </w:rPr>
        <w:t xml:space="preserve">with intellectual disability, a related disability, head injury, or spinal cord injury served, the </w:t>
      </w:r>
      <w:r w:rsidR="007E63E0" w:rsidRPr="00FF6428">
        <w:rPr>
          <w:color w:val="000000" w:themeColor="text1"/>
          <w:u w:color="000000" w:themeColor="text1"/>
        </w:rPr>
        <w:t xml:space="preserve">department </w:t>
      </w:r>
      <w:r w:rsidRPr="005F10E4">
        <w:rPr>
          <w:color w:val="000000" w:themeColor="text1"/>
          <w:u w:color="000000" w:themeColor="text1"/>
        </w:rPr>
        <w:t xml:space="preserve">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0B3BC9" w:rsidRPr="000B3BC9">
        <w:rPr>
          <w:strike/>
          <w:color w:val="000000" w:themeColor="text1"/>
          <w:u w:color="000000" w:themeColor="text1"/>
        </w:rPr>
        <w:t>‘</w:t>
      </w:r>
      <w:r w:rsidRPr="007E63E0">
        <w:rPr>
          <w:strike/>
          <w:color w:val="000000" w:themeColor="text1"/>
          <w:u w:color="000000" w:themeColor="text1"/>
        </w:rPr>
        <w:t>Injunctions; Penalties</w:t>
      </w:r>
      <w:r w:rsidR="000B3BC9" w:rsidRPr="000B3BC9">
        <w:rPr>
          <w:strike/>
          <w:color w:val="000000" w:themeColor="text1"/>
          <w:u w:color="000000" w:themeColor="text1"/>
        </w:rPr>
        <w:t>’</w:t>
      </w:r>
      <w:r w:rsidR="007E63E0">
        <w:rPr>
          <w:color w:val="000000" w:themeColor="text1"/>
          <w:u w:color="000000" w:themeColor="text1"/>
        </w:rPr>
        <w:t xml:space="preserve"> </w:t>
      </w:r>
      <w:r w:rsidR="007E63E0">
        <w:rPr>
          <w:color w:val="000000" w:themeColor="text1"/>
          <w:u w:val="single" w:color="000000" w:themeColor="text1"/>
        </w:rPr>
        <w:t>Section 44</w:t>
      </w:r>
      <w:r w:rsidR="000B3BC9">
        <w:rPr>
          <w:color w:val="000000" w:themeColor="text1"/>
          <w:u w:val="single" w:color="000000" w:themeColor="text1"/>
        </w:rPr>
        <w:noBreakHyphen/>
      </w:r>
      <w:r w:rsidR="007E63E0">
        <w:rPr>
          <w:color w:val="000000" w:themeColor="text1"/>
          <w:u w:val="single" w:color="000000" w:themeColor="text1"/>
        </w:rPr>
        <w:t>20</w:t>
      </w:r>
      <w:r w:rsidR="000B3BC9">
        <w:rPr>
          <w:color w:val="000000" w:themeColor="text1"/>
          <w:u w:val="single" w:color="000000" w:themeColor="text1"/>
        </w:rPr>
        <w:noBreakHyphen/>
      </w:r>
      <w:r w:rsidR="007E63E0">
        <w:rPr>
          <w:color w:val="000000" w:themeColor="text1"/>
          <w:u w:val="single" w:color="000000" w:themeColor="text1"/>
        </w:rPr>
        <w:t>900</w:t>
      </w:r>
      <w:r w:rsidR="007E63E0">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790.</w:t>
      </w:r>
      <w:r w:rsidR="00061884">
        <w:rPr>
          <w:color w:val="000000" w:themeColor="text1"/>
          <w:u w:color="000000" w:themeColor="text1"/>
        </w:rPr>
        <w:tab/>
      </w:r>
      <w:r w:rsidR="005F10E4" w:rsidRPr="005F10E4">
        <w:rPr>
          <w:color w:val="000000" w:themeColor="text1"/>
          <w:u w:color="000000" w:themeColor="text1"/>
        </w:rPr>
        <w:t xml:space="preserve">The procedures governing hearings </w:t>
      </w:r>
      <w:r w:rsidR="005F10E4" w:rsidRPr="007E63E0">
        <w:rPr>
          <w:strike/>
          <w:color w:val="000000" w:themeColor="text1"/>
          <w:u w:color="000000" w:themeColor="text1"/>
        </w:rPr>
        <w:t xml:space="preserve">authorized by </w:t>
      </w:r>
      <w:r w:rsidR="000B3BC9" w:rsidRPr="000B3BC9">
        <w:rPr>
          <w:strike/>
          <w:color w:val="000000" w:themeColor="text1"/>
          <w:u w:color="000000" w:themeColor="text1"/>
        </w:rPr>
        <w:t>‘</w:t>
      </w:r>
      <w:r w:rsidR="005F10E4" w:rsidRPr="007E63E0">
        <w:rPr>
          <w:strike/>
          <w:color w:val="000000" w:themeColor="text1"/>
          <w:u w:color="000000" w:themeColor="text1"/>
        </w:rPr>
        <w:t>Notice of Deficiencies .</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7E63E0">
        <w:rPr>
          <w:color w:val="000000" w:themeColor="text1"/>
          <w:u w:val="single" w:color="000000" w:themeColor="text1"/>
        </w:rPr>
        <w:t>pursuant to Section 44</w:t>
      </w:r>
      <w:r w:rsidR="000B3BC9">
        <w:rPr>
          <w:color w:val="000000" w:themeColor="text1"/>
          <w:u w:val="single" w:color="000000" w:themeColor="text1"/>
        </w:rPr>
        <w:noBreakHyphen/>
      </w:r>
      <w:r w:rsidR="007E63E0">
        <w:rPr>
          <w:color w:val="000000" w:themeColor="text1"/>
          <w:u w:val="single" w:color="000000" w:themeColor="text1"/>
        </w:rPr>
        <w:t>20</w:t>
      </w:r>
      <w:r w:rsidR="000B3BC9">
        <w:rPr>
          <w:color w:val="000000" w:themeColor="text1"/>
          <w:u w:val="single" w:color="000000" w:themeColor="text1"/>
        </w:rPr>
        <w:noBreakHyphen/>
      </w:r>
      <w:r w:rsidR="007E63E0">
        <w:rPr>
          <w:color w:val="000000" w:themeColor="text1"/>
          <w:u w:val="single" w:color="000000" w:themeColor="text1"/>
        </w:rPr>
        <w:t>780</w:t>
      </w:r>
      <w:r w:rsidR="007E63E0">
        <w:rPr>
          <w:color w:val="000000" w:themeColor="text1"/>
          <w:u w:color="000000" w:themeColor="text1"/>
        </w:rPr>
        <w:t xml:space="preserve"> </w:t>
      </w:r>
      <w:r w:rsidR="005F10E4" w:rsidRPr="005F10E4">
        <w:rPr>
          <w:color w:val="000000" w:themeColor="text1"/>
          <w:u w:color="000000" w:themeColor="text1"/>
        </w:rPr>
        <w:t xml:space="preserve">must be in accordance with regulations promulgated by the </w:t>
      </w:r>
      <w:r w:rsidR="00D81B12" w:rsidRPr="00FF6428">
        <w:rPr>
          <w:color w:val="000000" w:themeColor="text1"/>
          <w:u w:color="000000" w:themeColor="text1"/>
        </w:rPr>
        <w:t>department</w:t>
      </w:r>
      <w:r w:rsidR="005F10E4" w:rsidRPr="005F10E4">
        <w:rPr>
          <w:color w:val="000000" w:themeColor="text1"/>
          <w:u w:color="000000" w:themeColor="text1"/>
        </w:rPr>
        <w:t>. The director may appoint a review team, including consumers, to assist in the collection of information pertinent to the hearing.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800.</w:t>
      </w:r>
      <w:r w:rsidR="00061884">
        <w:rPr>
          <w:color w:val="000000" w:themeColor="text1"/>
          <w:u w:color="000000" w:themeColor="text1"/>
        </w:rPr>
        <w:tab/>
      </w:r>
      <w:r w:rsidR="005F10E4" w:rsidRPr="005F10E4">
        <w:rPr>
          <w:color w:val="000000" w:themeColor="text1"/>
          <w:u w:color="000000" w:themeColor="text1"/>
        </w:rPr>
        <w:t xml:space="preserve">An applicant or licensee who is dissatisfied with the </w:t>
      </w:r>
      <w:r w:rsidR="005F10E4" w:rsidRPr="00D81B12">
        <w:rPr>
          <w:color w:val="000000" w:themeColor="text1"/>
          <w:u w:color="000000" w:themeColor="text1"/>
        </w:rPr>
        <w:t>decision of the department</w:t>
      </w:r>
      <w:r w:rsidR="005F10E4" w:rsidRPr="005F10E4">
        <w:rPr>
          <w:color w:val="000000" w:themeColor="text1"/>
          <w:u w:color="000000" w:themeColor="text1"/>
        </w:rPr>
        <w:t xml:space="preserve"> as a result of the hearing provided for </w:t>
      </w:r>
      <w:r w:rsidR="005F10E4" w:rsidRPr="00273A1B">
        <w:rPr>
          <w:strike/>
          <w:color w:val="000000" w:themeColor="text1"/>
          <w:u w:color="000000" w:themeColor="text1"/>
        </w:rPr>
        <w:t xml:space="preserve">by </w:t>
      </w:r>
      <w:r w:rsidR="000B3BC9" w:rsidRPr="000B3BC9">
        <w:rPr>
          <w:strike/>
          <w:color w:val="000000" w:themeColor="text1"/>
          <w:u w:color="000000" w:themeColor="text1"/>
        </w:rPr>
        <w:t>‘</w:t>
      </w:r>
      <w:r w:rsidR="005F10E4" w:rsidRPr="00BC0E0C">
        <w:rPr>
          <w:strike/>
          <w:color w:val="000000" w:themeColor="text1"/>
          <w:u w:color="000000" w:themeColor="text1"/>
        </w:rPr>
        <w:t>Procedures Governing Disciplinary Hearings .</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273A1B">
        <w:rPr>
          <w:color w:val="000000" w:themeColor="text1"/>
          <w:u w:val="single"/>
        </w:rPr>
        <w:t>pursuant to S</w:t>
      </w:r>
      <w:r w:rsidR="00BC0E0C">
        <w:rPr>
          <w:color w:val="000000" w:themeColor="text1"/>
          <w:u w:val="single"/>
        </w:rPr>
        <w:t>ection 44</w:t>
      </w:r>
      <w:r w:rsidR="000B3BC9">
        <w:rPr>
          <w:color w:val="000000" w:themeColor="text1"/>
          <w:u w:val="single"/>
        </w:rPr>
        <w:noBreakHyphen/>
      </w:r>
      <w:r w:rsidR="00BC0E0C">
        <w:rPr>
          <w:color w:val="000000" w:themeColor="text1"/>
          <w:u w:val="single"/>
        </w:rPr>
        <w:t>20</w:t>
      </w:r>
      <w:r w:rsidR="000B3BC9">
        <w:rPr>
          <w:color w:val="000000" w:themeColor="text1"/>
          <w:u w:val="single"/>
        </w:rPr>
        <w:noBreakHyphen/>
      </w:r>
      <w:r w:rsidR="00BC0E0C">
        <w:rPr>
          <w:color w:val="000000" w:themeColor="text1"/>
          <w:u w:val="single"/>
        </w:rPr>
        <w:t>780</w:t>
      </w:r>
      <w:r w:rsidR="00BC0E0C">
        <w:rPr>
          <w:color w:val="000000" w:themeColor="text1"/>
          <w:u w:color="000000" w:themeColor="text1"/>
        </w:rPr>
        <w:t xml:space="preserve"> </w:t>
      </w:r>
      <w:r w:rsidR="005F10E4" w:rsidRPr="005F10E4">
        <w:rPr>
          <w:color w:val="000000" w:themeColor="text1"/>
          <w:u w:color="000000" w:themeColor="text1"/>
        </w:rPr>
        <w:t xml:space="preserve">may appeal to </w:t>
      </w:r>
      <w:r w:rsidR="005F10E4" w:rsidRPr="00ED13EF">
        <w:rPr>
          <w:strike/>
          <w:color w:val="000000" w:themeColor="text1"/>
          <w:u w:color="000000" w:themeColor="text1"/>
        </w:rPr>
        <w:t>a South Carolina administrative law judge as provided in</w:t>
      </w:r>
      <w:r w:rsidR="005F10E4" w:rsidRPr="005F10E4">
        <w:rPr>
          <w:color w:val="000000" w:themeColor="text1"/>
          <w:u w:color="000000" w:themeColor="text1"/>
        </w:rPr>
        <w:t xml:space="preserve"> </w:t>
      </w:r>
      <w:r w:rsidR="00ED13EF">
        <w:rPr>
          <w:color w:val="000000" w:themeColor="text1"/>
          <w:u w:val="single" w:color="000000" w:themeColor="text1"/>
        </w:rPr>
        <w:t>the Administrative Law Court pursuant to</w:t>
      </w:r>
      <w:r w:rsidR="00ED13EF">
        <w:rPr>
          <w:color w:val="000000" w:themeColor="text1"/>
          <w:u w:color="000000" w:themeColor="text1"/>
        </w:rPr>
        <w:t xml:space="preserve"> </w:t>
      </w:r>
      <w:r w:rsidR="005F10E4" w:rsidRPr="005F10E4">
        <w:rPr>
          <w:color w:val="000000" w:themeColor="text1"/>
          <w:u w:color="000000" w:themeColor="text1"/>
        </w:rPr>
        <w:t>Article 5, Chapter 23, Title 1.</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900.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D81B12">
        <w:rPr>
          <w:color w:val="000000" w:themeColor="text1"/>
          <w:u w:color="000000" w:themeColor="text1"/>
        </w:rPr>
        <w:t xml:space="preserve">The </w:t>
      </w:r>
      <w:r w:rsidR="00ED13EF" w:rsidRPr="00D81B12">
        <w:rPr>
          <w:color w:val="000000" w:themeColor="text1"/>
          <w:u w:color="000000" w:themeColor="text1"/>
        </w:rPr>
        <w:t>department</w:t>
      </w:r>
      <w:r w:rsidR="00D81B12">
        <w:rPr>
          <w:color w:val="000000" w:themeColor="text1"/>
          <w:u w:color="000000" w:themeColor="text1"/>
        </w:rPr>
        <w:t>,</w:t>
      </w:r>
      <w:r w:rsidR="005F10E4" w:rsidRPr="005F10E4">
        <w:rPr>
          <w:color w:val="000000" w:themeColor="text1"/>
          <w:u w:color="000000" w:themeColor="text1"/>
        </w:rPr>
        <w:t xml:space="preserve"> in accordance with the laws of the State governing injunctions and other processes, may maintain an action in the name of the State against </w:t>
      </w:r>
      <w:r w:rsidR="005F10E4" w:rsidRPr="00D81B12">
        <w:rPr>
          <w:color w:val="000000" w:themeColor="text1"/>
          <w:u w:color="000000" w:themeColor="text1"/>
        </w:rPr>
        <w:t>a person</w:t>
      </w:r>
      <w:r w:rsidR="00ED13EF">
        <w:rPr>
          <w:color w:val="000000" w:themeColor="text1"/>
          <w:u w:color="000000" w:themeColor="text1"/>
        </w:rPr>
        <w:t xml:space="preserve"> </w:t>
      </w:r>
      <w:r w:rsidR="005F10E4" w:rsidRPr="005F10E4">
        <w:rPr>
          <w:color w:val="000000" w:themeColor="text1"/>
          <w:u w:color="000000" w:themeColor="text1"/>
        </w:rPr>
        <w:t xml:space="preserve">for establishing, conducting, managing, or operating a day program for the care, training, and treatment of </w:t>
      </w:r>
      <w:r w:rsidR="005F10E4" w:rsidRPr="00D81B12">
        <w:rPr>
          <w:strike/>
          <w:color w:val="000000" w:themeColor="text1"/>
          <w:u w:color="000000" w:themeColor="text1"/>
        </w:rPr>
        <w:t>a person</w:t>
      </w:r>
      <w:r w:rsidR="005F10E4" w:rsidRPr="005F10E4">
        <w:rPr>
          <w:color w:val="000000" w:themeColor="text1"/>
          <w:u w:color="000000" w:themeColor="text1"/>
        </w:rPr>
        <w:t xml:space="preserve"> </w:t>
      </w:r>
      <w:r w:rsidR="00D81B12">
        <w:rPr>
          <w:color w:val="000000" w:themeColor="text1"/>
          <w:u w:val="single"/>
        </w:rPr>
        <w:t>an individual</w:t>
      </w:r>
      <w:r w:rsidR="00D81B12">
        <w:rPr>
          <w:color w:val="000000" w:themeColor="text1"/>
          <w:u w:color="000000" w:themeColor="text1"/>
        </w:rPr>
        <w:t xml:space="preserve"> </w:t>
      </w:r>
      <w:r w:rsidR="005F10E4" w:rsidRPr="005F10E4">
        <w:rPr>
          <w:color w:val="000000" w:themeColor="text1"/>
          <w:u w:color="000000" w:themeColor="text1"/>
        </w:rPr>
        <w:t>with intellectual disability,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1000.</w:t>
      </w:r>
      <w:r w:rsidR="00061884">
        <w:rPr>
          <w:color w:val="000000" w:themeColor="text1"/>
          <w:u w:color="000000" w:themeColor="text1"/>
        </w:rPr>
        <w:tab/>
      </w:r>
      <w:r w:rsidR="005F10E4" w:rsidRPr="005F10E4">
        <w:rPr>
          <w:color w:val="000000" w:themeColor="text1"/>
          <w:u w:color="000000" w:themeColor="text1"/>
        </w:rPr>
        <w:t xml:space="preserve">Licensing by the </w:t>
      </w:r>
      <w:r w:rsidR="00D81B12" w:rsidRPr="00FF6428">
        <w:rPr>
          <w:color w:val="000000" w:themeColor="text1"/>
          <w:u w:color="000000" w:themeColor="text1"/>
        </w:rPr>
        <w:t>department</w:t>
      </w:r>
      <w:r w:rsidR="005F10E4" w:rsidRPr="005F10E4">
        <w:rPr>
          <w:color w:val="000000" w:themeColor="text1"/>
          <w:u w:color="000000" w:themeColor="text1"/>
        </w:rPr>
        <w:t xml:space="preserve"> must be done in conjunction with and not in place of licensing by an agency having responsibilities outside the </w:t>
      </w:r>
      <w:r w:rsidR="00D81B12" w:rsidRPr="00FF6428">
        <w:rPr>
          <w:color w:val="000000" w:themeColor="text1"/>
          <w:u w:color="000000" w:themeColor="text1"/>
        </w:rPr>
        <w:t>department</w:t>
      </w:r>
      <w:r w:rsidR="000B3BC9" w:rsidRPr="000B3BC9">
        <w:rPr>
          <w:color w:val="000000" w:themeColor="text1"/>
          <w:u w:color="000000" w:themeColor="text1"/>
        </w:rPr>
        <w:t>’</w:t>
      </w:r>
      <w:r w:rsidR="00D81B12">
        <w:rPr>
          <w:color w:val="000000" w:themeColor="text1"/>
          <w:u w:color="000000" w:themeColor="text1"/>
        </w:rPr>
        <w:t xml:space="preserve">s </w:t>
      </w:r>
      <w:r w:rsidR="005F10E4" w:rsidRPr="005F10E4">
        <w:rPr>
          <w:color w:val="000000" w:themeColor="text1"/>
          <w:u w:color="000000" w:themeColor="text1"/>
        </w:rPr>
        <w:t>jurisdiction. However, nothing in this section prevents the department from entering into cooperative agreements or contracts with an agency which has or may have licensing responsibilities in order to accomplish the licensing of programs.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0535E4">
        <w:rPr>
          <w:color w:val="000000" w:themeColor="text1"/>
          <w:u w:color="000000" w:themeColor="text1"/>
        </w:rPr>
        <w:t xml:space="preserve">rticle </w:t>
      </w:r>
      <w:r w:rsidRPr="005F10E4">
        <w:rPr>
          <w:color w:val="000000" w:themeColor="text1"/>
          <w:u w:color="000000" w:themeColor="text1"/>
        </w:rPr>
        <w:t>7</w:t>
      </w:r>
    </w:p>
    <w:p w:rsidR="000535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Capital Improvements for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1110.</w:t>
      </w:r>
      <w:r w:rsidR="00061884">
        <w:rPr>
          <w:color w:val="000000" w:themeColor="text1"/>
          <w:u w:color="000000" w:themeColor="text1"/>
        </w:rPr>
        <w:tab/>
      </w:r>
      <w:r w:rsidR="005F10E4" w:rsidRPr="005F10E4">
        <w:rPr>
          <w:color w:val="000000" w:themeColor="text1"/>
          <w:u w:color="000000" w:themeColor="text1"/>
        </w:rPr>
        <w:t xml:space="preserve">The </w:t>
      </w:r>
      <w:r w:rsidR="00D81B12" w:rsidRPr="00FF6428">
        <w:rPr>
          <w:color w:val="000000" w:themeColor="text1"/>
          <w:u w:color="000000" w:themeColor="text1"/>
        </w:rPr>
        <w:t>department</w:t>
      </w:r>
      <w:r w:rsidR="00D81B12">
        <w:rPr>
          <w:color w:val="000000" w:themeColor="text1"/>
          <w:u w:color="000000" w:themeColor="text1"/>
        </w:rPr>
        <w:t xml:space="preserve"> </w:t>
      </w:r>
      <w:r w:rsidR="005F10E4" w:rsidRPr="005F10E4">
        <w:rPr>
          <w:color w:val="000000" w:themeColor="text1"/>
          <w:u w:color="000000" w:themeColor="text1"/>
        </w:rPr>
        <w:t>has authority for all of the state</w:t>
      </w:r>
      <w:r w:rsidR="000B3BC9" w:rsidRPr="000B3BC9">
        <w:rPr>
          <w:color w:val="000000" w:themeColor="text1"/>
          <w:u w:color="000000" w:themeColor="text1"/>
        </w:rPr>
        <w:t>’</w:t>
      </w:r>
      <w:r w:rsidR="005F10E4" w:rsidRPr="005F10E4">
        <w:rPr>
          <w:color w:val="000000" w:themeColor="text1"/>
          <w:u w:color="000000" w:themeColor="text1"/>
        </w:rPr>
        <w:t>s disabilities and special needs services and programs.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1120.</w:t>
      </w:r>
      <w:r w:rsidR="00061884">
        <w:rPr>
          <w:color w:val="000000" w:themeColor="text1"/>
          <w:u w:color="000000" w:themeColor="text1"/>
        </w:rPr>
        <w:tab/>
      </w:r>
      <w:r w:rsidR="005F10E4" w:rsidRPr="005F10E4">
        <w:rPr>
          <w:color w:val="000000" w:themeColor="text1"/>
          <w:u w:color="000000" w:themeColor="text1"/>
        </w:rPr>
        <w:t xml:space="preserve">The </w:t>
      </w:r>
      <w:r w:rsidR="005F10E4" w:rsidRPr="00ED13EF">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ED13EF">
        <w:rPr>
          <w:color w:val="000000" w:themeColor="text1"/>
          <w:u w:color="000000" w:themeColor="text1"/>
        </w:rPr>
        <w:t xml:space="preserve"> </w:t>
      </w:r>
      <w:r w:rsidR="005F10E4" w:rsidRPr="005F10E4">
        <w:rPr>
          <w:color w:val="000000" w:themeColor="text1"/>
          <w:u w:color="000000" w:themeColor="text1"/>
        </w:rPr>
        <w:t>may raise monies for the construction of improvements under the terms and conditions of this article.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1130.</w:t>
      </w:r>
      <w:r w:rsidR="00061884">
        <w:rPr>
          <w:color w:val="000000" w:themeColor="text1"/>
          <w:u w:color="000000" w:themeColor="text1"/>
        </w:rPr>
        <w:tab/>
      </w:r>
      <w:r w:rsidR="005F10E4" w:rsidRPr="005F10E4">
        <w:rPr>
          <w:color w:val="000000" w:themeColor="text1"/>
          <w:u w:color="000000" w:themeColor="text1"/>
        </w:rPr>
        <w:t xml:space="preserve">The aggregate of the outstanding principal amounts of state capital improvement bonds issued for the </w:t>
      </w:r>
      <w:r w:rsidR="005F10E4" w:rsidRPr="00ED13EF">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D81B12">
        <w:rPr>
          <w:color w:val="000000" w:themeColor="text1"/>
          <w:u w:val="single"/>
        </w:rPr>
        <w:t xml:space="preserve"> for the benefit of the division</w:t>
      </w:r>
      <w:r w:rsidR="00ED13EF">
        <w:rPr>
          <w:color w:val="000000" w:themeColor="text1"/>
          <w:u w:color="000000" w:themeColor="text1"/>
        </w:rPr>
        <w:t xml:space="preserve"> </w:t>
      </w:r>
      <w:r w:rsidR="005F10E4" w:rsidRPr="005F10E4">
        <w:rPr>
          <w:color w:val="000000" w:themeColor="text1"/>
          <w:u w:color="000000" w:themeColor="text1"/>
        </w:rPr>
        <w:t>may not exceed twenty million dollars.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1140.</w:t>
      </w:r>
      <w:r w:rsidR="00061884">
        <w:rPr>
          <w:color w:val="000000" w:themeColor="text1"/>
          <w:u w:color="000000" w:themeColor="text1"/>
        </w:rPr>
        <w:tab/>
      </w:r>
      <w:r w:rsidR="005F10E4" w:rsidRPr="005F10E4">
        <w:rPr>
          <w:color w:val="000000" w:themeColor="text1"/>
          <w:u w:color="000000" w:themeColor="text1"/>
        </w:rPr>
        <w:t xml:space="preserve">If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AF0CD2">
        <w:rPr>
          <w:color w:val="000000" w:themeColor="text1"/>
          <w:u w:val="single" w:color="000000" w:themeColor="text1"/>
        </w:rPr>
        <w:t>department</w:t>
      </w:r>
      <w:r w:rsidR="00AF0CD2">
        <w:rPr>
          <w:color w:val="000000" w:themeColor="text1"/>
          <w:u w:color="000000" w:themeColor="text1"/>
        </w:rPr>
        <w:t xml:space="preserve"> </w:t>
      </w:r>
      <w:r w:rsidR="005F10E4" w:rsidRPr="005F10E4">
        <w:rPr>
          <w:color w:val="000000" w:themeColor="text1"/>
          <w:u w:color="000000" w:themeColor="text1"/>
        </w:rPr>
        <w:t xml:space="preserve">determines that improvements are required for a residential regional center or community facility, it may </w:t>
      </w:r>
      <w:r w:rsidR="005F10E4" w:rsidRPr="00AF0CD2">
        <w:rPr>
          <w:strike/>
          <w:color w:val="000000" w:themeColor="text1"/>
          <w:u w:color="000000" w:themeColor="text1"/>
        </w:rPr>
        <w:t>make application</w:t>
      </w:r>
      <w:r w:rsidR="005F10E4" w:rsidRPr="005F10E4">
        <w:rPr>
          <w:color w:val="000000" w:themeColor="text1"/>
          <w:u w:color="000000" w:themeColor="text1"/>
        </w:rPr>
        <w:t xml:space="preserve"> </w:t>
      </w:r>
      <w:r w:rsidR="00AF0CD2">
        <w:rPr>
          <w:color w:val="000000" w:themeColor="text1"/>
          <w:u w:val="single" w:color="000000" w:themeColor="text1"/>
        </w:rPr>
        <w:t>apply</w:t>
      </w:r>
      <w:r w:rsidR="00AF0CD2">
        <w:rPr>
          <w:color w:val="000000" w:themeColor="text1"/>
          <w:u w:color="000000" w:themeColor="text1"/>
        </w:rPr>
        <w:t xml:space="preserve"> </w:t>
      </w:r>
      <w:r w:rsidR="005F10E4" w:rsidRPr="005F10E4">
        <w:rPr>
          <w:color w:val="000000" w:themeColor="text1"/>
          <w:u w:color="000000" w:themeColor="text1"/>
        </w:rPr>
        <w:t xml:space="preserve">for them </w:t>
      </w:r>
      <w:r w:rsidR="005F10E4" w:rsidRPr="00273A1B">
        <w:rPr>
          <w:color w:val="000000" w:themeColor="text1"/>
          <w:u w:color="000000" w:themeColor="text1"/>
        </w:rPr>
        <w:t>to</w:t>
      </w:r>
      <w:r w:rsidR="00273A1B">
        <w:rPr>
          <w:color w:val="000000" w:themeColor="text1"/>
          <w:u w:color="000000" w:themeColor="text1"/>
        </w:rPr>
        <w:t xml:space="preserve"> </w:t>
      </w:r>
      <w:r w:rsidR="005F10E4" w:rsidRPr="005F10E4">
        <w:rPr>
          <w:color w:val="000000" w:themeColor="text1"/>
          <w:u w:color="000000" w:themeColor="text1"/>
        </w:rPr>
        <w:t>the State Budget and Control Board. The application must contain: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061884">
        <w:rPr>
          <w:color w:val="000000" w:themeColor="text1"/>
          <w:u w:color="000000" w:themeColor="text1"/>
        </w:rPr>
        <w:tab/>
      </w:r>
      <w:r w:rsidRPr="005F10E4">
        <w:rPr>
          <w:color w:val="000000" w:themeColor="text1"/>
          <w:u w:color="000000" w:themeColor="text1"/>
        </w:rPr>
        <w:t>a description of the improvements sought and their estimated cost;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061884">
        <w:rPr>
          <w:color w:val="000000" w:themeColor="text1"/>
          <w:u w:color="000000" w:themeColor="text1"/>
        </w:rPr>
        <w:tab/>
      </w:r>
      <w:r w:rsidRPr="005F10E4">
        <w:rPr>
          <w:color w:val="000000" w:themeColor="text1"/>
          <w:u w:color="000000" w:themeColor="text1"/>
        </w:rPr>
        <w:t xml:space="preserve">the number of paying clients receiving services from the </w:t>
      </w:r>
      <w:r w:rsidR="00AF0CD2" w:rsidRPr="003C6F5A">
        <w:rPr>
          <w:strike/>
          <w:color w:val="000000" w:themeColor="text1"/>
          <w:u w:color="000000" w:themeColor="text1"/>
        </w:rPr>
        <w:t>department</w:t>
      </w:r>
      <w:r w:rsidR="00AF0CD2" w:rsidRPr="005F10E4">
        <w:rPr>
          <w:color w:val="000000" w:themeColor="text1"/>
          <w:u w:color="000000" w:themeColor="text1"/>
        </w:rPr>
        <w:t xml:space="preserve"> </w:t>
      </w:r>
      <w:r w:rsidR="00AF0CD2">
        <w:rPr>
          <w:color w:val="000000" w:themeColor="text1"/>
          <w:u w:val="single" w:color="000000" w:themeColor="text1"/>
        </w:rPr>
        <w:t>division</w:t>
      </w:r>
      <w:r w:rsidRPr="005F10E4">
        <w:rPr>
          <w:color w:val="000000" w:themeColor="text1"/>
          <w:u w:color="000000" w:themeColor="text1"/>
        </w:rPr>
        <w:t>, the amount of fees received from the clients during the preceding fiscal year, and the estimated amount to be received from them during the next succeeding fiscal year;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(3)</w:t>
      </w:r>
      <w:r w:rsidR="00061884">
        <w:rPr>
          <w:color w:val="000000" w:themeColor="text1"/>
          <w:u w:color="000000" w:themeColor="text1"/>
        </w:rPr>
        <w:tab/>
      </w:r>
      <w:r w:rsidRPr="005F10E4">
        <w:rPr>
          <w:color w:val="000000" w:themeColor="text1"/>
          <w:u w:color="000000" w:themeColor="text1"/>
        </w:rPr>
        <w:t>the revenues derived from the paying clients during the preceding three fiscal years;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(4)</w:t>
      </w:r>
      <w:r w:rsidR="00061884">
        <w:rPr>
          <w:color w:val="000000" w:themeColor="text1"/>
          <w:u w:color="000000" w:themeColor="text1"/>
        </w:rPr>
        <w:tab/>
      </w:r>
      <w:r w:rsidRPr="005F10E4">
        <w:rPr>
          <w:color w:val="000000" w:themeColor="text1"/>
          <w:u w:color="000000" w:themeColor="text1"/>
        </w:rPr>
        <w:t xml:space="preserve">a suggested maturity schedule, which may not exceed twenty years, for the repayment of monies to be made available to the </w:t>
      </w:r>
      <w:r w:rsidRPr="00AF0CD2">
        <w:rPr>
          <w:strike/>
          <w:color w:val="000000" w:themeColor="text1"/>
          <w:u w:color="000000" w:themeColor="text1"/>
        </w:rPr>
        <w:t>commission</w:t>
      </w:r>
      <w:r w:rsidRPr="005F10E4">
        <w:rPr>
          <w:color w:val="000000" w:themeColor="text1"/>
          <w:u w:color="000000" w:themeColor="text1"/>
        </w:rPr>
        <w:t xml:space="preserve"> </w:t>
      </w:r>
      <w:r w:rsidR="00AF0CD2">
        <w:rPr>
          <w:color w:val="000000" w:themeColor="text1"/>
          <w:u w:val="single" w:color="000000" w:themeColor="text1"/>
        </w:rPr>
        <w:t>department</w:t>
      </w:r>
      <w:r w:rsidR="00AF0CD2">
        <w:rPr>
          <w:color w:val="000000" w:themeColor="text1"/>
          <w:u w:color="000000" w:themeColor="text1"/>
        </w:rPr>
        <w:t xml:space="preserve"> </w:t>
      </w:r>
      <w:r w:rsidRPr="005F10E4">
        <w:rPr>
          <w:color w:val="000000" w:themeColor="text1"/>
          <w:u w:color="000000" w:themeColor="text1"/>
        </w:rPr>
        <w:t>for state capital improvement bonds;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(5)</w:t>
      </w:r>
      <w:r w:rsidR="00061884">
        <w:rPr>
          <w:color w:val="000000" w:themeColor="text1"/>
          <w:u w:color="000000" w:themeColor="text1"/>
        </w:rPr>
        <w:tab/>
      </w:r>
      <w:r w:rsidRPr="005F10E4">
        <w:rPr>
          <w:color w:val="000000" w:themeColor="text1"/>
          <w:u w:color="000000" w:themeColor="text1"/>
        </w:rPr>
        <w:t>a statement showing the debt service requirements of other outstanding obligations.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F0CD2"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1150.</w:t>
      </w:r>
      <w:r w:rsidR="00061884">
        <w:rPr>
          <w:color w:val="000000" w:themeColor="text1"/>
          <w:u w:color="000000" w:themeColor="text1"/>
        </w:rPr>
        <w:tab/>
      </w:r>
      <w:r w:rsidR="005F10E4" w:rsidRPr="005F10E4">
        <w:rPr>
          <w:color w:val="000000" w:themeColor="text1"/>
          <w:u w:color="000000" w:themeColor="text1"/>
        </w:rPr>
        <w:t xml:space="preserve">The State Budget and Control Board may approve, in whole or in part, or may modify an application received from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If it finds that a need for the improvements sought by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 xml:space="preserve">exists, it may contract to make available to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result in the production of a sum equal to not less than one hundred twenty</w:t>
      </w:r>
      <w:r w:rsidR="000B3BC9">
        <w:rPr>
          <w:color w:val="000000" w:themeColor="text1"/>
          <w:u w:color="000000" w:themeColor="text1"/>
        </w:rPr>
        <w:noBreakHyphen/>
      </w:r>
      <w:r w:rsidR="005F10E4" w:rsidRPr="005F10E4">
        <w:rPr>
          <w:color w:val="000000" w:themeColor="text1"/>
          <w:u w:color="000000" w:themeColor="text1"/>
        </w:rPr>
        <w:t xml:space="preserve">five percent of the aggregate principal and interest requirement of all outstanding obligations and all obligations to be incurred by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1160.</w:t>
      </w:r>
      <w:r w:rsidR="00061884">
        <w:rPr>
          <w:color w:val="000000" w:themeColor="text1"/>
          <w:u w:color="000000" w:themeColor="text1"/>
        </w:rPr>
        <w:tab/>
      </w:r>
      <w:r w:rsidR="005F10E4" w:rsidRPr="005F10E4">
        <w:rPr>
          <w:color w:val="000000" w:themeColor="text1"/>
          <w:u w:color="000000" w:themeColor="text1"/>
        </w:rPr>
        <w:t xml:space="preserve">Upon receiving the approval of the State Budget and Control Board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shall obligate itself to apply all monies derived from its revenues to the payment of the principal and interest of its outstanding obligations and those to be issued and to deliver to the board its obligations.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1170.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5F10E4">
        <w:rPr>
          <w:color w:val="000000" w:themeColor="text1"/>
          <w:u w:color="000000" w:themeColor="text1"/>
        </w:rPr>
        <w:t xml:space="preserve">Following the execution and delivery of its obligations,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shall remit to the State Treasurer all its revenues, including accumulated revenues not applicable to prior obligations, for credit to a special fund. The special fund must be applied to meet the sums due by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under its obligations. These monies from the special fund must be applied by the State Treasurer to the payment of the principal of and interest on outstanding state capital improvement bonds.</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 xml:space="preserve">If the accumulation of revenues of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Pr="005F10E4">
        <w:rPr>
          <w:color w:val="000000" w:themeColor="text1"/>
          <w:u w:color="000000" w:themeColor="text1"/>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Pr="005F10E4">
        <w:rPr>
          <w:color w:val="000000" w:themeColor="text1"/>
          <w:u w:color="000000" w:themeColor="text1"/>
        </w:rPr>
        <w:t xml:space="preserve">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rsidR="00A207D0">
        <w:rPr>
          <w:color w:val="000000" w:themeColor="text1"/>
          <w:u w:color="000000" w:themeColor="text1"/>
        </w:rPr>
        <w:t>”</w:t>
      </w:r>
    </w:p>
    <w:p w:rsidR="00AD10E0" w:rsidRDefault="00AD10E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324E7" w:rsidP="00AD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7B8B">
        <w:rPr>
          <w:color w:val="000000" w:themeColor="text1"/>
          <w:u w:color="000000" w:themeColor="text1"/>
        </w:rPr>
        <w:t>.</w:t>
      </w:r>
      <w:r w:rsidR="00A17B8B">
        <w:rPr>
          <w:color w:val="000000" w:themeColor="text1"/>
          <w:u w:color="000000" w:themeColor="text1"/>
        </w:rPr>
        <w:tab/>
        <w:t>Section 44</w:t>
      </w:r>
      <w:r w:rsidR="000B3BC9">
        <w:rPr>
          <w:color w:val="000000" w:themeColor="text1"/>
          <w:u w:color="000000" w:themeColor="text1"/>
        </w:rPr>
        <w:noBreakHyphen/>
      </w:r>
      <w:r w:rsidR="00A17B8B">
        <w:rPr>
          <w:color w:val="000000" w:themeColor="text1"/>
          <w:u w:color="000000" w:themeColor="text1"/>
        </w:rPr>
        <w:t>21</w:t>
      </w:r>
      <w:r w:rsidR="000B3BC9">
        <w:rPr>
          <w:color w:val="000000" w:themeColor="text1"/>
          <w:u w:color="000000" w:themeColor="text1"/>
        </w:rPr>
        <w:noBreakHyphen/>
      </w:r>
      <w:r w:rsidR="00A17B8B">
        <w:rPr>
          <w:color w:val="000000" w:themeColor="text1"/>
          <w:u w:color="000000" w:themeColor="text1"/>
        </w:rPr>
        <w:t>10(D) of the 1976 Code</w:t>
      </w:r>
      <w:r w:rsidR="00D426B9">
        <w:rPr>
          <w:color w:val="000000" w:themeColor="text1"/>
          <w:u w:color="000000" w:themeColor="text1"/>
        </w:rPr>
        <w:t xml:space="preserve">, as last amended by Act 47 of 2011, is further </w:t>
      </w:r>
      <w:r w:rsidR="00A17B8B">
        <w:rPr>
          <w:color w:val="000000" w:themeColor="text1"/>
          <w:u w:color="000000" w:themeColor="text1"/>
        </w:rPr>
        <w:t>amended to read:</w:t>
      </w:r>
    </w:p>
    <w:p w:rsidR="00A17B8B" w:rsidRDefault="00A17B8B" w:rsidP="00AD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A4AB5">
        <w:rPr>
          <w:color w:val="000000" w:themeColor="text1"/>
          <w:u w:color="000000" w:themeColor="text1"/>
        </w:rPr>
        <w:t>(D)</w:t>
      </w:r>
      <w:r>
        <w:rPr>
          <w:color w:val="000000" w:themeColor="text1"/>
          <w:u w:color="000000" w:themeColor="text1"/>
        </w:rPr>
        <w:tab/>
      </w:r>
      <w:r w:rsidRPr="00BA4AB5">
        <w:rPr>
          <w:color w:val="000000" w:themeColor="text1"/>
          <w:u w:color="000000" w:themeColor="text1"/>
        </w:rPr>
        <w:t xml:space="preserve">The General Assembly recognizes that the </w:t>
      </w:r>
      <w:r w:rsidRPr="00A17B8B">
        <w:rPr>
          <w:strike/>
          <w:color w:val="000000" w:themeColor="text1"/>
          <w:u w:color="000000" w:themeColor="text1"/>
        </w:rPr>
        <w:t>South Carolina Department</w:t>
      </w:r>
      <w:r w:rsidRPr="00BA4AB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BA4AB5">
        <w:rPr>
          <w:color w:val="000000" w:themeColor="text1"/>
          <w:u w:color="000000" w:themeColor="text1"/>
        </w:rPr>
        <w:t xml:space="preserve">of Disabilities and Special Needs </w:t>
      </w:r>
      <w:r>
        <w:rPr>
          <w:color w:val="000000" w:themeColor="text1"/>
          <w:u w:val="single" w:color="000000" w:themeColor="text1"/>
        </w:rPr>
        <w:t>of the South Carolina Department of Health and Human Services</w:t>
      </w:r>
      <w:r>
        <w:rPr>
          <w:color w:val="000000" w:themeColor="text1"/>
          <w:u w:color="000000" w:themeColor="text1"/>
        </w:rPr>
        <w:t xml:space="preserve"> </w:t>
      </w:r>
      <w:r w:rsidRPr="00BA4AB5">
        <w:rPr>
          <w:color w:val="000000" w:themeColor="text1"/>
          <w:u w:color="000000" w:themeColor="text1"/>
        </w:rPr>
        <w:t>for several years has developed and maintained a family support program that provides support services to some families with members with intellectual disability. The success of this program demonstrates the need and value of family support services. More families in the State should be able to receive appropriate services and assistance needed to stabilize the family unit.</w:t>
      </w:r>
      <w:r>
        <w:rPr>
          <w:color w:val="000000" w:themeColor="text1"/>
          <w:u w:color="000000" w:themeColor="text1"/>
        </w:rPr>
        <w:t>”</w:t>
      </w: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324E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A17B8B">
        <w:rPr>
          <w:color w:val="000000" w:themeColor="text1"/>
          <w:u w:color="000000" w:themeColor="text1"/>
        </w:rPr>
        <w:t>.</w:t>
      </w:r>
      <w:r w:rsidR="00A17B8B">
        <w:rPr>
          <w:color w:val="000000" w:themeColor="text1"/>
          <w:u w:color="000000" w:themeColor="text1"/>
        </w:rPr>
        <w:tab/>
        <w:t>Section 44</w:t>
      </w:r>
      <w:r w:rsidR="000B3BC9">
        <w:rPr>
          <w:color w:val="000000" w:themeColor="text1"/>
          <w:u w:color="000000" w:themeColor="text1"/>
        </w:rPr>
        <w:noBreakHyphen/>
      </w:r>
      <w:r w:rsidR="00A17B8B">
        <w:rPr>
          <w:color w:val="000000" w:themeColor="text1"/>
          <w:u w:color="000000" w:themeColor="text1"/>
        </w:rPr>
        <w:t>21</w:t>
      </w:r>
      <w:r w:rsidR="000B3BC9">
        <w:rPr>
          <w:color w:val="000000" w:themeColor="text1"/>
          <w:u w:color="000000" w:themeColor="text1"/>
        </w:rPr>
        <w:noBreakHyphen/>
      </w:r>
      <w:r w:rsidR="00A17B8B">
        <w:rPr>
          <w:color w:val="000000" w:themeColor="text1"/>
          <w:u w:color="000000" w:themeColor="text1"/>
        </w:rPr>
        <w:t>20</w:t>
      </w:r>
      <w:r w:rsidR="00780657">
        <w:rPr>
          <w:color w:val="000000" w:themeColor="text1"/>
          <w:u w:color="000000" w:themeColor="text1"/>
        </w:rPr>
        <w:t xml:space="preserve"> of the 1976 Code</w:t>
      </w:r>
      <w:r w:rsidR="00D426B9">
        <w:rPr>
          <w:color w:val="000000" w:themeColor="text1"/>
          <w:u w:color="000000" w:themeColor="text1"/>
        </w:rPr>
        <w:t>, as last amended by Act 47</w:t>
      </w:r>
      <w:r w:rsidR="00780657">
        <w:rPr>
          <w:color w:val="000000" w:themeColor="text1"/>
          <w:u w:color="000000" w:themeColor="text1"/>
        </w:rPr>
        <w:t xml:space="preserve"> </w:t>
      </w:r>
      <w:r w:rsidR="00D426B9">
        <w:rPr>
          <w:color w:val="000000" w:themeColor="text1"/>
          <w:u w:color="000000" w:themeColor="text1"/>
        </w:rPr>
        <w:t xml:space="preserve">of 2011, is further </w:t>
      </w:r>
      <w:r w:rsidR="00780657">
        <w:rPr>
          <w:color w:val="000000" w:themeColor="text1"/>
          <w:u w:color="000000" w:themeColor="text1"/>
        </w:rPr>
        <w:t>amended to read:</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21</w:t>
      </w:r>
      <w:r w:rsidR="000B3BC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E94166">
        <w:rPr>
          <w:color w:val="000000" w:themeColor="text1"/>
          <w:u w:color="000000" w:themeColor="text1"/>
        </w:rPr>
        <w:t>As used in this chapter:</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t>(1)</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Department</w:t>
      </w:r>
      <w:r w:rsidR="000B3BC9" w:rsidRPr="000B3BC9">
        <w:rPr>
          <w:color w:val="000000" w:themeColor="text1"/>
          <w:u w:color="000000" w:themeColor="text1"/>
        </w:rPr>
        <w:t>’</w:t>
      </w:r>
      <w:r>
        <w:rPr>
          <w:color w:val="000000" w:themeColor="text1"/>
          <w:u w:color="000000" w:themeColor="text1"/>
        </w:rPr>
        <w:t xml:space="preserve"> </w:t>
      </w:r>
      <w:r w:rsidRPr="00E94166">
        <w:rPr>
          <w:color w:val="000000" w:themeColor="text1"/>
          <w:u w:color="000000" w:themeColor="text1"/>
        </w:rPr>
        <w:t xml:space="preserve">means the </w:t>
      </w:r>
      <w:r>
        <w:rPr>
          <w:color w:val="000000" w:themeColor="text1"/>
          <w:u w:val="single" w:color="000000" w:themeColor="text1"/>
        </w:rPr>
        <w:t>South Carolina</w:t>
      </w:r>
      <w:r>
        <w:rPr>
          <w:color w:val="000000" w:themeColor="text1"/>
          <w:u w:color="000000" w:themeColor="text1"/>
        </w:rPr>
        <w:t xml:space="preserve"> </w:t>
      </w:r>
      <w:r w:rsidRPr="00E94166">
        <w:rPr>
          <w:color w:val="000000" w:themeColor="text1"/>
          <w:u w:color="000000" w:themeColor="text1"/>
        </w:rPr>
        <w:t xml:space="preserve">Department of </w:t>
      </w:r>
      <w:r w:rsidRPr="00780657">
        <w:rPr>
          <w:strike/>
          <w:color w:val="000000" w:themeColor="text1"/>
          <w:u w:color="000000" w:themeColor="text1"/>
        </w:rPr>
        <w:t>Disabilities and Special Needs</w:t>
      </w:r>
      <w:r>
        <w:rPr>
          <w:color w:val="000000" w:themeColor="text1"/>
          <w:u w:color="000000" w:themeColor="text1"/>
        </w:rPr>
        <w:t xml:space="preserve"> </w:t>
      </w:r>
      <w:r>
        <w:rPr>
          <w:color w:val="000000" w:themeColor="text1"/>
          <w:u w:val="single" w:color="000000" w:themeColor="text1"/>
        </w:rPr>
        <w:t>Health and Human Services</w:t>
      </w:r>
      <w:r>
        <w:rPr>
          <w:color w:val="000000" w:themeColor="text1"/>
          <w:u w:color="000000" w:themeColor="text1"/>
        </w:rPr>
        <w:t>.</w:t>
      </w:r>
    </w:p>
    <w:p w:rsidR="00780657" w:rsidRP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(2)</w:t>
      </w:r>
      <w:r w:rsidR="000B3BC9" w:rsidRPr="000B3BC9">
        <w:rPr>
          <w:color w:val="000000" w:themeColor="text1"/>
          <w:u w:color="000000" w:themeColor="text1"/>
        </w:rPr>
        <w:tab/>
      </w:r>
      <w:r w:rsidR="000B3BC9" w:rsidRPr="000B3BC9">
        <w:rPr>
          <w:color w:val="000000" w:themeColor="text1"/>
          <w:u w:val="single" w:color="000000" w:themeColor="text1"/>
        </w:rPr>
        <w:t>‘</w:t>
      </w:r>
      <w:r>
        <w:rPr>
          <w:color w:val="000000" w:themeColor="text1"/>
          <w:u w:val="single" w:color="000000" w:themeColor="text1"/>
        </w:rPr>
        <w:t>Division</w:t>
      </w:r>
      <w:r w:rsidR="000B3BC9" w:rsidRPr="000B3BC9">
        <w:rPr>
          <w:color w:val="000000" w:themeColor="text1"/>
          <w:u w:val="single" w:color="000000" w:themeColor="text1"/>
        </w:rPr>
        <w:t>’</w:t>
      </w:r>
      <w:r w:rsidR="00D426B9">
        <w:rPr>
          <w:color w:val="000000" w:themeColor="text1"/>
          <w:u w:val="single" w:color="000000" w:themeColor="text1"/>
        </w:rPr>
        <w:t xml:space="preserve"> </w:t>
      </w:r>
      <w:r>
        <w:rPr>
          <w:color w:val="000000" w:themeColor="text1"/>
          <w:u w:val="single" w:color="000000" w:themeColor="text1"/>
        </w:rPr>
        <w:t>means the Division of Disabilities and Special Needs of the South Carolina Department of Health and Human Services.</w:t>
      </w: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r>
      <w:r w:rsidRPr="00780657">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Family support</w:t>
      </w:r>
      <w:r w:rsidR="000B3BC9" w:rsidRPr="000B3BC9">
        <w:rPr>
          <w:color w:val="000000" w:themeColor="text1"/>
          <w:u w:color="000000" w:themeColor="text1"/>
        </w:rPr>
        <w:t>’</w:t>
      </w:r>
      <w:r w:rsidRPr="00E94166">
        <w:rPr>
          <w:color w:val="000000" w:themeColor="text1"/>
          <w:u w:color="000000" w:themeColor="text1"/>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r>
      <w:r w:rsidRPr="00780657">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Family Support Program</w:t>
      </w:r>
      <w:r w:rsidR="000B3BC9" w:rsidRPr="000B3BC9">
        <w:rPr>
          <w:color w:val="000000" w:themeColor="text1"/>
          <w:u w:color="000000" w:themeColor="text1"/>
        </w:rPr>
        <w:t>’</w:t>
      </w:r>
      <w:r w:rsidRPr="00E94166">
        <w:rPr>
          <w:color w:val="000000" w:themeColor="text1"/>
          <w:u w:color="000000" w:themeColor="text1"/>
        </w:rPr>
        <w:t xml:space="preserve"> means a coordinated system of family support services administered by the department directly or through contracts with private nonprofit or governmental agencies across the State, or both.</w:t>
      </w:r>
      <w:r>
        <w:rPr>
          <w:color w:val="000000" w:themeColor="text1"/>
          <w:u w:color="000000" w:themeColor="text1"/>
        </w:rPr>
        <w:t>”</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7B8B"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A17B8B">
        <w:t>.</w:t>
      </w:r>
      <w:r w:rsidR="00A17B8B">
        <w:tab/>
        <w:t>Section 44</w:t>
      </w:r>
      <w:r w:rsidR="000B3BC9">
        <w:noBreakHyphen/>
      </w:r>
      <w:r w:rsidR="00A17B8B">
        <w:t>21</w:t>
      </w:r>
      <w:r w:rsidR="000B3BC9">
        <w:noBreakHyphen/>
      </w:r>
      <w:r w:rsidR="00A17B8B">
        <w:t>30 of the 1976 Code</w:t>
      </w:r>
      <w:r w:rsidR="00D426B9">
        <w:t xml:space="preserve">, as last amended by Act 47 of 2011, is further </w:t>
      </w:r>
      <w:r w:rsidR="00A17B8B">
        <w:t>amended to read:</w:t>
      </w: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21</w:t>
      </w:r>
      <w:r w:rsidR="000B3BC9">
        <w:noBreakHyphen/>
      </w:r>
      <w:r>
        <w:t>30.</w:t>
      </w:r>
      <w:r>
        <w:tab/>
      </w:r>
      <w:r w:rsidRPr="009F298D">
        <w:t>The</w:t>
      </w:r>
      <w:r w:rsidRPr="00D81B12">
        <w:t xml:space="preserve"> department</w:t>
      </w:r>
      <w:r w:rsidRPr="009F298D">
        <w:t xml:space="preserve"> </w:t>
      </w:r>
      <w:r w:rsidR="00D81B12">
        <w:rPr>
          <w:u w:val="single"/>
        </w:rPr>
        <w:t>through or on behalf of the d</w:t>
      </w:r>
      <w:r>
        <w:rPr>
          <w:u w:val="single"/>
        </w:rPr>
        <w:t>ivision</w:t>
      </w:r>
      <w:r>
        <w:t xml:space="preserve"> </w:t>
      </w:r>
      <w:r w:rsidRPr="009F298D">
        <w:t>may contract with or make grants to agencies or individuals to provide for a Family Support Program in accordance with this chapter. Services and supports developed must be flexible to address individual and family needs.</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2F1565">
        <w:t>.</w:t>
      </w:r>
      <w:r w:rsidR="002F1565">
        <w:tab/>
        <w:t>Section 44</w:t>
      </w:r>
      <w:r w:rsidR="000B3BC9">
        <w:noBreakHyphen/>
      </w:r>
      <w:r w:rsidR="002F1565">
        <w:t>23</w:t>
      </w:r>
      <w:r w:rsidR="000B3BC9">
        <w:noBreakHyphen/>
      </w:r>
      <w:r w:rsidR="002F1565">
        <w:t xml:space="preserve">10(21) </w:t>
      </w:r>
      <w:r w:rsidR="00E44663">
        <w:t xml:space="preserve">of the 1976 Code, as last amended by Act </w:t>
      </w:r>
      <w:r w:rsidR="00D426B9">
        <w:t xml:space="preserve">47 of </w:t>
      </w:r>
      <w:r w:rsidR="00E44663">
        <w:t>20</w:t>
      </w:r>
      <w:r w:rsidR="00D426B9">
        <w:t>11, is further amended to read:</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A03AE">
        <w:t>(21)</w:t>
      </w:r>
      <w:r>
        <w:tab/>
      </w:r>
      <w:r w:rsidR="000B3BC9" w:rsidRPr="000B3BC9">
        <w:t>‘</w:t>
      </w:r>
      <w:r w:rsidRPr="003A03AE">
        <w:t>Person with intellectual disability</w:t>
      </w:r>
      <w:r w:rsidR="000B3BC9" w:rsidRPr="000B3BC9">
        <w:t>’</w:t>
      </w:r>
      <w:r w:rsidRPr="003A03AE">
        <w:t xml:space="preserve"> means a person, other than a person with a mental illness primarily in need of mental health services, whose inadequately developed or impaired intelligence and adaptive level of behavior require for the person</w:t>
      </w:r>
      <w:r w:rsidR="000B3BC9" w:rsidRPr="000B3BC9">
        <w:t>’</w:t>
      </w:r>
      <w:r w:rsidRPr="003A03AE">
        <w:t>s benefit, or that of the public, special training, education, supervision, treatment, care, or control in the person</w:t>
      </w:r>
      <w:r w:rsidR="000B3BC9" w:rsidRPr="000B3BC9">
        <w:t>’</w:t>
      </w:r>
      <w:r w:rsidRPr="003A03AE">
        <w:t xml:space="preserve">s home or community or in a service facility or program under the control and management of the </w:t>
      </w:r>
      <w:r w:rsidRPr="002F1565">
        <w:rPr>
          <w:strike/>
        </w:rPr>
        <w:t>Department</w:t>
      </w:r>
      <w:r w:rsidRPr="003A03AE">
        <w:t xml:space="preserve"> </w:t>
      </w:r>
      <w:r>
        <w:rPr>
          <w:u w:val="single"/>
        </w:rPr>
        <w:t>Division</w:t>
      </w:r>
      <w:r>
        <w:t xml:space="preserve"> </w:t>
      </w:r>
      <w:r w:rsidRPr="003A03AE">
        <w:t>of Disabilities and Special Needs</w:t>
      </w:r>
      <w:r>
        <w:t xml:space="preserve"> </w:t>
      </w:r>
      <w:r>
        <w:rPr>
          <w:u w:val="single"/>
        </w:rPr>
        <w:t>of the South Carolina Department of Health and Human Services</w:t>
      </w:r>
      <w:r w:rsidRPr="003A03AE">
        <w:t>.</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2F1565">
        <w:t>.</w:t>
      </w:r>
      <w:r w:rsidR="002F1565">
        <w:tab/>
        <w:t>Section 44</w:t>
      </w:r>
      <w:r w:rsidR="000B3BC9">
        <w:noBreakHyphen/>
      </w:r>
      <w:r w:rsidR="002F1565">
        <w:t>23</w:t>
      </w:r>
      <w:r w:rsidR="000B3BC9">
        <w:noBreakHyphen/>
      </w:r>
      <w:r w:rsidR="002F1565">
        <w:t>220 of the 1976 Code</w:t>
      </w:r>
      <w:r w:rsidR="00D426B9">
        <w:t xml:space="preserve">, as last amended by Act 47 of 2011, is further </w:t>
      </w:r>
      <w:r w:rsidR="002F1565">
        <w:t>amended to read:</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23</w:t>
      </w:r>
      <w:r w:rsidR="000B3BC9">
        <w:noBreakHyphen/>
      </w:r>
      <w:r>
        <w:t>220.</w:t>
      </w:r>
      <w:r>
        <w:tab/>
      </w:r>
      <w:r w:rsidRPr="00D81B12">
        <w:rPr>
          <w:strike/>
        </w:rPr>
        <w:t>No</w:t>
      </w:r>
      <w:r w:rsidRPr="003A03AE">
        <w:t xml:space="preserve"> </w:t>
      </w:r>
      <w:r w:rsidR="00D81B12">
        <w:t xml:space="preserve">A </w:t>
      </w:r>
      <w:r w:rsidRPr="003A03AE">
        <w:t xml:space="preserve">person who is mentally ill or who has an intellectual disability </w:t>
      </w:r>
      <w:r w:rsidRPr="00D81B12">
        <w:rPr>
          <w:strike/>
        </w:rPr>
        <w:t>shall</w:t>
      </w:r>
      <w:r w:rsidRPr="003A03AE">
        <w:t xml:space="preserve"> </w:t>
      </w:r>
      <w:r w:rsidR="00D81B12">
        <w:rPr>
          <w:u w:val="single"/>
        </w:rPr>
        <w:t>may not</w:t>
      </w:r>
      <w:r w:rsidR="00D81B12">
        <w:t xml:space="preserve"> </w:t>
      </w:r>
      <w:r w:rsidRPr="003A03AE">
        <w:t xml:space="preserve">be confined for safekeeping in </w:t>
      </w:r>
      <w:r w:rsidRPr="00D81B12">
        <w:rPr>
          <w:strike/>
        </w:rPr>
        <w:t>any</w:t>
      </w:r>
      <w:r w:rsidR="00D81B12">
        <w:t xml:space="preserve"> </w:t>
      </w:r>
      <w:r w:rsidR="00D81B12">
        <w:rPr>
          <w:u w:val="single"/>
        </w:rPr>
        <w:t>a</w:t>
      </w:r>
      <w:r w:rsidRPr="003A03AE">
        <w:t xml:space="preserve"> jail. If it appears to the officer in charge of the jail that such a person is in prison, he </w:t>
      </w:r>
      <w:r w:rsidRPr="005B74DF">
        <w:rPr>
          <w:strike/>
        </w:rPr>
        <w:t>shall</w:t>
      </w:r>
      <w:r w:rsidRPr="003A03AE">
        <w:t xml:space="preserve"> immediately </w:t>
      </w:r>
      <w:r w:rsidR="005B74DF">
        <w:rPr>
          <w:u w:val="single"/>
        </w:rPr>
        <w:t>shall</w:t>
      </w:r>
      <w:r w:rsidR="005B74DF">
        <w:t xml:space="preserve"> </w:t>
      </w:r>
      <w:r w:rsidRPr="003A03AE">
        <w:t xml:space="preserve">cause the person to be examined by two examiners designated by the Department of Mental Health or the </w:t>
      </w:r>
      <w:r w:rsidRPr="00E666F2">
        <w:t>Department</w:t>
      </w:r>
      <w:r w:rsidRPr="003A03AE">
        <w:t xml:space="preserve"> </w:t>
      </w:r>
      <w:r w:rsidR="00E666F2">
        <w:t>o</w:t>
      </w:r>
      <w:r w:rsidRPr="003A03AE">
        <w:t xml:space="preserve">f </w:t>
      </w:r>
      <w:r w:rsidRPr="00E666F2">
        <w:rPr>
          <w:strike/>
        </w:rPr>
        <w:t>Disabilities and Special Needs</w:t>
      </w:r>
      <w:r w:rsidRPr="003A03AE">
        <w:t xml:space="preserve"> </w:t>
      </w:r>
      <w:r w:rsidR="00E666F2">
        <w:t xml:space="preserve">  </w:t>
      </w:r>
      <w:r w:rsidR="00E666F2">
        <w:rPr>
          <w:u w:val="single"/>
        </w:rPr>
        <w:t>Health and Human Services</w:t>
      </w:r>
      <w:r w:rsidR="00E666F2">
        <w:t>,</w:t>
      </w:r>
      <w:r w:rsidRPr="003A03AE">
        <w:t xml:space="preserve"> </w:t>
      </w:r>
      <w:r w:rsidR="00E666F2">
        <w:t xml:space="preserve">or </w:t>
      </w:r>
      <w:r w:rsidRPr="003A03AE">
        <w:t>both, and if in their opinion admission to a mental health or intellectual disability facility is warranted, the officer in charge of the jail shall commence proceedings pursuant to Sections 44</w:t>
      </w:r>
      <w:r w:rsidR="000B3BC9">
        <w:noBreakHyphen/>
      </w:r>
      <w:r w:rsidRPr="003A03AE">
        <w:t>17</w:t>
      </w:r>
      <w:r w:rsidR="000B3BC9">
        <w:noBreakHyphen/>
      </w:r>
      <w:r w:rsidRPr="003A03AE">
        <w:t>510 through 44</w:t>
      </w:r>
      <w:r w:rsidR="000B3BC9">
        <w:noBreakHyphen/>
      </w:r>
      <w:r w:rsidRPr="003A03AE">
        <w:t>17</w:t>
      </w:r>
      <w:r w:rsidR="000B3BC9">
        <w:noBreakHyphen/>
      </w:r>
      <w:r w:rsidRPr="003A03AE">
        <w:t>610, or Section 44</w:t>
      </w:r>
      <w:r w:rsidR="000B3BC9">
        <w:noBreakHyphen/>
      </w:r>
      <w:r w:rsidRPr="003A03AE">
        <w:t>21</w:t>
      </w:r>
      <w:r w:rsidR="000B3BC9">
        <w:noBreakHyphen/>
      </w:r>
      <w:r w:rsidRPr="003A03AE">
        <w:t xml:space="preserve">90. If hospitalization is ordered, the person </w:t>
      </w:r>
      <w:r w:rsidRPr="00E666F2">
        <w:rPr>
          <w:strike/>
        </w:rPr>
        <w:t>shall</w:t>
      </w:r>
      <w:r w:rsidRPr="003A03AE">
        <w:t xml:space="preserve"> </w:t>
      </w:r>
      <w:r w:rsidR="00E666F2">
        <w:rPr>
          <w:u w:val="single"/>
        </w:rPr>
        <w:t>must</w:t>
      </w:r>
      <w:r w:rsidR="00E666F2">
        <w:t xml:space="preserve"> </w:t>
      </w:r>
      <w:r w:rsidRPr="003A03AE">
        <w:t xml:space="preserve">be discharged from the custody of the officer in charge of the jail and </w:t>
      </w:r>
      <w:r w:rsidRPr="00E666F2">
        <w:rPr>
          <w:strike/>
        </w:rPr>
        <w:t>shall</w:t>
      </w:r>
      <w:r w:rsidRPr="003A03AE">
        <w:t xml:space="preserve"> be admitted to an appropriate mental health or intellectual disability facility.</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2F1565">
        <w:t>.</w:t>
      </w:r>
      <w:r w:rsidR="002F1565">
        <w:tab/>
        <w:t>Section 44</w:t>
      </w:r>
      <w:r w:rsidR="000B3BC9">
        <w:noBreakHyphen/>
      </w:r>
      <w:r w:rsidR="002F1565">
        <w:t>23</w:t>
      </w:r>
      <w:r w:rsidR="000B3BC9">
        <w:noBreakHyphen/>
      </w:r>
      <w:r w:rsidR="002F1565">
        <w:t>410 of the 1976 Code</w:t>
      </w:r>
      <w:r w:rsidR="00D426B9">
        <w:t xml:space="preserve">, as last amended by Act 47 of 2011, is further </w:t>
      </w:r>
      <w:r w:rsidR="002F1565">
        <w:t>amended to read:</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23</w:t>
      </w:r>
      <w:r w:rsidR="000B3BC9">
        <w:noBreakHyphen/>
      </w:r>
      <w:r>
        <w:t>410.</w:t>
      </w:r>
      <w:r>
        <w:tab/>
      </w:r>
      <w:r w:rsidRPr="003A03AE">
        <w:t>(A)</w:t>
      </w:r>
      <w:r>
        <w:tab/>
      </w:r>
      <w:r w:rsidRPr="003A03AE">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r>
      <w:r w:rsidRPr="003A03AE">
        <w:tab/>
        <w:t>(1)</w:t>
      </w:r>
      <w:r>
        <w:tab/>
      </w:r>
      <w:r w:rsidRPr="003A03AE">
        <w:t xml:space="preserve">order examination of the person by two examiners designated by the Department of Mental Health if the person is suspected of having a mental illness or designated by the </w:t>
      </w:r>
      <w:r w:rsidRPr="00E666F2">
        <w:t xml:space="preserve">Department </w:t>
      </w:r>
      <w:r w:rsidRPr="003A03AE">
        <w:t xml:space="preserve">of </w:t>
      </w:r>
      <w:r w:rsidRPr="00E666F2">
        <w:rPr>
          <w:strike/>
        </w:rPr>
        <w:t>Disabilities and Special Needs</w:t>
      </w:r>
      <w:r w:rsidR="00E666F2" w:rsidRPr="00E666F2">
        <w:t xml:space="preserve"> </w:t>
      </w:r>
      <w:r w:rsidR="00E666F2">
        <w:rPr>
          <w:u w:val="single"/>
        </w:rPr>
        <w:t>Health and Human Services</w:t>
      </w:r>
      <w:r w:rsidRPr="003A03AE">
        <w:t xml:space="preserve">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w:t>
      </w:r>
      <w:r w:rsidR="000B3BC9" w:rsidRPr="000B3BC9">
        <w:t>’</w:t>
      </w:r>
      <w:r w:rsidRPr="003A03AE">
        <w:t>s order and may be conducted in any suitable place unless otherwise designated by the court; or</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r>
      <w:r w:rsidRPr="003A03AE">
        <w:tab/>
        <w:t>(2)</w:t>
      </w:r>
      <w:r>
        <w:tab/>
      </w:r>
      <w:r w:rsidRPr="003A03AE">
        <w:t xml:space="preserve">order the person committed for examination and observation to an appropriate facility of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for a period not to exceed fifteen days.</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t>(B)</w:t>
      </w:r>
      <w:r>
        <w:tab/>
      </w:r>
      <w:r w:rsidRPr="003A03AE">
        <w:t xml:space="preserve">Before the expiration of the examination period or the examination and observation period,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Pr="003A03AE">
        <w:t>, as appropriate, may apply to a judge designated by the Chief Justice of the South Carolina Supreme Court for an extension of time up to fifteen days to complete the examination or the examination and observation.</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w:t>
      </w:r>
      <w:r w:rsidRPr="003A03AE">
        <w:t>f the person or the person</w:t>
      </w:r>
      <w:r w:rsidR="000B3BC9" w:rsidRPr="000B3BC9">
        <w:t>’</w:t>
      </w:r>
      <w:r w:rsidRPr="003A03AE">
        <w:t>s counsel requests, the court may authorize the person to be examined additionally by a designated examiner of the person</w:t>
      </w:r>
      <w:r w:rsidR="000B3BC9" w:rsidRPr="000B3BC9">
        <w:t>’</w:t>
      </w:r>
      <w:r w:rsidRPr="003A03AE">
        <w:t>s choice. However, the court may prescribe the time and conditions under which the independent examination is conducted.</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t>(D)</w:t>
      </w:r>
      <w:r>
        <w:tab/>
      </w:r>
      <w:r w:rsidRPr="003A03AE">
        <w:t xml:space="preserve">If the examiners designated by the Department of Mental Health find indications of intellectual disability or a related disability but not mental illness, the department </w:t>
      </w:r>
      <w:r w:rsidRPr="002F1565">
        <w:rPr>
          <w:strike/>
        </w:rPr>
        <w:t>shall</w:t>
      </w:r>
      <w:r w:rsidRPr="003A03AE">
        <w:t xml:space="preserve"> </w:t>
      </w:r>
      <w:r>
        <w:rPr>
          <w:u w:val="single"/>
        </w:rPr>
        <w:t>must</w:t>
      </w:r>
      <w:r>
        <w:t xml:space="preserve"> </w:t>
      </w:r>
      <w:r w:rsidRPr="003A03AE">
        <w:t>not render an evaluation on the person</w:t>
      </w:r>
      <w:r w:rsidR="000B3BC9" w:rsidRPr="000B3BC9">
        <w:t>’</w:t>
      </w:r>
      <w:r w:rsidRPr="003A03AE">
        <w:t xml:space="preserve">s mental capacity, but shall inform the court that the person is </w:t>
      </w:r>
      <w:r w:rsidR="000B3BC9" w:rsidRPr="000B3BC9">
        <w:t>‘</w:t>
      </w:r>
      <w:r w:rsidRPr="003A03AE">
        <w:t>not mentally ill</w:t>
      </w:r>
      <w:r w:rsidR="000B3BC9" w:rsidRPr="000B3BC9">
        <w:t>’</w:t>
      </w:r>
      <w:r w:rsidRPr="003A03AE">
        <w:t xml:space="preserve"> and recommend that the person should be evaluated for competency to stand trial by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Pr="003A03AE">
        <w:t xml:space="preserve">. If the examiners designated by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 xml:space="preserve">find indications of mental illness but not intellectual disability or a related disability, the department </w:t>
      </w:r>
      <w:r w:rsidRPr="002F1565">
        <w:rPr>
          <w:strike/>
        </w:rPr>
        <w:t>shall</w:t>
      </w:r>
      <w:r w:rsidRPr="003A03AE">
        <w:t xml:space="preserve"> </w:t>
      </w:r>
      <w:r>
        <w:rPr>
          <w:u w:val="single"/>
        </w:rPr>
        <w:t>must</w:t>
      </w:r>
      <w:r>
        <w:t xml:space="preserve"> </w:t>
      </w:r>
      <w:r w:rsidRPr="003A03AE">
        <w:t>not render an evaluation on the person</w:t>
      </w:r>
      <w:r w:rsidR="000B3BC9" w:rsidRPr="000B3BC9">
        <w:t>’</w:t>
      </w:r>
      <w:r w:rsidRPr="003A03AE">
        <w:t xml:space="preserve">s mental capacity, but shall inform the court that the person does </w:t>
      </w:r>
      <w:r w:rsidR="000B3BC9" w:rsidRPr="000B3BC9">
        <w:t>‘</w:t>
      </w:r>
      <w:r w:rsidRPr="003A03AE">
        <w:t>not have intellectual disability or a related disability</w:t>
      </w:r>
      <w:r w:rsidR="000B3BC9" w:rsidRPr="000B3BC9">
        <w:t>’</w:t>
      </w:r>
      <w:r w:rsidRPr="003A03AE">
        <w:t xml:space="preserve"> and recommend that the person should be evaluated for competency to stand trial by the Department of Mental Health. If either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 xml:space="preserve">finds a preliminary indication of a dual diagnosis of mental illness and intellectual disability or a related disability, this preliminary finding must be reported to the court with the recommendation that one examiner from the Department of Mental Health and one examiner from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be designated to further evaluate the person and render a final report on the person</w:t>
      </w:r>
      <w:r w:rsidR="000B3BC9" w:rsidRPr="000B3BC9">
        <w:t>’</w:t>
      </w:r>
      <w:r w:rsidRPr="003A03AE">
        <w:t>s mental capacity.</w:t>
      </w:r>
      <w:r>
        <w:t>”</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A324E7"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6071A2">
        <w:t>.</w:t>
      </w:r>
      <w:r w:rsidR="006071A2">
        <w:tab/>
        <w:t>Section 44</w:t>
      </w:r>
      <w:r w:rsidR="000B3BC9">
        <w:noBreakHyphen/>
      </w:r>
      <w:r w:rsidR="006071A2">
        <w:t>26</w:t>
      </w:r>
      <w:r w:rsidR="000B3BC9">
        <w:noBreakHyphen/>
      </w:r>
      <w:r w:rsidR="006071A2">
        <w:t xml:space="preserve">10(2), (4), and (6) of the 1976 Code, </w:t>
      </w:r>
      <w:r w:rsidR="009E18E2">
        <w:t xml:space="preserve">as last amended by Act 47 of 2011, is further </w:t>
      </w:r>
      <w:r w:rsidR="006071A2">
        <w:t>amended to read:</w:t>
      </w:r>
    </w:p>
    <w:p w:rsidR="006071A2" w:rsidRDefault="006071A2"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249DD">
        <w:t>(2)</w:t>
      </w:r>
      <w:r>
        <w:tab/>
      </w:r>
      <w:r w:rsidR="000B3BC9" w:rsidRPr="000B3BC9">
        <w:t>‘</w:t>
      </w:r>
      <w:r w:rsidRPr="000249DD">
        <w:t>Client</w:t>
      </w:r>
      <w:r w:rsidR="000B3BC9" w:rsidRPr="000B3BC9">
        <w:t>’</w:t>
      </w:r>
      <w:r w:rsidRPr="000249DD">
        <w:t xml:space="preserve"> means a person who is determined by the </w:t>
      </w:r>
      <w:r w:rsidRPr="006071A2">
        <w:rPr>
          <w:strike/>
        </w:rPr>
        <w:t>South Carolina Department</w:t>
      </w:r>
      <w:r w:rsidRPr="000249DD">
        <w:t xml:space="preserve"> </w:t>
      </w:r>
      <w:r>
        <w:rPr>
          <w:u w:val="single"/>
        </w:rPr>
        <w:t>Division</w:t>
      </w:r>
      <w:r>
        <w:t xml:space="preserve"> </w:t>
      </w:r>
      <w:r w:rsidRPr="000249DD">
        <w:t>of Disabilities and Special Needs to have intellectual disability or a related disability and is receiving services or is an infant at risk of having intellectual disability or a related disability and is receiving services.</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Pr="00693B0F"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9DD">
        <w:t>(4)</w:t>
      </w:r>
      <w:r>
        <w:tab/>
      </w:r>
      <w:r w:rsidR="000B3BC9" w:rsidRPr="000B3BC9">
        <w:t>‘</w:t>
      </w:r>
      <w:r w:rsidRPr="000249DD">
        <w:t>Director</w:t>
      </w:r>
      <w:r w:rsidR="000B3BC9" w:rsidRPr="000B3BC9">
        <w:t>’</w:t>
      </w:r>
      <w:r w:rsidRPr="000249DD">
        <w:t xml:space="preserve"> means the </w:t>
      </w:r>
      <w:r w:rsidRPr="006071A2">
        <w:rPr>
          <w:strike/>
        </w:rPr>
        <w:t>South Carolina</w:t>
      </w:r>
      <w:r w:rsidRPr="000249DD">
        <w:t xml:space="preserve"> Director of </w:t>
      </w:r>
      <w:r w:rsidR="00693B0F">
        <w:rPr>
          <w:strike/>
        </w:rPr>
        <w:t>Disabilities and Special Need</w:t>
      </w:r>
      <w:r w:rsidR="009E18E2">
        <w:rPr>
          <w:strike/>
        </w:rPr>
        <w:t>s</w:t>
      </w:r>
      <w:r w:rsidR="00693B0F" w:rsidRPr="00693B0F">
        <w:t xml:space="preserve"> </w:t>
      </w:r>
      <w:r w:rsidR="00693B0F">
        <w:rPr>
          <w:u w:val="single"/>
        </w:rPr>
        <w:t>the South Carolina Department of Health and Human Services</w:t>
      </w:r>
      <w:r w:rsidR="00693B0F">
        <w:t>.</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t>(6)</w:t>
      </w:r>
      <w:r>
        <w:tab/>
      </w:r>
      <w:r w:rsidR="000B3BC9" w:rsidRPr="000B3BC9">
        <w:t>‘</w:t>
      </w:r>
      <w:r w:rsidRPr="00693B0F">
        <w:t>Department</w:t>
      </w:r>
      <w:r w:rsidR="000B3BC9" w:rsidRPr="000B3BC9">
        <w:t>’</w:t>
      </w:r>
      <w:r>
        <w:t xml:space="preserve"> </w:t>
      </w:r>
      <w:r w:rsidRPr="000249DD">
        <w:t xml:space="preserve">means the </w:t>
      </w:r>
      <w:r w:rsidRPr="00693B0F">
        <w:t>South Carolina Department</w:t>
      </w:r>
      <w:r>
        <w:t xml:space="preserve"> </w:t>
      </w:r>
      <w:r w:rsidRPr="000249DD">
        <w:t xml:space="preserve">of </w:t>
      </w:r>
      <w:r w:rsidRPr="00693B0F">
        <w:rPr>
          <w:strike/>
        </w:rPr>
        <w:t>Disabilities and Special Needs</w:t>
      </w:r>
      <w:r>
        <w:t xml:space="preserve"> </w:t>
      </w:r>
      <w:r>
        <w:rPr>
          <w:u w:val="single"/>
        </w:rPr>
        <w:t>Health and Human Services</w:t>
      </w:r>
      <w:r w:rsidRPr="000249DD">
        <w:t>.</w:t>
      </w:r>
      <w:r>
        <w:t>”</w:t>
      </w: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E95" w:rsidRDefault="00A324E7"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B93E95">
        <w:t>.</w:t>
      </w:r>
      <w:r w:rsidR="00B93E95">
        <w:tab/>
        <w:t>Section 44</w:t>
      </w:r>
      <w:r w:rsidR="000B3BC9">
        <w:noBreakHyphen/>
      </w:r>
      <w:r w:rsidR="00B93E95">
        <w:t>26</w:t>
      </w:r>
      <w:r w:rsidR="000B3BC9">
        <w:noBreakHyphen/>
      </w:r>
      <w:r w:rsidR="00B93E95">
        <w:t xml:space="preserve">10 of the 1976 </w:t>
      </w:r>
      <w:r w:rsidR="00195D9A">
        <w:t>Code</w:t>
      </w:r>
      <w:r w:rsidR="009E18E2">
        <w:t xml:space="preserve">, as last amended by Act 47 of 2011, is further </w:t>
      </w:r>
      <w:r w:rsidR="00B93E95">
        <w:t>amended by adding an appropriately numbered item at the end to read:</w:t>
      </w: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000B3BC9" w:rsidRPr="000B3BC9">
        <w:t>‘</w:t>
      </w:r>
      <w:r>
        <w:t>Division</w:t>
      </w:r>
      <w:r w:rsidR="000B3BC9" w:rsidRPr="000B3BC9">
        <w:t>’</w:t>
      </w:r>
      <w:r>
        <w:t xml:space="preserve"> means the Division of Disabilities and Special Needs of the South Carolina Department of Health and Human Services.”</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573" w:rsidRDefault="00C114ED" w:rsidP="009F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464A7">
        <w:t>3</w:t>
      </w:r>
      <w:r w:rsidR="009F1573">
        <w:t>.</w:t>
      </w:r>
      <w:r w:rsidR="009F1573">
        <w:tab/>
        <w:t>Section 44</w:t>
      </w:r>
      <w:r w:rsidR="000B3BC9">
        <w:noBreakHyphen/>
      </w:r>
      <w:r w:rsidR="009F1573">
        <w:t>26</w:t>
      </w:r>
      <w:r w:rsidR="000B3BC9">
        <w:noBreakHyphen/>
      </w:r>
      <w:r w:rsidR="009F1573">
        <w:t>70(B) of the 1976 Code</w:t>
      </w:r>
      <w:r w:rsidR="009E18E2">
        <w:t xml:space="preserve">, as last amended by Act 47 of 2011, is further </w:t>
      </w:r>
      <w:r w:rsidR="009F1573">
        <w:t>amended to read:</w:t>
      </w:r>
    </w:p>
    <w:p w:rsidR="009F1573" w:rsidRDefault="009F1573" w:rsidP="009F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43F" w:rsidRDefault="009F1573"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3D743F">
        <w:tab/>
      </w:r>
      <w:r w:rsidR="003D743F" w:rsidRPr="000249DD">
        <w:t>Human rights committees must be appointed by the director or his designee. Each committee consists of not less than the following five persons, except employees or former employees of the regional center or county/multicounty board must not be appointed:</w:t>
      </w:r>
    </w:p>
    <w:p w:rsidR="003D743F"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(1)</w:t>
      </w:r>
      <w:r>
        <w:tab/>
      </w:r>
      <w:r w:rsidRPr="000249DD">
        <w:t>a family member of a person with intellectual disability or a related disability;</w:t>
      </w:r>
    </w:p>
    <w:p w:rsidR="003D743F"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(2)</w:t>
      </w:r>
      <w:r>
        <w:tab/>
      </w:r>
      <w:r w:rsidRPr="000249DD">
        <w:t xml:space="preserve">a client of the </w:t>
      </w:r>
      <w:r w:rsidRPr="003D743F">
        <w:rPr>
          <w:strike/>
        </w:rPr>
        <w:t>department</w:t>
      </w:r>
      <w:r>
        <w:t xml:space="preserve"> </w:t>
      </w:r>
      <w:r>
        <w:rPr>
          <w:u w:val="single"/>
        </w:rPr>
        <w:t>division</w:t>
      </w:r>
      <w:r w:rsidRPr="000249DD">
        <w:t>, if appropriate;</w:t>
      </w:r>
    </w:p>
    <w:p w:rsidR="009F1573"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(3)</w:t>
      </w:r>
      <w:r>
        <w:tab/>
      </w:r>
      <w:r w:rsidRPr="000249DD">
        <w:t>a representative of the community at large with expertise or a demonstrated interest in the care and treatment of persons with intellectual dis</w:t>
      </w:r>
      <w:r w:rsidR="003651A2">
        <w:t>ability or related disabilities</w:t>
      </w:r>
      <w:r w:rsidRPr="000249DD">
        <w:t>.</w:t>
      </w:r>
      <w:r>
        <w:t>”</w:t>
      </w:r>
    </w:p>
    <w:p w:rsidR="006071A2" w:rsidRDefault="006071A2"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32D" w:rsidRDefault="00C114E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464A7">
        <w:t>4</w:t>
      </w:r>
      <w:r w:rsidR="00FE732D">
        <w:t>.</w:t>
      </w:r>
      <w:r w:rsidR="00FE732D">
        <w:tab/>
        <w:t>Section 44</w:t>
      </w:r>
      <w:r w:rsidR="000B3BC9">
        <w:noBreakHyphen/>
      </w:r>
      <w:r w:rsidR="00FE732D">
        <w:t>26</w:t>
      </w:r>
      <w:r w:rsidR="000B3BC9">
        <w:noBreakHyphen/>
      </w:r>
      <w:r w:rsidR="00FE732D">
        <w:t>80</w:t>
      </w:r>
      <w:r w:rsidR="009E18E2">
        <w:t xml:space="preserve"> of the 1976 Code, as last amended by Act 47 of 2011, is further </w:t>
      </w:r>
      <w:r w:rsidR="00FE732D">
        <w:t>amended to read:</w:t>
      </w:r>
    </w:p>
    <w:p w:rsidR="00FE732D" w:rsidRDefault="00FE732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32D" w:rsidRDefault="00FE732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80.</w:t>
      </w:r>
      <w:r>
        <w:tab/>
      </w:r>
      <w:r w:rsidRPr="000249DD">
        <w:t xml:space="preserve">A client or his representative has the right to appeal decisions concerning the services or treatment provided by the </w:t>
      </w:r>
      <w:r w:rsidRPr="00FE732D">
        <w:rPr>
          <w:strike/>
        </w:rPr>
        <w:t>department</w:t>
      </w:r>
      <w:r>
        <w:t xml:space="preserve"> </w:t>
      </w:r>
      <w:r>
        <w:rPr>
          <w:u w:val="single"/>
        </w:rPr>
        <w:t>division</w:t>
      </w:r>
      <w:r>
        <w:t>,</w:t>
      </w:r>
      <w:r w:rsidRPr="000249DD">
        <w:t xml:space="preserve"> county/multicounty board, or contracted service provider. A human rights committee established in Section 44</w:t>
      </w:r>
      <w:r w:rsidR="000B3BC9">
        <w:noBreakHyphen/>
      </w:r>
      <w:r w:rsidRPr="000249DD">
        <w:t>26</w:t>
      </w:r>
      <w:r w:rsidR="000B3BC9">
        <w:noBreakHyphen/>
      </w:r>
      <w:r w:rsidRPr="000249DD">
        <w:t xml:space="preserve">70 shall review and advise on grievances concerning applicants or clients receiving services. The </w:t>
      </w:r>
      <w:r w:rsidRPr="003651A2">
        <w:t xml:space="preserve">department </w:t>
      </w:r>
      <w:r w:rsidRPr="000249DD">
        <w:t>shall establish policies and procedures for the review of grievances and the appeal of decisions. The director has final authority.</w:t>
      </w:r>
      <w:r>
        <w:t>”</w:t>
      </w:r>
    </w:p>
    <w:p w:rsidR="003E3CFF" w:rsidRPr="00242294" w:rsidRDefault="003E3CFF"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w:t>
      </w:r>
      <w:r w:rsidR="00C114ED">
        <w:t>ON</w:t>
      </w:r>
      <w:r w:rsidR="00C114ED">
        <w:tab/>
      </w:r>
      <w:r w:rsidR="009F7976">
        <w:t>1</w:t>
      </w:r>
      <w:r w:rsidR="00C464A7">
        <w:t>5</w:t>
      </w:r>
      <w:r>
        <w:t>.</w:t>
      </w:r>
      <w:r>
        <w:tab/>
        <w:t>Section 44</w:t>
      </w:r>
      <w:r w:rsidR="000B3BC9">
        <w:noBreakHyphen/>
      </w:r>
      <w:r>
        <w:t>26</w:t>
      </w:r>
      <w:r w:rsidR="000B3BC9">
        <w:noBreakHyphen/>
      </w:r>
      <w:r>
        <w:t>100(B) of the 1976 Code is 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249DD">
        <w:t xml:space="preserve">The </w:t>
      </w:r>
      <w:r w:rsidRPr="0011288E">
        <w:rPr>
          <w:strike/>
        </w:rPr>
        <w:t>department</w:t>
      </w:r>
      <w:r w:rsidRPr="000249DD">
        <w:t xml:space="preserve"> </w:t>
      </w:r>
      <w:r>
        <w:rPr>
          <w:u w:val="single"/>
        </w:rPr>
        <w:t>division</w:t>
      </w:r>
      <w:r>
        <w:t xml:space="preserve"> </w:t>
      </w:r>
      <w:r w:rsidRPr="000249DD">
        <w:t>shall determine what constitutes reasonable access for the rights provided in this section. Limitations imposed on the exercise of the rights by the client and the reasons for the limitations must be made part of the client</w:t>
      </w:r>
      <w:r w:rsidR="000B3BC9" w:rsidRPr="000B3BC9">
        <w:t>’</w:t>
      </w:r>
      <w:r w:rsidRPr="000249DD">
        <w:t>s record. The limitations are valid for no more than thirty days. The time may be extended an additional thirty days if, upon review, it is determined the client</w:t>
      </w:r>
      <w:r w:rsidR="000B3BC9" w:rsidRPr="000B3BC9">
        <w:t>’</w:t>
      </w:r>
      <w:r w:rsidRPr="000249DD">
        <w:t xml:space="preserve">s safety or habilitation warrants limitations of the rights. If the </w:t>
      </w:r>
      <w:r w:rsidRPr="0011288E">
        <w:rPr>
          <w:strike/>
        </w:rPr>
        <w:t>department</w:t>
      </w:r>
      <w:r w:rsidRPr="000249DD">
        <w:t xml:space="preserve"> </w:t>
      </w:r>
      <w:r>
        <w:rPr>
          <w:u w:val="single"/>
        </w:rPr>
        <w:t>division</w:t>
      </w:r>
      <w:r>
        <w:t xml:space="preserve"> </w:t>
      </w:r>
      <w:r w:rsidRPr="000249DD">
        <w:t>restricts rights, the reasons for the restriction and why the condition cannot be resolved in a less restrictive manner must be recorded in the client</w:t>
      </w:r>
      <w:r w:rsidR="000B3BC9" w:rsidRPr="000B3BC9">
        <w:t>’</w:t>
      </w:r>
      <w:r w:rsidRPr="000249DD">
        <w:t>s record.</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C114ED"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16</w:t>
      </w:r>
      <w:r w:rsidR="0011288E">
        <w:t>.</w:t>
      </w:r>
      <w:r w:rsidR="0011288E">
        <w:tab/>
        <w:t>Section 44</w:t>
      </w:r>
      <w:r w:rsidR="000B3BC9">
        <w:noBreakHyphen/>
      </w:r>
      <w:r w:rsidR="0011288E">
        <w:t>26</w:t>
      </w:r>
      <w:r w:rsidR="000B3BC9">
        <w:noBreakHyphen/>
      </w:r>
      <w:r w:rsidR="0011288E">
        <w:t>140(A)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249DD">
        <w:t>Clients receiving services for intellectual disability shall receive care and habilitation suited to their needs and in the least restrictive appropriate care and habilitation available. The care and habilitation must be administered skillfully, safely, and humanely with full respect for the client</w:t>
      </w:r>
      <w:r w:rsidR="000B3BC9" w:rsidRPr="000B3BC9">
        <w:t>’</w:t>
      </w:r>
      <w:r w:rsidRPr="000249DD">
        <w:t xml:space="preserve">s dignity and personal integrity. The </w:t>
      </w:r>
      <w:r w:rsidRPr="0011288E">
        <w:rPr>
          <w:strike/>
        </w:rPr>
        <w:t>department</w:t>
      </w:r>
      <w:r w:rsidRPr="000249DD">
        <w:t xml:space="preserve"> </w:t>
      </w:r>
      <w:r>
        <w:rPr>
          <w:u w:val="single"/>
        </w:rPr>
        <w:t>division</w:t>
      </w:r>
      <w:r>
        <w:t xml:space="preserve"> </w:t>
      </w:r>
      <w:r w:rsidRPr="000249DD">
        <w:t>shall make every effort, based on available resources, to develop services necessary to meet the needs of its clients.</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C114ED"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17</w:t>
      </w:r>
      <w:r w:rsidR="0011288E">
        <w:t>.</w:t>
      </w:r>
      <w:r w:rsidR="0011288E">
        <w:tab/>
        <w:t>Section 44</w:t>
      </w:r>
      <w:r w:rsidR="000B3BC9">
        <w:noBreakHyphen/>
      </w:r>
      <w:r w:rsidR="0011288E">
        <w:t>26</w:t>
      </w:r>
      <w:r w:rsidR="000B3BC9">
        <w:noBreakHyphen/>
      </w:r>
      <w:r w:rsidR="0011288E">
        <w:t>180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180.</w:t>
      </w:r>
      <w:r>
        <w:tab/>
      </w:r>
      <w:r w:rsidRPr="000249DD">
        <w:t xml:space="preserve">A client or his representative shall give informed consent in every case before participation in research conducted by, for, or in cooperation with the </w:t>
      </w:r>
      <w:r w:rsidRPr="0011288E">
        <w:rPr>
          <w:strike/>
        </w:rPr>
        <w:t>department</w:t>
      </w:r>
      <w:r>
        <w:t xml:space="preserve"> </w:t>
      </w:r>
      <w:r>
        <w:rPr>
          <w:u w:val="single"/>
        </w:rPr>
        <w:t>division</w:t>
      </w:r>
      <w:r w:rsidRPr="000249DD">
        <w:t xml:space="preserve">. The </w:t>
      </w:r>
      <w:r w:rsidRPr="00693B0F">
        <w:t xml:space="preserve">department </w:t>
      </w:r>
      <w:r w:rsidRPr="000249DD">
        <w:t>shall promulgate regulations to obtain informed consent and to protect the dignity of the individual.</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B84DB6"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w:t>
      </w:r>
      <w:r w:rsidR="00E72057">
        <w:t>CTION</w:t>
      </w:r>
      <w:r w:rsidR="00E72057">
        <w:tab/>
      </w:r>
      <w:r w:rsidR="00C464A7">
        <w:t>18</w:t>
      </w:r>
      <w:r w:rsidR="00A324E7">
        <w:t>.</w:t>
      </w:r>
      <w:r w:rsidR="0011288E">
        <w:tab/>
        <w:t>Section 44</w:t>
      </w:r>
      <w:r w:rsidR="000B3BC9">
        <w:noBreakHyphen/>
      </w:r>
      <w:r w:rsidR="0011288E">
        <w:t>26</w:t>
      </w:r>
      <w:r w:rsidR="000B3BC9">
        <w:noBreakHyphen/>
      </w:r>
      <w:r w:rsidR="0011288E">
        <w:t>200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200.</w:t>
      </w:r>
      <w:r w:rsidR="00B84DB6">
        <w:tab/>
      </w:r>
      <w:r w:rsidR="00B84DB6" w:rsidRPr="000249DD">
        <w:t xml:space="preserve">The South Carolina State Employment Service Division of the South Carolina Department of Employment and Workforce and the State Agency of Vocational Rehabilitation shall work together to find employment for citizens with intellectual disability. Services must include, but are not limited to, counseling, referral, timely notification of job listings, and other services of </w:t>
      </w:r>
      <w:r w:rsidR="00B84DB6" w:rsidRPr="00B84DB6">
        <w:rPr>
          <w:strike/>
        </w:rPr>
        <w:t>the</w:t>
      </w:r>
      <w:r w:rsidR="00B84DB6" w:rsidRPr="000249DD">
        <w:t xml:space="preserve"> </w:t>
      </w:r>
      <w:r w:rsidR="00B84DB6">
        <w:rPr>
          <w:u w:val="single"/>
        </w:rPr>
        <w:t>that</w:t>
      </w:r>
      <w:r w:rsidR="00B84DB6">
        <w:t xml:space="preserve"> </w:t>
      </w:r>
      <w:r w:rsidR="00B84DB6" w:rsidRPr="000249DD">
        <w:t>division and the agency.</w:t>
      </w:r>
      <w:r w:rsidR="00B84DB6">
        <w:t>”</w:t>
      </w:r>
    </w:p>
    <w:p w:rsidR="00A324E7" w:rsidRDefault="00A324E7"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E7205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19</w:t>
      </w:r>
      <w:r w:rsidR="00A324E7">
        <w:rPr>
          <w:color w:val="000000" w:themeColor="text1"/>
          <w:u w:color="000000" w:themeColor="text1"/>
        </w:rPr>
        <w:t>.</w:t>
      </w:r>
      <w:r w:rsidR="00A324E7">
        <w:rPr>
          <w:color w:val="000000" w:themeColor="text1"/>
          <w:u w:color="000000" w:themeColor="text1"/>
        </w:rPr>
        <w:tab/>
        <w:t>Article 1, Chapter 28, Title 44 of the 1976 Code is amended by adding:</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28</w:t>
      </w:r>
      <w:r w:rsidR="000B3BC9">
        <w:rPr>
          <w:color w:val="000000" w:themeColor="text1"/>
          <w:u w:color="000000" w:themeColor="text1"/>
        </w:rPr>
        <w:noBreakHyphen/>
      </w:r>
      <w:r>
        <w:rPr>
          <w:color w:val="000000" w:themeColor="text1"/>
          <w:u w:color="000000" w:themeColor="text1"/>
        </w:rPr>
        <w:t>15.</w:t>
      </w:r>
      <w:r>
        <w:rPr>
          <w:color w:val="000000" w:themeColor="text1"/>
          <w:u w:color="000000" w:themeColor="text1"/>
        </w:rPr>
        <w:tab/>
        <w:t>For purposes of this chapter, the Division of Disabilities and Special Needs means the division created by the South Carolina Department of Health and Human Services pursuant to 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Pr>
          <w:color w:val="000000" w:themeColor="text1"/>
          <w:u w:color="000000" w:themeColor="text1"/>
        </w:rPr>
        <w:t>1120.”</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E7205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20</w:t>
      </w:r>
      <w:r w:rsidR="00A324E7">
        <w:rPr>
          <w:color w:val="000000" w:themeColor="text1"/>
          <w:u w:color="000000" w:themeColor="text1"/>
        </w:rPr>
        <w:t>.</w:t>
      </w:r>
      <w:r w:rsidR="00A324E7">
        <w:rPr>
          <w:color w:val="000000" w:themeColor="text1"/>
          <w:u w:color="000000" w:themeColor="text1"/>
        </w:rPr>
        <w:tab/>
        <w:t>Section 44</w:t>
      </w:r>
      <w:r w:rsidR="000B3BC9">
        <w:rPr>
          <w:color w:val="000000" w:themeColor="text1"/>
          <w:u w:color="000000" w:themeColor="text1"/>
        </w:rPr>
        <w:noBreakHyphen/>
      </w:r>
      <w:r w:rsidR="00A324E7">
        <w:rPr>
          <w:color w:val="000000" w:themeColor="text1"/>
          <w:u w:color="000000" w:themeColor="text1"/>
        </w:rPr>
        <w:t>28</w:t>
      </w:r>
      <w:r w:rsidR="000B3BC9">
        <w:rPr>
          <w:color w:val="000000" w:themeColor="text1"/>
          <w:u w:color="000000" w:themeColor="text1"/>
        </w:rPr>
        <w:noBreakHyphen/>
      </w:r>
      <w:r w:rsidR="00A324E7">
        <w:rPr>
          <w:color w:val="000000" w:themeColor="text1"/>
          <w:u w:color="000000" w:themeColor="text1"/>
        </w:rPr>
        <w:t>20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28</w:t>
      </w:r>
      <w:r w:rsidR="000B3BC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9454A">
        <w:t xml:space="preserve">For the purpose of this chapter </w:t>
      </w:r>
      <w:r w:rsidR="000B3BC9" w:rsidRPr="000B3BC9">
        <w:t>‘</w:t>
      </w:r>
      <w:r w:rsidRPr="0099454A">
        <w:t>a self</w:t>
      </w:r>
      <w:r w:rsidR="000B3BC9">
        <w:noBreakHyphen/>
      </w:r>
      <w:r w:rsidRPr="0099454A">
        <w:t>sufficiency trust</w:t>
      </w:r>
      <w:r w:rsidR="000B3BC9" w:rsidRPr="000B3BC9">
        <w:t>’</w:t>
      </w:r>
      <w:r w:rsidRPr="0099454A">
        <w:t xml:space="preserve">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w:t>
      </w:r>
      <w:r w:rsidRPr="008D57F0">
        <w:rPr>
          <w:strike/>
        </w:rPr>
        <w:t>South Carolina D</w:t>
      </w:r>
      <w:r w:rsidRPr="00740785">
        <w:rPr>
          <w:strike/>
        </w:rPr>
        <w:t>epartment</w:t>
      </w:r>
      <w:r w:rsidRPr="0099454A">
        <w:t xml:space="preserve"> </w:t>
      </w:r>
      <w:r>
        <w:rPr>
          <w:u w:val="single"/>
        </w:rPr>
        <w:t>Division</w:t>
      </w:r>
      <w:r>
        <w:t xml:space="preserve"> </w:t>
      </w:r>
      <w:r w:rsidRPr="0099454A">
        <w:t>of Disabilities and Special Needs, State Department of Mental Health, or the State Agency of Vocational Rehabilitation.</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1</w:t>
      </w:r>
      <w:r w:rsidR="00A324E7">
        <w:t>.</w:t>
      </w:r>
      <w:r w:rsidR="00A324E7">
        <w:tab/>
        <w:t>Section 44</w:t>
      </w:r>
      <w:r w:rsidR="000B3BC9">
        <w:noBreakHyphen/>
      </w:r>
      <w:r w:rsidR="00A324E7">
        <w:t>28</w:t>
      </w:r>
      <w:r w:rsidR="000B3BC9">
        <w:noBreakHyphen/>
      </w:r>
      <w:r w:rsidR="00A324E7">
        <w:t>40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40.</w:t>
      </w:r>
      <w:r>
        <w:tab/>
      </w:r>
      <w:r w:rsidRPr="0099454A">
        <w:t>(A)</w:t>
      </w:r>
      <w:r>
        <w:tab/>
      </w:r>
      <w:r w:rsidRPr="0099454A">
        <w:t xml:space="preserve">The </w:t>
      </w:r>
      <w:r w:rsidRPr="008D57F0">
        <w:rPr>
          <w:strike/>
        </w:rPr>
        <w:t>South Carolina D</w:t>
      </w:r>
      <w:r w:rsidRPr="00EF7244">
        <w:rPr>
          <w:strike/>
        </w:rPr>
        <w:t>epartment</w:t>
      </w:r>
      <w:r w:rsidRPr="0099454A">
        <w:t xml:space="preserve"> </w:t>
      </w:r>
      <w:r>
        <w:rPr>
          <w:u w:val="single"/>
        </w:rPr>
        <w:t>Division</w:t>
      </w:r>
      <w:r>
        <w:t xml:space="preserve"> </w:t>
      </w:r>
      <w:r w:rsidRPr="0099454A">
        <w:t xml:space="preserve">of Disabilities and Special Needs, State Department of Mental Health, or the State Agency of Vocational Rehabilitation </w:t>
      </w:r>
      <w:r w:rsidRPr="0050406A">
        <w:rPr>
          <w:strike/>
        </w:rPr>
        <w:t>must</w:t>
      </w:r>
      <w:r w:rsidRPr="0099454A">
        <w:t xml:space="preserve"> </w:t>
      </w:r>
      <w:r>
        <w:rPr>
          <w:u w:val="single"/>
        </w:rPr>
        <w:t>shall</w:t>
      </w:r>
      <w:r>
        <w:t xml:space="preserve"> </w:t>
      </w:r>
      <w:r w:rsidRPr="0099454A">
        <w:t>provide care or treatment for a beneficiary from monies available from the beneficiary</w:t>
      </w:r>
      <w:r w:rsidR="000B3BC9" w:rsidRPr="000B3BC9">
        <w:t>’</w:t>
      </w:r>
      <w:r w:rsidRPr="0099454A">
        <w:t>s account maintained in the Self</w:t>
      </w:r>
      <w:r w:rsidR="000B3BC9">
        <w:noBreakHyphen/>
      </w:r>
      <w:r w:rsidRPr="0099454A">
        <w:t>Sufficiency Trust Fund.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454A">
        <w:t>(B)</w:t>
      </w:r>
      <w:r>
        <w:tab/>
      </w:r>
      <w:r w:rsidRPr="0099454A">
        <w:t xml:space="preserve">Upon proper certification by the South Carolina </w:t>
      </w:r>
      <w:r w:rsidRPr="0050406A">
        <w:t>Department</w:t>
      </w:r>
      <w:r>
        <w:t xml:space="preserve"> </w:t>
      </w:r>
      <w:r w:rsidRPr="0099454A">
        <w:t xml:space="preserve">of </w:t>
      </w:r>
      <w:r w:rsidRPr="0050406A">
        <w:rPr>
          <w:strike/>
        </w:rPr>
        <w:t>Disabilities and Special Needs</w:t>
      </w:r>
      <w:r w:rsidRPr="0099454A">
        <w:t xml:space="preserve"> </w:t>
      </w:r>
      <w:r>
        <w:rPr>
          <w:u w:val="single"/>
        </w:rPr>
        <w:t>Health and Human Services</w:t>
      </w:r>
      <w:r>
        <w:t>, t</w:t>
      </w:r>
      <w:r w:rsidRPr="0099454A">
        <w:t>he State Department of Mental Health, or the State Agency of Vocational Rehabilitation, the State Treasurer shall process vouchers from the Self</w:t>
      </w:r>
      <w:r w:rsidR="000B3BC9">
        <w:noBreakHyphen/>
      </w:r>
      <w:r w:rsidRPr="0099454A">
        <w:t>Sufficiency Trust Fund accounts for services provided pursuant to this section.</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2</w:t>
      </w:r>
      <w:r w:rsidR="00A324E7">
        <w:t>.</w:t>
      </w:r>
      <w:r w:rsidR="00A324E7">
        <w:tab/>
        <w:t>Section 44</w:t>
      </w:r>
      <w:r w:rsidR="000B3BC9">
        <w:noBreakHyphen/>
      </w:r>
      <w:r w:rsidR="00A324E7">
        <w:t>28</w:t>
      </w:r>
      <w:r w:rsidR="000B3BC9">
        <w:noBreakHyphen/>
      </w:r>
      <w:r w:rsidR="00A324E7">
        <w:t>60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60.</w:t>
      </w:r>
      <w:r>
        <w:tab/>
      </w:r>
      <w:r w:rsidRPr="0099454A">
        <w:t xml:space="preserve">If the State Treasurer after consultation with the South Carolina </w:t>
      </w:r>
      <w:r w:rsidRPr="0050406A">
        <w:t>Department</w:t>
      </w:r>
      <w:r w:rsidRPr="0099454A">
        <w:t xml:space="preserve"> of </w:t>
      </w:r>
      <w:r w:rsidRPr="0050406A">
        <w:rPr>
          <w:strike/>
        </w:rPr>
        <w:t>Disabilities and Special Needs</w:t>
      </w:r>
      <w:r w:rsidRPr="0099454A">
        <w:t xml:space="preserve"> </w:t>
      </w:r>
      <w:r>
        <w:rPr>
          <w:u w:val="single"/>
        </w:rPr>
        <w:t>Health and Human Services</w:t>
      </w:r>
      <w:r>
        <w:t>, t</w:t>
      </w:r>
      <w:r w:rsidRPr="0099454A">
        <w:t>he State Department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000B3BC9">
        <w:noBreakHyphen/>
      </w:r>
      <w:r w:rsidRPr="0099454A">
        <w:t>sufficiency trust, the remaining money in the account and any accumulated interest promptly must be returned to the self</w:t>
      </w:r>
      <w:r w:rsidR="000B3BC9">
        <w:noBreakHyphen/>
      </w:r>
      <w:r w:rsidRPr="0099454A">
        <w:t>sufficiency trust which deposited the money in the Self</w:t>
      </w:r>
      <w:r w:rsidR="000B3BC9">
        <w:noBreakHyphen/>
      </w:r>
      <w:r w:rsidRPr="0099454A">
        <w:t>Sufficiency Trust Fund.</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3</w:t>
      </w:r>
      <w:r w:rsidR="00A324E7">
        <w:t>.</w:t>
      </w:r>
      <w:r w:rsidR="00A324E7">
        <w:tab/>
        <w:t>Section 44</w:t>
      </w:r>
      <w:r w:rsidR="000B3BC9">
        <w:noBreakHyphen/>
      </w:r>
      <w:r w:rsidR="00A324E7">
        <w:t>28</w:t>
      </w:r>
      <w:r w:rsidR="000B3BC9">
        <w:noBreakHyphen/>
      </w:r>
      <w:r w:rsidR="00A324E7">
        <w:t>80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80.</w:t>
      </w:r>
      <w:r>
        <w:tab/>
      </w:r>
      <w:r w:rsidRPr="0099454A">
        <w:t xml:space="preserve">The South Carolina </w:t>
      </w:r>
      <w:r w:rsidRPr="0050406A">
        <w:t xml:space="preserve">Department </w:t>
      </w:r>
      <w:r w:rsidRPr="0099454A">
        <w:t xml:space="preserve">of </w:t>
      </w:r>
      <w:r w:rsidRPr="0050406A">
        <w:rPr>
          <w:strike/>
        </w:rPr>
        <w:t>Disabilities and Special Needs</w:t>
      </w:r>
      <w:r w:rsidRPr="0099454A">
        <w:t xml:space="preserve"> </w:t>
      </w:r>
      <w:r>
        <w:rPr>
          <w:u w:val="single"/>
        </w:rPr>
        <w:t>Health and Human Services</w:t>
      </w:r>
      <w:r>
        <w:t xml:space="preserve">, </w:t>
      </w:r>
      <w:r w:rsidRPr="0099454A">
        <w:t>the State Department of Mental Health, and the State Agency of Vocational Rehabilitation shall promulgate regulations necessary for the implementation and administration of the Self</w:t>
      </w:r>
      <w:r w:rsidR="000B3BC9">
        <w:noBreakHyphen/>
      </w:r>
      <w:r w:rsidRPr="0099454A">
        <w:t>Sufficiency Trust Fund.</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24</w:t>
      </w:r>
      <w:r w:rsidR="00A324E7">
        <w:t>.</w:t>
      </w:r>
      <w:r w:rsidR="00A324E7">
        <w:tab/>
        <w:t>Section 44</w:t>
      </w:r>
      <w:r w:rsidR="000B3BC9">
        <w:noBreakHyphen/>
      </w:r>
      <w:r w:rsidR="00A324E7">
        <w:t>28</w:t>
      </w:r>
      <w:r w:rsidR="000B3BC9">
        <w:noBreakHyphen/>
      </w:r>
      <w:r w:rsidR="00A324E7">
        <w:t>360 of the 1976 Code is amended to read:</w:t>
      </w:r>
    </w:p>
    <w:p w:rsidR="00A324E7" w:rsidRDefault="00A324E7" w:rsidP="00A324E7">
      <w:pPr>
        <w:tabs>
          <w:tab w:val="left" w:pos="720"/>
        </w:tabs>
      </w:pPr>
      <w:r>
        <w:tab/>
      </w:r>
      <w:r>
        <w:tab/>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360.</w:t>
      </w:r>
      <w:r>
        <w:tab/>
      </w:r>
      <w:r w:rsidRPr="0099454A">
        <w:t xml:space="preserve">The </w:t>
      </w:r>
      <w:r w:rsidRPr="0050406A">
        <w:rPr>
          <w:strike/>
        </w:rPr>
        <w:t>South Carolina D</w:t>
      </w:r>
      <w:r w:rsidRPr="009E15BC">
        <w:rPr>
          <w:strike/>
        </w:rPr>
        <w:t>epartment</w:t>
      </w:r>
      <w:r w:rsidRPr="0099454A">
        <w:t xml:space="preserve"> </w:t>
      </w:r>
      <w:r>
        <w:rPr>
          <w:u w:val="single"/>
        </w:rPr>
        <w:t>Division</w:t>
      </w:r>
      <w:r>
        <w:t xml:space="preserve"> </w:t>
      </w:r>
      <w:r w:rsidRPr="0099454A">
        <w:t xml:space="preserve">of Disabilities and Special Needs, State Department of Mental Health, or State Agency of Vocational Rehabilitation </w:t>
      </w:r>
      <w:r w:rsidRPr="0050406A">
        <w:rPr>
          <w:strike/>
        </w:rPr>
        <w:t>must</w:t>
      </w:r>
      <w:r w:rsidRPr="0099454A">
        <w:t xml:space="preserve"> </w:t>
      </w:r>
      <w:r>
        <w:rPr>
          <w:u w:val="single"/>
        </w:rPr>
        <w:t>shall</w:t>
      </w:r>
      <w:r>
        <w:t xml:space="preserve"> </w:t>
      </w:r>
      <w:r w:rsidRPr="0099454A">
        <w:t>provide care or treatment for the beneficiary from monies available from the Disability Trust Fund. These agencies are responsible only for the beneficiaries that meet their individual eligibility criteria.</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25</w:t>
      </w:r>
      <w:r w:rsidR="00A324E7">
        <w:t>.</w:t>
      </w:r>
      <w:r w:rsidR="00A324E7">
        <w:tab/>
        <w:t>Section 44</w:t>
      </w:r>
      <w:r w:rsidR="000B3BC9">
        <w:noBreakHyphen/>
      </w:r>
      <w:r w:rsidR="00A324E7">
        <w:t>28</w:t>
      </w:r>
      <w:r w:rsidR="000B3BC9">
        <w:noBreakHyphen/>
      </w:r>
      <w:r w:rsidR="00A324E7">
        <w:t>370 of the 1976 Code is amended to read:</w:t>
      </w:r>
    </w:p>
    <w:p w:rsidR="00A324E7" w:rsidRDefault="00A324E7" w:rsidP="00A324E7">
      <w:pPr>
        <w:tabs>
          <w:tab w:val="left" w:pos="720"/>
        </w:tabs>
      </w:pPr>
      <w:r>
        <w:tab/>
      </w:r>
      <w:r>
        <w:tab/>
      </w:r>
    </w:p>
    <w:p w:rsidR="00A324E7" w:rsidRPr="005F10E4"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370.</w:t>
      </w:r>
      <w:r>
        <w:tab/>
        <w:t xml:space="preserve">The South Carolina Department of </w:t>
      </w:r>
      <w:r w:rsidRPr="00B75450">
        <w:rPr>
          <w:strike/>
        </w:rPr>
        <w:t>Disabilities and Special Needs</w:t>
      </w:r>
      <w:r w:rsidRPr="00B75450">
        <w:t xml:space="preserve"> </w:t>
      </w:r>
      <w:r>
        <w:rPr>
          <w:u w:val="single"/>
        </w:rPr>
        <w:t>Health and Human Services</w:t>
      </w:r>
      <w:r w:rsidRPr="0099454A">
        <w:t>, the State Department of Mental Health, and the State Department of Vocational Rehabilitation shall promulgate regulations necessary for the implementation and administration of the Disability Trust Fund.</w:t>
      </w:r>
      <w:r>
        <w:t>”</w:t>
      </w:r>
    </w:p>
    <w:p w:rsidR="00A324E7" w:rsidRDefault="00A324E7"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26</w:t>
      </w:r>
      <w:r w:rsidR="0040079B">
        <w:t>.</w:t>
      </w:r>
      <w:r w:rsidR="0040079B">
        <w:tab/>
        <w:t>Section 44</w:t>
      </w:r>
      <w:r w:rsidR="000B3BC9">
        <w:noBreakHyphen/>
      </w:r>
      <w:r w:rsidR="0040079B">
        <w:t>38</w:t>
      </w:r>
      <w:r w:rsidR="000B3BC9">
        <w:noBreakHyphen/>
      </w:r>
      <w:r w:rsidR="0040079B">
        <w:t>30(A) of the 1976 Code is amended to read:</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C09EB">
        <w:t xml:space="preserve">There is the South Carolina Head and Spinal Cord Injury Information System Council established for the purpose of overseeing the daily activities of the system which </w:t>
      </w:r>
      <w:r w:rsidRPr="0040079B">
        <w:rPr>
          <w:strike/>
        </w:rPr>
        <w:t>shall be</w:t>
      </w:r>
      <w:r w:rsidRPr="004C09EB">
        <w:t xml:space="preserve"> </w:t>
      </w:r>
      <w:r>
        <w:rPr>
          <w:u w:val="single"/>
        </w:rPr>
        <w:t>operates</w:t>
      </w:r>
      <w:r>
        <w:t xml:space="preserve"> </w:t>
      </w:r>
      <w:r w:rsidRPr="004C09EB">
        <w:t xml:space="preserve">under the Head and Spinal Cord Injury </w:t>
      </w:r>
      <w:r w:rsidRPr="0040079B">
        <w:rPr>
          <w:strike/>
        </w:rPr>
        <w:t>Division</w:t>
      </w:r>
      <w:r w:rsidRPr="004C09EB">
        <w:t xml:space="preserve"> </w:t>
      </w:r>
      <w:r>
        <w:rPr>
          <w:u w:val="single"/>
        </w:rPr>
        <w:t>Office</w:t>
      </w:r>
      <w:r>
        <w:t xml:space="preserve"> </w:t>
      </w:r>
      <w:r w:rsidRPr="004C09EB">
        <w:t xml:space="preserve">of the </w:t>
      </w:r>
      <w:r w:rsidRPr="0040079B">
        <w:rPr>
          <w:strike/>
        </w:rPr>
        <w:t>Department</w:t>
      </w:r>
      <w:r w:rsidRPr="004C09EB">
        <w:t xml:space="preserve"> </w:t>
      </w:r>
      <w:r>
        <w:rPr>
          <w:u w:val="single"/>
        </w:rPr>
        <w:t>Division</w:t>
      </w:r>
      <w:r>
        <w:t xml:space="preserve"> </w:t>
      </w:r>
      <w:r w:rsidRPr="004C09EB">
        <w:t xml:space="preserve">of Disabilities and Special Needs. The council is composed of the </w:t>
      </w:r>
      <w:r w:rsidR="00790E96">
        <w:t xml:space="preserve">following </w:t>
      </w:r>
      <w:r w:rsidRPr="004C09EB">
        <w:t xml:space="preserve">ex officio members or their designees: the chairman, Developmental Disabilities Council, Office of the Governor, the chairman of the Joint Committee to Study the Problems of Persons with Disabilities, the State Director of the State Department of Mental Health, the Commissioner of the Department of Vocational Rehabilitation, the Director of the </w:t>
      </w:r>
      <w:r w:rsidRPr="0040079B">
        <w:rPr>
          <w:strike/>
        </w:rPr>
        <w:t>State</w:t>
      </w:r>
      <w:r w:rsidR="00693B0F" w:rsidRPr="00693B0F">
        <w:t xml:space="preserve"> </w:t>
      </w:r>
      <w:r w:rsidR="00693B0F">
        <w:rPr>
          <w:u w:val="single"/>
        </w:rPr>
        <w:t>South Carolina</w:t>
      </w:r>
      <w:r w:rsidRPr="00693B0F">
        <w:t xml:space="preserve"> Department </w:t>
      </w:r>
      <w:r w:rsidRPr="004C09EB">
        <w:t xml:space="preserve">of </w:t>
      </w:r>
      <w:r w:rsidRPr="00693B0F">
        <w:rPr>
          <w:strike/>
        </w:rPr>
        <w:t>Disabilities and Special Needs</w:t>
      </w:r>
      <w:r w:rsidR="005B74DF">
        <w:t xml:space="preserve"> </w:t>
      </w:r>
      <w:r w:rsidR="00693B0F">
        <w:rPr>
          <w:u w:val="single"/>
        </w:rPr>
        <w:t>Health and Human Services</w:t>
      </w:r>
      <w:r w:rsidRPr="004C09EB">
        <w:t>,</w:t>
      </w:r>
      <w:r w:rsidR="000B40CC">
        <w:t xml:space="preserve"> </w:t>
      </w:r>
      <w:r w:rsidR="005B74DF">
        <w:rPr>
          <w:u w:val="single"/>
        </w:rPr>
        <w:t>the Chief Executive Officer of the Division of Disabilities and Special Needs,</w:t>
      </w:r>
      <w:r w:rsidR="005B74DF">
        <w:t xml:space="preserve"> </w:t>
      </w:r>
      <w:r w:rsidRPr="004C09EB">
        <w:t>the Director of the South Carolina Department of Health and Environmental Control, the Director of the South Carolina Department of Health and Human Services, Dean of the University of South Carolina School of Medicine, the Dean of the Medical University of South Carolina, the Executive Director of the South Carolina Hospital Association, one representative from each of the head injury advocacy organizations, and one individual with a spinal cord injury. The council shall elect a chairman who may appoint such other nonvoting members who may serve in an advisory capacity to the council, including representatives from the private service delivery sector.</w:t>
      </w:r>
      <w:r>
        <w:t>”</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27</w:t>
      </w:r>
      <w:r w:rsidR="0040079B">
        <w:t>.</w:t>
      </w:r>
      <w:r w:rsidR="0040079B">
        <w:tab/>
        <w:t>Section 44</w:t>
      </w:r>
      <w:r w:rsidR="000B3BC9">
        <w:noBreakHyphen/>
      </w:r>
      <w:r w:rsidR="0040079B">
        <w:t>38</w:t>
      </w:r>
      <w:r w:rsidR="000B3BC9">
        <w:noBreakHyphen/>
      </w:r>
      <w:r w:rsidR="0040079B">
        <w:t>310 of the 1976 Code is amended to read:</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310.</w:t>
      </w:r>
      <w:r>
        <w:tab/>
      </w:r>
      <w:r w:rsidRPr="004C09EB">
        <w:t xml:space="preserve">There is established within the </w:t>
      </w:r>
      <w:r w:rsidRPr="0040079B">
        <w:rPr>
          <w:strike/>
        </w:rPr>
        <w:t>Department</w:t>
      </w:r>
      <w:r w:rsidRPr="004C09EB">
        <w:t xml:space="preserve"> </w:t>
      </w:r>
      <w:r>
        <w:rPr>
          <w:u w:val="single"/>
        </w:rPr>
        <w:t>Division</w:t>
      </w:r>
      <w:r>
        <w:t xml:space="preserve"> </w:t>
      </w:r>
      <w:r w:rsidRPr="004C09EB">
        <w:t xml:space="preserve">of Disabilities and Special Needs the South Carolina Head and Spinal Cord Injury Service Delivery System. The system shall operate as </w:t>
      </w:r>
      <w:r w:rsidRPr="0040079B">
        <w:rPr>
          <w:strike/>
        </w:rPr>
        <w:t>a division</w:t>
      </w:r>
      <w:r w:rsidRPr="004C09EB">
        <w:t xml:space="preserve"> </w:t>
      </w:r>
      <w:r>
        <w:rPr>
          <w:u w:val="single"/>
        </w:rPr>
        <w:t>an office</w:t>
      </w:r>
      <w:r>
        <w:t xml:space="preserve"> </w:t>
      </w:r>
      <w:r w:rsidRPr="004C09EB">
        <w:t xml:space="preserve">of the </w:t>
      </w:r>
      <w:r w:rsidRPr="0040079B">
        <w:rPr>
          <w:strike/>
        </w:rPr>
        <w:t>department</w:t>
      </w:r>
      <w:r w:rsidRPr="004C09EB">
        <w:t xml:space="preserve"> </w:t>
      </w:r>
      <w:r>
        <w:rPr>
          <w:u w:val="single"/>
        </w:rPr>
        <w:t>division</w:t>
      </w:r>
      <w:r>
        <w:t xml:space="preserve"> </w:t>
      </w:r>
      <w:r w:rsidRPr="004C09EB">
        <w:t xml:space="preserve">to be known as the Head and Spinal Cord Injury </w:t>
      </w:r>
      <w:r w:rsidRPr="0040079B">
        <w:rPr>
          <w:strike/>
        </w:rPr>
        <w:t>Division</w:t>
      </w:r>
      <w:r>
        <w:t xml:space="preserve"> </w:t>
      </w:r>
      <w:r>
        <w:rPr>
          <w:u w:val="single"/>
        </w:rPr>
        <w:t>Office</w:t>
      </w:r>
      <w:r>
        <w:t xml:space="preserve">.  </w:t>
      </w:r>
      <w:r w:rsidRPr="004C09EB">
        <w:t xml:space="preserve">The </w:t>
      </w:r>
      <w:r w:rsidRPr="0040079B">
        <w:rPr>
          <w:strike/>
        </w:rPr>
        <w:t>department must</w:t>
      </w:r>
      <w:r w:rsidRPr="004C09EB">
        <w:t xml:space="preserve"> </w:t>
      </w:r>
      <w:r>
        <w:rPr>
          <w:u w:val="single"/>
        </w:rPr>
        <w:t>division shall</w:t>
      </w:r>
      <w:r>
        <w:t xml:space="preserve"> </w:t>
      </w:r>
      <w:r w:rsidRPr="004C09EB">
        <w:t xml:space="preserve">develop, coordinate, and enhance the delivery of services to persons with head and spinal cord injuries. The </w:t>
      </w:r>
      <w:r w:rsidRPr="0040079B">
        <w:rPr>
          <w:strike/>
        </w:rPr>
        <w:t>department must</w:t>
      </w:r>
      <w:r w:rsidRPr="004C09EB">
        <w:t xml:space="preserve"> </w:t>
      </w:r>
      <w:r>
        <w:rPr>
          <w:u w:val="single"/>
        </w:rPr>
        <w:t>division shall</w:t>
      </w:r>
      <w:r>
        <w:t xml:space="preserve"> </w:t>
      </w:r>
      <w:r w:rsidRPr="004C09EB">
        <w:t>coordinate case management services provided pursuant to this article with the Department of Vocational Rehabilitation. Services provided pursuant to this article supplement and do not supplant existing services or the development of new services.</w:t>
      </w:r>
      <w:r>
        <w:t>”</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28</w:t>
      </w:r>
      <w:r w:rsidR="00D46FD0">
        <w:t>.</w:t>
      </w:r>
      <w:r w:rsidR="00D46FD0">
        <w:tab/>
        <w:t>Section 44</w:t>
      </w:r>
      <w:r w:rsidR="000B3BC9">
        <w:noBreakHyphen/>
      </w:r>
      <w:r w:rsidR="00D46FD0">
        <w:t>38</w:t>
      </w:r>
      <w:r w:rsidR="000B3BC9">
        <w:noBreakHyphen/>
      </w:r>
      <w:r w:rsidR="00D46FD0">
        <w:t>320</w:t>
      </w:r>
      <w:r w:rsidR="004B3CC4">
        <w:t xml:space="preserve"> </w:t>
      </w:r>
      <w:r w:rsidR="00D46FD0">
        <w:t>of the 1976 Code is amended to read:</w:t>
      </w:r>
    </w:p>
    <w:p w:rsidR="00252E5E" w:rsidRDefault="00252E5E"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CC4" w:rsidRDefault="00252E5E"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320.</w:t>
      </w:r>
      <w:r>
        <w:tab/>
      </w:r>
      <w:r w:rsidR="004B3CC4" w:rsidRPr="004C09EB">
        <w:t>As used in this article:</w:t>
      </w:r>
    </w:p>
    <w:p w:rsidR="004B3CC4" w:rsidRPr="00252E5E"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09EB">
        <w:tab/>
        <w:t>(1)</w:t>
      </w:r>
      <w:r w:rsidR="00252E5E">
        <w:tab/>
      </w:r>
      <w:r w:rsidR="000B3BC9" w:rsidRPr="000B3BC9">
        <w:t>‘</w:t>
      </w:r>
      <w:r w:rsidRPr="004C09EB">
        <w:t>System</w:t>
      </w:r>
      <w:r w:rsidR="000B3BC9" w:rsidRPr="000B3BC9">
        <w:t>’</w:t>
      </w:r>
      <w:r w:rsidRPr="004C09EB">
        <w:t xml:space="preserve"> means the South Carolina Head and Spinal Cord Injury Service Delivery System as established in this article</w:t>
      </w:r>
      <w:r w:rsidRPr="00252E5E">
        <w:rPr>
          <w:strike/>
        </w:rPr>
        <w:t>;</w:t>
      </w:r>
      <w:r w:rsidR="00252E5E">
        <w:rPr>
          <w:u w:val="single"/>
        </w:rPr>
        <w:t>.</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 xml:space="preserve">(2) </w:t>
      </w:r>
      <w:r w:rsidR="000B3BC9" w:rsidRPr="000B3BC9">
        <w:t>‘</w:t>
      </w:r>
      <w:r w:rsidRPr="004C09EB">
        <w:t>State plan</w:t>
      </w:r>
      <w:r w:rsidR="000B3BC9" w:rsidRPr="000B3BC9">
        <w:t>’</w:t>
      </w:r>
      <w:r w:rsidRPr="004C09EB">
        <w:t xml:space="preserve"> means the plan developed by the </w:t>
      </w:r>
      <w:r w:rsidRPr="004B3CC4">
        <w:rPr>
          <w:strike/>
        </w:rPr>
        <w:t>State</w:t>
      </w:r>
      <w:r w:rsidRPr="004C09EB">
        <w:t xml:space="preserve"> </w:t>
      </w:r>
      <w:r>
        <w:rPr>
          <w:u w:val="single"/>
        </w:rPr>
        <w:t>South Carolina</w:t>
      </w:r>
      <w:r>
        <w:t xml:space="preserve"> </w:t>
      </w:r>
      <w:r w:rsidRPr="004C09EB">
        <w:t xml:space="preserve">Department of </w:t>
      </w:r>
      <w:r w:rsidRPr="004B3CC4">
        <w:rPr>
          <w:strike/>
        </w:rPr>
        <w:t>Disabilities and Special Needs</w:t>
      </w:r>
      <w:r w:rsidRPr="004C09EB">
        <w:t xml:space="preserve"> </w:t>
      </w:r>
      <w:r>
        <w:rPr>
          <w:u w:val="single"/>
        </w:rPr>
        <w:t>Health and Human Services</w:t>
      </w:r>
      <w:r>
        <w:t xml:space="preserve"> </w:t>
      </w:r>
      <w:r w:rsidRPr="004C09EB">
        <w:t>pursuant to this article for a comprehensive system of services for persons with head and spinal cord injuries.</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 xml:space="preserve">(3) </w:t>
      </w:r>
      <w:r w:rsidR="000B3BC9" w:rsidRPr="000B3BC9">
        <w:t>‘</w:t>
      </w:r>
      <w:r w:rsidRPr="004C09EB">
        <w:t>Department</w:t>
      </w:r>
      <w:r w:rsidR="000B3BC9" w:rsidRPr="000B3BC9">
        <w:t>’</w:t>
      </w:r>
      <w:r w:rsidRPr="004C09EB">
        <w:t xml:space="preserve"> means the </w:t>
      </w:r>
      <w:r>
        <w:rPr>
          <w:u w:val="single"/>
        </w:rPr>
        <w:t>South Carolina</w:t>
      </w:r>
      <w:r>
        <w:t xml:space="preserve"> </w:t>
      </w:r>
      <w:r w:rsidRPr="004B3CC4">
        <w:t xml:space="preserve">Department of </w:t>
      </w:r>
      <w:r w:rsidRPr="004B3CC4">
        <w:rPr>
          <w:strike/>
        </w:rPr>
        <w:t>Disabilities and Special Needs</w:t>
      </w:r>
      <w:r>
        <w:t xml:space="preserve"> </w:t>
      </w:r>
      <w:r>
        <w:rPr>
          <w:u w:val="single"/>
        </w:rPr>
        <w:t>Health and Human Services</w:t>
      </w:r>
      <w:r>
        <w:t>.</w:t>
      </w:r>
    </w:p>
    <w:p w:rsidR="00252E5E" w:rsidRPr="00252E5E"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3CC4">
        <w:rPr>
          <w:u w:val="single"/>
        </w:rPr>
        <w:t>(4)</w:t>
      </w:r>
      <w:r w:rsidR="00312504" w:rsidRPr="00312504">
        <w:tab/>
      </w:r>
      <w:r w:rsidR="000B3BC9" w:rsidRPr="000B3BC9">
        <w:rPr>
          <w:u w:val="single"/>
        </w:rPr>
        <w:t>‘</w:t>
      </w:r>
      <w:r w:rsidRPr="004B3CC4">
        <w:rPr>
          <w:u w:val="single"/>
        </w:rPr>
        <w:t>Divis</w:t>
      </w:r>
      <w:r w:rsidR="00252E5E">
        <w:rPr>
          <w:u w:val="single"/>
        </w:rPr>
        <w:t>i</w:t>
      </w:r>
      <w:r w:rsidRPr="004B3CC4">
        <w:rPr>
          <w:u w:val="single"/>
        </w:rPr>
        <w:t>on</w:t>
      </w:r>
      <w:r w:rsidR="000B3BC9" w:rsidRPr="000B3BC9">
        <w:rPr>
          <w:u w:val="single"/>
        </w:rPr>
        <w:t>’</w:t>
      </w:r>
      <w:r w:rsidRPr="004B3CC4">
        <w:rPr>
          <w:u w:val="single"/>
        </w:rPr>
        <w:t xml:space="preserve"> means the Division of Disabilities and Special Needs of the South Carolina Department of Health and Human Services.</w:t>
      </w:r>
      <w:r w:rsidR="00252E5E">
        <w:t>”</w:t>
      </w:r>
    </w:p>
    <w:p w:rsidR="00252E5E" w:rsidRDefault="00252E5E"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FD0" w:rsidRDefault="00AF1BDF"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29</w:t>
      </w:r>
      <w:r w:rsidR="00AB6E9D">
        <w:t>.</w:t>
      </w:r>
      <w:r w:rsidR="00AB6E9D">
        <w:tab/>
        <w:t>Section 44</w:t>
      </w:r>
      <w:r w:rsidR="000B3BC9">
        <w:noBreakHyphen/>
      </w:r>
      <w:r w:rsidR="00AB6E9D">
        <w:t>38</w:t>
      </w:r>
      <w:r w:rsidR="000B3BC9">
        <w:noBreakHyphen/>
      </w:r>
      <w:r w:rsidR="00AB6E9D">
        <w:t>330 of the 1976 Code is amended to read:</w:t>
      </w:r>
    </w:p>
    <w:p w:rsidR="00AB6E9D" w:rsidRDefault="00AB6E9D"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6E9D" w:rsidRDefault="00AB6E9D"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330.</w:t>
      </w:r>
      <w:r>
        <w:tab/>
        <w:t>T</w:t>
      </w:r>
      <w:r w:rsidRPr="004C09EB">
        <w:t xml:space="preserve">he primary functions of the system are planning, intake and referral, case management, and education and prevention. The </w:t>
      </w:r>
      <w:r w:rsidRPr="00013053">
        <w:rPr>
          <w:strike/>
        </w:rPr>
        <w:t>department</w:t>
      </w:r>
      <w:r w:rsidRPr="004C09EB">
        <w:t xml:space="preserve"> </w:t>
      </w:r>
      <w:r w:rsidR="00013053">
        <w:rPr>
          <w:u w:val="single"/>
        </w:rPr>
        <w:t>division</w:t>
      </w:r>
      <w:r w:rsidR="00013053">
        <w:t xml:space="preserve"> </w:t>
      </w:r>
      <w:r w:rsidRPr="004C09EB">
        <w:t>is responsible for these functions.</w:t>
      </w:r>
      <w:r w:rsidR="00013053">
        <w:t>”</w:t>
      </w:r>
    </w:p>
    <w:p w:rsidR="00013053" w:rsidRDefault="00013053"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AF1BDF"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30</w:t>
      </w:r>
      <w:r w:rsidR="00013053">
        <w:t>.</w:t>
      </w:r>
      <w:r w:rsidR="00013053">
        <w:tab/>
        <w:t>Section 44</w:t>
      </w:r>
      <w:r w:rsidR="000B3BC9">
        <w:noBreakHyphen/>
      </w:r>
      <w:r w:rsidR="00013053">
        <w:t>38</w:t>
      </w:r>
      <w:r w:rsidR="000B3BC9">
        <w:noBreakHyphen/>
      </w:r>
      <w:r w:rsidR="0033342E">
        <w:t xml:space="preserve">340 of the 1976 Code </w:t>
      </w:r>
      <w:r w:rsidR="00013053">
        <w:t>is amended to read:</w:t>
      </w:r>
    </w:p>
    <w:p w:rsidR="00013053" w:rsidRDefault="00013053"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340.</w:t>
      </w:r>
      <w:r>
        <w:tab/>
      </w:r>
      <w:r w:rsidRPr="004C09EB">
        <w:t xml:space="preserve">The </w:t>
      </w:r>
      <w:r w:rsidRPr="000B40CC">
        <w:t xml:space="preserve">department </w:t>
      </w:r>
      <w:r w:rsidR="00A1744A">
        <w:rPr>
          <w:u w:val="single"/>
        </w:rPr>
        <w:t>in coordination with t</w:t>
      </w:r>
      <w:r w:rsidR="000B40CC">
        <w:rPr>
          <w:u w:val="single"/>
        </w:rPr>
        <w:t>he di</w:t>
      </w:r>
      <w:r>
        <w:rPr>
          <w:u w:val="single"/>
        </w:rPr>
        <w:t>vision</w:t>
      </w:r>
      <w:r>
        <w:t xml:space="preserve"> </w:t>
      </w:r>
      <w:r w:rsidRPr="004C09EB">
        <w:t>shall:</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w:t>
      </w:r>
      <w:r>
        <w:tab/>
      </w:r>
      <w:r w:rsidRPr="004C09EB">
        <w:t>develop a state plan for a comprehensive system of services for persons with head and spinal cord injuries, including short</w:t>
      </w:r>
      <w:r w:rsidR="000B3BC9">
        <w:noBreakHyphen/>
      </w:r>
      <w:r w:rsidRPr="004C09EB">
        <w:t>term and long</w:t>
      </w:r>
      <w:r w:rsidR="000B3BC9">
        <w:noBreakHyphen/>
      </w:r>
      <w:r w:rsidRPr="004C09EB">
        <w:t>term goals and objectives for implementing the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(2)</w:t>
      </w:r>
      <w:r>
        <w:tab/>
      </w:r>
      <w:r w:rsidRPr="004C09EB">
        <w:t>receive surveillance data from the South Carolina Head and Spinal Cord Injury Information System to use in developing and revising the state plan to meet the changing needs of this population;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(3)</w:t>
      </w:r>
      <w:r>
        <w:tab/>
      </w:r>
      <w:r w:rsidRPr="004C09EB">
        <w:t>identify gaps in services for head and spinal cord injured persons and spearhead development of those services needed for the comprehensive system of service delivery;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(4)</w:t>
      </w:r>
      <w:r>
        <w:tab/>
      </w:r>
      <w:r w:rsidRPr="004C09EB">
        <w:t>develop licensing, program, and contract guidelines to be used by case managers in working with service delivery agencies;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(5)</w:t>
      </w:r>
      <w:r>
        <w:tab/>
      </w:r>
      <w:r w:rsidRPr="004C09EB">
        <w:t>in conjunction with other state agencies, prepare, coordinate, and advocate for state appropriations needed to fund and to develop services needed to implement the state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(6)</w:t>
      </w:r>
      <w:r>
        <w:tab/>
      </w:r>
      <w:r w:rsidRPr="004C09EB">
        <w:t>seek funding from other sources, private and federal, including, but not limited to, medicaid waivers and expansion of the medicaid program, to provide services outlined in the state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(7)</w:t>
      </w:r>
      <w:r>
        <w:tab/>
      </w:r>
      <w:r w:rsidRPr="004C09EB">
        <w:t>evaluate the state plan including, but not limited to, how well head and spinal cord injured persons are identified, referred, and served by the system and its impact on their quality of life, including reintegration and productivity in the community;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(8)</w:t>
      </w:r>
      <w:r>
        <w:tab/>
      </w:r>
      <w:r w:rsidRPr="004C09EB">
        <w:t>promote public awareness through programs relating to head and spinal cord injury prevention, treatment, and rehabilitation;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(9)</w:t>
      </w:r>
      <w:r>
        <w:tab/>
      </w:r>
      <w:r w:rsidRPr="004C09EB">
        <w:t>promote research on the causes, effects, prevention, treatment, and rehabilitation of head and spinal cord injuries.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(10)</w:t>
      </w:r>
      <w:r>
        <w:tab/>
      </w:r>
      <w:r w:rsidRPr="004C09EB">
        <w:t>serve as the central and initial point for receiving referrals for case management services from the South Carolina Head and Spinal Cord Injury Information System and all other sources;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(11)</w:t>
      </w:r>
      <w:r>
        <w:tab/>
      </w:r>
      <w:r w:rsidRPr="004C09EB">
        <w:t>determine a person</w:t>
      </w:r>
      <w:r w:rsidR="000B3BC9" w:rsidRPr="000B3BC9">
        <w:t>’</w:t>
      </w:r>
      <w:r w:rsidRPr="004C09EB">
        <w:t>s eligibility for case management services based on criteria provided in Section 44</w:t>
      </w:r>
      <w:r w:rsidR="000B3BC9">
        <w:noBreakHyphen/>
      </w:r>
      <w:r w:rsidRPr="004C09EB">
        <w:t>38</w:t>
      </w:r>
      <w:r w:rsidR="000B3BC9">
        <w:noBreakHyphen/>
      </w:r>
      <w:r w:rsidRPr="004C09EB">
        <w:t>370, conduct an assessment of services needed, and provide appropriate case management based on an individualized treatment plan designed to meet the specific needs of the person;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(12)</w:t>
      </w:r>
      <w:r>
        <w:tab/>
      </w:r>
      <w:r w:rsidRPr="004C09EB">
        <w:t>develop policies and procedures to be used by the case managers to ensure, among other things, that a person with a head or spinal cord injury receives equal access to available services and that case management services maximize the person</w:t>
      </w:r>
      <w:r w:rsidR="000B3BC9" w:rsidRPr="000B3BC9">
        <w:t>’</w:t>
      </w:r>
      <w:r w:rsidRPr="004C09EB">
        <w:t>s self</w:t>
      </w:r>
      <w:r w:rsidR="000B3BC9">
        <w:noBreakHyphen/>
      </w:r>
      <w:r w:rsidRPr="004C09EB">
        <w:t>determination and self</w:t>
      </w:r>
      <w:r w:rsidR="000B3BC9">
        <w:noBreakHyphen/>
      </w:r>
      <w:r w:rsidRPr="004C09EB">
        <w:t>advocacy;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(13)</w:t>
      </w:r>
      <w:r>
        <w:tab/>
      </w:r>
      <w:r w:rsidRPr="004C09EB">
        <w:t>develop training programs for case managers and other professionals to prepare and assist them in working with persons with head and spinal cord injuries;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(14)</w:t>
      </w:r>
      <w:r>
        <w:tab/>
      </w:r>
      <w:r w:rsidRPr="004C09EB">
        <w:t>coordinate the delivery of services and ensure that services are appropriate and delivered in a timely manner;</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(15)</w:t>
      </w:r>
      <w:r>
        <w:tab/>
      </w:r>
      <w:r w:rsidRPr="004C09EB">
        <w:t>advocate for persons with head and spinal cord injuries to assist them in receiving equal access to services and services which promote independence and productivity.</w:t>
      </w:r>
      <w:r>
        <w:t>”</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AF1BDF"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1</w:t>
      </w:r>
      <w:r w:rsidR="00C25C80">
        <w:t>.</w:t>
      </w:r>
      <w:r w:rsidR="00C25C80">
        <w:tab/>
        <w:t>Section 44</w:t>
      </w:r>
      <w:r w:rsidR="000B3BC9">
        <w:noBreakHyphen/>
      </w:r>
      <w:r w:rsidR="00C25C80">
        <w:t>38</w:t>
      </w:r>
      <w:r w:rsidR="000B3BC9">
        <w:noBreakHyphen/>
      </w:r>
      <w:r w:rsidR="00C25C80">
        <w:t>380(A)(1)</w:t>
      </w:r>
      <w:r w:rsidR="00A20A67">
        <w:t xml:space="preserve">(b) </w:t>
      </w:r>
      <w:r w:rsidR="00C25C80">
        <w:t>and (D) of the 1976 Code</w:t>
      </w:r>
      <w:r w:rsidR="0014281F">
        <w:t xml:space="preserve"> </w:t>
      </w:r>
      <w:r w:rsidR="00DE637D">
        <w:t xml:space="preserve">is </w:t>
      </w:r>
      <w:r w:rsidR="00C25C80">
        <w:t>amended to read:</w:t>
      </w:r>
    </w:p>
    <w:p w:rsidR="00C25C80" w:rsidRDefault="00C25C80"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C09EB">
        <w:t>(A)</w:t>
      </w:r>
      <w:r>
        <w:tab/>
      </w:r>
      <w:r w:rsidRPr="004C09EB">
        <w:t>There is created an Advisory Council to the South Carolina Head and Spinal Cord Service Delivery System composed of:</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(1)</w:t>
      </w:r>
      <w:r>
        <w:tab/>
      </w:r>
      <w:r w:rsidRPr="004C09EB">
        <w:t>the following members or a designee, who shall serve ex officio:</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r>
      <w:r w:rsidRPr="004C09EB">
        <w:tab/>
        <w:t>(b)</w:t>
      </w:r>
      <w:r>
        <w:tab/>
      </w:r>
      <w:r w:rsidR="00A1744A" w:rsidRPr="00A1744A">
        <w:rPr>
          <w:strike/>
        </w:rPr>
        <w:t>D</w:t>
      </w:r>
      <w:r w:rsidRPr="00A1744A">
        <w:rPr>
          <w:strike/>
        </w:rPr>
        <w:t>irector</w:t>
      </w:r>
      <w:r w:rsidRPr="004C09EB">
        <w:t xml:space="preserve"> </w:t>
      </w:r>
      <w:r w:rsidR="00A1744A">
        <w:rPr>
          <w:u w:val="single"/>
        </w:rPr>
        <w:t>Chief Executive Officer</w:t>
      </w:r>
      <w:r w:rsidR="00A1744A">
        <w:t xml:space="preserve"> </w:t>
      </w:r>
      <w:r w:rsidRPr="004C09EB">
        <w:t xml:space="preserve">of the </w:t>
      </w:r>
      <w:r w:rsidRPr="00C25C80">
        <w:rPr>
          <w:strike/>
        </w:rPr>
        <w:t>State Department</w:t>
      </w:r>
      <w:r w:rsidRPr="004C09EB">
        <w:t xml:space="preserve"> </w:t>
      </w:r>
      <w:r>
        <w:rPr>
          <w:u w:val="single"/>
        </w:rPr>
        <w:t>Division</w:t>
      </w:r>
      <w:r>
        <w:t xml:space="preserve"> </w:t>
      </w:r>
      <w:r w:rsidRPr="004C09EB">
        <w:t>of Disabilities and Special Needs;</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(D)</w:t>
      </w:r>
      <w:r>
        <w:tab/>
      </w:r>
      <w:r w:rsidRPr="004C09EB">
        <w:t xml:space="preserve">The Advisory Council shall work with the </w:t>
      </w:r>
      <w:r w:rsidRPr="00C25C80">
        <w:rPr>
          <w:strike/>
        </w:rPr>
        <w:t>State Department</w:t>
      </w:r>
      <w:r w:rsidRPr="004C09EB">
        <w:t xml:space="preserve"> </w:t>
      </w:r>
      <w:r>
        <w:rPr>
          <w:u w:val="single"/>
        </w:rPr>
        <w:t>Division</w:t>
      </w:r>
      <w:r>
        <w:t xml:space="preserve"> </w:t>
      </w:r>
      <w:r w:rsidRPr="004C09EB">
        <w:t>of Disabilities and Special Needs and the State Agency of Vocational Rehabilitation in carrying out their responsibilities under this article. In working with these agencies the council shall, but is not limited to:</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(1)</w:t>
      </w:r>
      <w:r>
        <w:tab/>
      </w:r>
      <w:r w:rsidRPr="004C09EB">
        <w:t>provide oversight for the implementation of the state plan and operation of the system;</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(2)</w:t>
      </w:r>
      <w:r>
        <w:tab/>
      </w:r>
      <w:r w:rsidRPr="004C09EB">
        <w:t>review budget matters related to the system and the responsibilities of the agencies within the system;</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(3)</w:t>
      </w:r>
      <w:r>
        <w:tab/>
      </w:r>
      <w:r w:rsidRPr="004C09EB">
        <w:t>monitor effectiveness of the state plan.</w:t>
      </w:r>
      <w:r>
        <w:t>”</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C80" w:rsidRDefault="00AF1BDF"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2</w:t>
      </w:r>
      <w:r w:rsidR="00A20A67">
        <w:t>.</w:t>
      </w:r>
      <w:r w:rsidR="00A20A67">
        <w:tab/>
        <w:t>Section 44</w:t>
      </w:r>
      <w:r w:rsidR="000B3BC9">
        <w:noBreakHyphen/>
      </w:r>
      <w:r w:rsidR="00A20A67">
        <w:t>38</w:t>
      </w:r>
      <w:r w:rsidR="000B3BC9">
        <w:noBreakHyphen/>
      </w:r>
      <w:r w:rsidR="00A20A67">
        <w:t>610 of the 1976 Code</w:t>
      </w:r>
      <w:r w:rsidR="00DE637D">
        <w:t>, as added by Act 63 of 2013,</w:t>
      </w:r>
      <w:r w:rsidR="00A20A67">
        <w:t xml:space="preserve"> is amended to read:</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610.</w:t>
      </w:r>
      <w:r>
        <w:tab/>
        <w:t>T</w:t>
      </w:r>
      <w:r w:rsidRPr="004C09EB">
        <w:t xml:space="preserve">here is created the South Carolina Brain Injury Leadership Council, within the </w:t>
      </w:r>
      <w:r w:rsidRPr="00A20A67">
        <w:rPr>
          <w:strike/>
        </w:rPr>
        <w:t>Department</w:t>
      </w:r>
      <w:r w:rsidRPr="004C09EB">
        <w:t xml:space="preserve"> </w:t>
      </w:r>
      <w:r>
        <w:rPr>
          <w:u w:val="single"/>
        </w:rPr>
        <w:t>Division</w:t>
      </w:r>
      <w:r>
        <w:t xml:space="preserve"> </w:t>
      </w:r>
      <w:r w:rsidRPr="004C09EB">
        <w:t>of Disabilities and Special Needs, to provide statewide coordination in promoting support services to persons with brain injuries, their families, and caregivers, and to identify emerging issues and innovations, foster education and advocacy, and build consensus to support necessary policies and programs.</w:t>
      </w:r>
      <w:r>
        <w:t>”</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F1BDF"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3</w:t>
      </w:r>
      <w:r w:rsidR="00A20A67">
        <w:t>.</w:t>
      </w:r>
      <w:r w:rsidR="00A20A67">
        <w:tab/>
        <w:t>Section 44</w:t>
      </w:r>
      <w:r w:rsidR="000B3BC9">
        <w:noBreakHyphen/>
      </w:r>
      <w:r w:rsidR="00A20A67">
        <w:t>38</w:t>
      </w:r>
      <w:r w:rsidR="000B3BC9">
        <w:noBreakHyphen/>
      </w:r>
      <w:r w:rsidR="00A20A67">
        <w:t>630(A)</w:t>
      </w:r>
      <w:r w:rsidR="006E1865">
        <w:t xml:space="preserve">(7) and (8) </w:t>
      </w:r>
      <w:r w:rsidR="00A20A67">
        <w:t>of the 1976 Code</w:t>
      </w:r>
      <w:r w:rsidR="0014281F">
        <w:t xml:space="preserve">, as added by Act 63 of 2013, </w:t>
      </w:r>
      <w:r w:rsidR="00A20A67">
        <w:t>is amended to read:</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865" w:rsidRDefault="00A20A67"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3342E">
        <w:t>(A)</w:t>
      </w:r>
      <w:r w:rsidR="0033342E">
        <w:tab/>
      </w:r>
      <w:r w:rsidRPr="004C09EB">
        <w:t xml:space="preserve">The members of the South Carolina Brain Injury Leadership Council should have knowledge or expertise in the area of brain injury or related services. The council </w:t>
      </w:r>
      <w:r w:rsidRPr="008200EE">
        <w:rPr>
          <w:strike/>
        </w:rPr>
        <w:t>shall</w:t>
      </w:r>
      <w:r w:rsidRPr="004C09EB">
        <w:t xml:space="preserve"> </w:t>
      </w:r>
      <w:r w:rsidR="008200EE">
        <w:rPr>
          <w:u w:val="single"/>
        </w:rPr>
        <w:t>must</w:t>
      </w:r>
      <w:r w:rsidR="008200EE">
        <w:t xml:space="preserve"> </w:t>
      </w:r>
      <w:r w:rsidRPr="004C09EB">
        <w:t>be comprised of representatives of the following agencies and organizations</w:t>
      </w:r>
      <w:r w:rsidRPr="008200EE">
        <w:rPr>
          <w:strike/>
        </w:rPr>
        <w:t>, shall be</w:t>
      </w:r>
      <w:r w:rsidRPr="004C09EB">
        <w:t xml:space="preserve"> </w:t>
      </w:r>
      <w:r w:rsidR="008200EE">
        <w:rPr>
          <w:u w:val="single"/>
        </w:rPr>
        <w:t>who are</w:t>
      </w:r>
      <w:r w:rsidR="008200EE">
        <w:t xml:space="preserve"> </w:t>
      </w:r>
      <w:r w:rsidRPr="004C09EB">
        <w:t>appointed by the director of the agency or organization and shall serve ex officio:</w:t>
      </w:r>
    </w:p>
    <w:p w:rsidR="0014281F" w:rsidRDefault="0014281F"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20A67"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(7)</w:t>
      </w:r>
      <w:r w:rsidR="0033342E">
        <w:tab/>
      </w:r>
      <w:r w:rsidRPr="006E1865">
        <w:rPr>
          <w:strike/>
        </w:rPr>
        <w:t>South Carolina Department</w:t>
      </w:r>
      <w:r w:rsidRPr="004C09EB">
        <w:t xml:space="preserve"> </w:t>
      </w:r>
      <w:r w:rsidR="006E1865">
        <w:rPr>
          <w:u w:val="single"/>
        </w:rPr>
        <w:t>Division</w:t>
      </w:r>
      <w:r w:rsidR="006E1865">
        <w:t xml:space="preserve"> </w:t>
      </w:r>
      <w:r w:rsidRPr="004C09EB">
        <w:t>of Disabilities and Special Needs</w:t>
      </w:r>
      <w:r w:rsidR="006E1865">
        <w:t xml:space="preserve"> </w:t>
      </w:r>
      <w:r w:rsidR="006E1865">
        <w:rPr>
          <w:u w:val="single"/>
        </w:rPr>
        <w:t>of the South Carolina Department of Health and Human Services</w:t>
      </w:r>
      <w:r w:rsidRPr="004C09EB">
        <w:t>;</w:t>
      </w:r>
    </w:p>
    <w:p w:rsidR="00A20A67" w:rsidRDefault="00A20A67" w:rsidP="00A2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(8)</w:t>
      </w:r>
      <w:r w:rsidR="0033342E">
        <w:tab/>
      </w:r>
      <w:r w:rsidRPr="004C09EB">
        <w:t xml:space="preserve">Head and Spinal Cord Injury </w:t>
      </w:r>
      <w:r w:rsidRPr="008200EE">
        <w:rPr>
          <w:strike/>
        </w:rPr>
        <w:t>Division</w:t>
      </w:r>
      <w:r w:rsidRPr="004C09EB">
        <w:t xml:space="preserve"> </w:t>
      </w:r>
      <w:r w:rsidR="008200EE">
        <w:rPr>
          <w:u w:val="single"/>
        </w:rPr>
        <w:t>Office</w:t>
      </w:r>
      <w:r w:rsidR="008200EE">
        <w:t xml:space="preserve"> </w:t>
      </w:r>
      <w:r w:rsidRPr="004C09EB">
        <w:t xml:space="preserve">within the </w:t>
      </w:r>
      <w:r w:rsidRPr="006E1865">
        <w:rPr>
          <w:strike/>
        </w:rPr>
        <w:t>South Carolina Department</w:t>
      </w:r>
      <w:r w:rsidRPr="004C09EB">
        <w:t xml:space="preserve"> </w:t>
      </w:r>
      <w:r w:rsidR="006E1865">
        <w:rPr>
          <w:u w:val="single"/>
        </w:rPr>
        <w:t>Division</w:t>
      </w:r>
      <w:r w:rsidR="006E1865">
        <w:t xml:space="preserve"> </w:t>
      </w:r>
      <w:r w:rsidRPr="004C09EB">
        <w:t>of Disabilities and Special Needs;</w:t>
      </w:r>
      <w:r w:rsidR="006E1865">
        <w:t>”</w:t>
      </w:r>
    </w:p>
    <w:p w:rsidR="005B74DF" w:rsidRDefault="005B74DF" w:rsidP="00A2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4DF" w:rsidRDefault="00AF1B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34</w:t>
      </w:r>
      <w:r w:rsidR="005B74DF">
        <w:rPr>
          <w:color w:val="000000" w:themeColor="text1"/>
          <w:u w:color="000000" w:themeColor="text1"/>
        </w:rPr>
        <w:t>.</w:t>
      </w:r>
      <w:r w:rsidR="005B74DF">
        <w:rPr>
          <w:color w:val="000000" w:themeColor="text1"/>
          <w:u w:color="000000" w:themeColor="text1"/>
        </w:rPr>
        <w:tab/>
        <w:t>Chapter 30, Title 1 of the 1976 Code is amended by adding:</w:t>
      </w: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0B3BC9">
        <w:rPr>
          <w:color w:val="000000" w:themeColor="text1"/>
          <w:u w:color="000000" w:themeColor="text1"/>
        </w:rPr>
        <w:noBreakHyphen/>
      </w:r>
      <w:r>
        <w:rPr>
          <w:color w:val="000000" w:themeColor="text1"/>
          <w:u w:color="000000" w:themeColor="text1"/>
        </w:rPr>
        <w:t>30</w:t>
      </w:r>
      <w:r w:rsidR="000B3BC9">
        <w:rPr>
          <w:color w:val="000000" w:themeColor="text1"/>
          <w:u w:color="000000" w:themeColor="text1"/>
        </w:rPr>
        <w:noBreakHyphen/>
      </w:r>
      <w:r>
        <w:rPr>
          <w:color w:val="000000" w:themeColor="text1"/>
          <w:u w:color="000000" w:themeColor="text1"/>
        </w:rPr>
        <w:t>23.</w:t>
      </w:r>
      <w:r>
        <w:rPr>
          <w:color w:val="000000" w:themeColor="text1"/>
          <w:u w:color="000000" w:themeColor="text1"/>
        </w:rPr>
        <w:tab/>
        <w:t xml:space="preserve">Effective July 1, 2015, the Department of Disabilities and Special Needs, and its divisions, </w:t>
      </w:r>
      <w:r w:rsidR="006604AA">
        <w:rPr>
          <w:color w:val="000000" w:themeColor="text1"/>
          <w:u w:color="000000" w:themeColor="text1"/>
        </w:rPr>
        <w:t xml:space="preserve">offices, </w:t>
      </w:r>
      <w:r>
        <w:rPr>
          <w:color w:val="000000" w:themeColor="text1"/>
          <w:u w:color="000000" w:themeColor="text1"/>
        </w:rPr>
        <w:t>programs, and boards, including all of the allied, advisory, affiliated, or related entities as well as the employees, funds, property, and all contractual rights and obligations associated with the department and its divisions, programs, and boards, are transferred to and incorporated in and must be administered as part of the Department of Health and Human Services.”</w:t>
      </w: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30" w:rsidRDefault="00AF1BDF"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35</w:t>
      </w:r>
      <w:r w:rsidR="00F05230">
        <w:rPr>
          <w:color w:val="000000" w:themeColor="text1"/>
          <w:u w:color="000000" w:themeColor="text1"/>
        </w:rPr>
        <w:t>.</w:t>
      </w:r>
      <w:r w:rsidR="00F05230">
        <w:rPr>
          <w:color w:val="000000" w:themeColor="text1"/>
          <w:u w:color="000000" w:themeColor="text1"/>
        </w:rPr>
        <w:tab/>
        <w:t>Section 1</w:t>
      </w:r>
      <w:r w:rsidR="000B3BC9">
        <w:rPr>
          <w:color w:val="000000" w:themeColor="text1"/>
          <w:u w:color="000000" w:themeColor="text1"/>
        </w:rPr>
        <w:noBreakHyphen/>
      </w:r>
      <w:r w:rsidR="00F05230">
        <w:rPr>
          <w:color w:val="000000" w:themeColor="text1"/>
          <w:u w:color="000000" w:themeColor="text1"/>
        </w:rPr>
        <w:t>30</w:t>
      </w:r>
      <w:r w:rsidR="000B3BC9">
        <w:rPr>
          <w:color w:val="000000" w:themeColor="text1"/>
          <w:u w:color="000000" w:themeColor="text1"/>
        </w:rPr>
        <w:noBreakHyphen/>
      </w:r>
      <w:r w:rsidR="00F05230">
        <w:rPr>
          <w:color w:val="000000" w:themeColor="text1"/>
          <w:u w:color="000000" w:themeColor="text1"/>
        </w:rPr>
        <w:t>10(A) of the 1976 Code, as last amended by Act 121 of 2014, is further amended to read:</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902EE">
        <w:rPr>
          <w:color w:val="000000" w:themeColor="text1"/>
          <w:u w:color="000000" w:themeColor="text1"/>
        </w:rPr>
        <w:t>(A)</w:t>
      </w:r>
      <w:r>
        <w:rPr>
          <w:color w:val="000000" w:themeColor="text1"/>
          <w:u w:color="000000" w:themeColor="text1"/>
        </w:rPr>
        <w:tab/>
      </w:r>
      <w:r w:rsidRPr="006902EE">
        <w:rPr>
          <w:color w:val="000000" w:themeColor="text1"/>
          <w:u w:color="000000" w:themeColor="text1"/>
        </w:rPr>
        <w:t>There are hereby created, within the executive branch of the state government, the following departments: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(1)</w:t>
      </w:r>
      <w:r>
        <w:rPr>
          <w:i/>
          <w:color w:val="000000" w:themeColor="text1"/>
          <w:u w:color="000000" w:themeColor="text1"/>
        </w:rPr>
        <w:tab/>
      </w:r>
      <w:r w:rsidRPr="006902EE">
        <w:rPr>
          <w:color w:val="000000" w:themeColor="text1"/>
          <w:u w:color="000000" w:themeColor="text1"/>
        </w:rPr>
        <w:t>Department of Administration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w:t>
      </w:r>
      <w:r w:rsidRPr="006902EE">
        <w:rPr>
          <w:color w:val="000000" w:themeColor="text1"/>
          <w:u w:color="000000" w:themeColor="text1"/>
        </w:rPr>
        <w:t xml:space="preserve"> </w:t>
      </w:r>
      <w:r>
        <w:rPr>
          <w:color w:val="000000" w:themeColor="text1"/>
          <w:u w:val="single" w:color="000000" w:themeColor="text1"/>
        </w:rPr>
        <w:t>(2)</w:t>
      </w:r>
      <w:r>
        <w:rPr>
          <w:color w:val="000000" w:themeColor="text1"/>
          <w:u w:color="000000" w:themeColor="text1"/>
        </w:rPr>
        <w:tab/>
      </w:r>
      <w:r w:rsidRPr="006902EE">
        <w:rPr>
          <w:color w:val="000000" w:themeColor="text1"/>
          <w:u w:color="000000" w:themeColor="text1"/>
        </w:rPr>
        <w:t>Department of Agriculture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3.</w:t>
      </w:r>
      <w:r w:rsidRPr="006902EE">
        <w:rPr>
          <w:color w:val="000000" w:themeColor="text1"/>
          <w:u w:color="000000" w:themeColor="text1"/>
        </w:rPr>
        <w:t xml:space="preserve"> </w:t>
      </w:r>
      <w:r>
        <w:rPr>
          <w:color w:val="000000" w:themeColor="text1"/>
          <w:u w:val="single" w:color="000000" w:themeColor="text1"/>
        </w:rPr>
        <w:t>(3)</w:t>
      </w:r>
      <w:r>
        <w:rPr>
          <w:color w:val="000000" w:themeColor="text1"/>
          <w:u w:color="000000" w:themeColor="text1"/>
        </w:rPr>
        <w:tab/>
      </w:r>
      <w:r w:rsidRPr="006902EE">
        <w:rPr>
          <w:color w:val="000000" w:themeColor="text1"/>
          <w:u w:color="000000" w:themeColor="text1"/>
        </w:rPr>
        <w:t>Department of Alcohol and Other Drug Abuse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4.</w:t>
      </w:r>
      <w:r w:rsidRPr="006902EE">
        <w:rPr>
          <w:color w:val="000000" w:themeColor="text1"/>
          <w:u w:color="000000" w:themeColor="text1"/>
        </w:rPr>
        <w:t xml:space="preserve"> </w:t>
      </w:r>
      <w:r>
        <w:rPr>
          <w:color w:val="000000" w:themeColor="text1"/>
          <w:u w:val="single" w:color="000000" w:themeColor="text1"/>
        </w:rPr>
        <w:t>(4)</w:t>
      </w:r>
      <w:r>
        <w:rPr>
          <w:color w:val="000000" w:themeColor="text1"/>
          <w:u w:color="000000" w:themeColor="text1"/>
        </w:rPr>
        <w:tab/>
      </w:r>
      <w:r w:rsidRPr="006902EE">
        <w:rPr>
          <w:color w:val="000000" w:themeColor="text1"/>
          <w:u w:color="000000" w:themeColor="text1"/>
        </w:rPr>
        <w:t>Department of Commerce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5.</w:t>
      </w:r>
      <w:r w:rsidRPr="006902EE">
        <w:rPr>
          <w:color w:val="000000" w:themeColor="text1"/>
          <w:u w:color="000000" w:themeColor="text1"/>
        </w:rPr>
        <w:t xml:space="preserve"> </w:t>
      </w:r>
      <w:r>
        <w:rPr>
          <w:color w:val="000000" w:themeColor="text1"/>
          <w:u w:val="single" w:color="000000" w:themeColor="text1"/>
        </w:rPr>
        <w:t>(5)</w:t>
      </w:r>
      <w:r>
        <w:rPr>
          <w:color w:val="000000" w:themeColor="text1"/>
          <w:u w:color="000000" w:themeColor="text1"/>
        </w:rPr>
        <w:tab/>
      </w:r>
      <w:r w:rsidRPr="006902EE">
        <w:rPr>
          <w:color w:val="000000" w:themeColor="text1"/>
          <w:u w:color="000000" w:themeColor="text1"/>
        </w:rPr>
        <w:t>Department of Corrections</w:t>
      </w:r>
    </w:p>
    <w:p w:rsidR="00F05230" w:rsidRPr="007568DD"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6.</w:t>
      </w:r>
      <w:r w:rsidRPr="006746AA">
        <w:rPr>
          <w:color w:val="000000" w:themeColor="text1"/>
          <w:u w:color="000000" w:themeColor="text1"/>
        </w:rPr>
        <w:tab/>
      </w:r>
      <w:r w:rsidRPr="006746AA">
        <w:rPr>
          <w:color w:val="000000" w:themeColor="text1"/>
          <w:u w:color="000000" w:themeColor="text1"/>
        </w:rPr>
        <w:tab/>
      </w:r>
      <w:r w:rsidRPr="006746AA">
        <w:rPr>
          <w:color w:val="000000" w:themeColor="text1"/>
          <w:u w:color="000000" w:themeColor="text1"/>
        </w:rPr>
        <w:tab/>
      </w:r>
      <w:r w:rsidRPr="007568DD">
        <w:rPr>
          <w:strike/>
          <w:color w:val="000000" w:themeColor="text1"/>
          <w:u w:color="000000" w:themeColor="text1"/>
        </w:rPr>
        <w:t>Department of Disabilities and Special Needs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7.</w:t>
      </w:r>
      <w:r w:rsidRPr="006902EE">
        <w:rPr>
          <w:color w:val="000000" w:themeColor="text1"/>
          <w:u w:color="000000" w:themeColor="text1"/>
        </w:rPr>
        <w:t xml:space="preserve"> </w:t>
      </w:r>
      <w:r>
        <w:rPr>
          <w:color w:val="000000" w:themeColor="text1"/>
          <w:u w:val="single" w:color="000000" w:themeColor="text1"/>
        </w:rPr>
        <w:t>(6)</w:t>
      </w:r>
      <w:r>
        <w:rPr>
          <w:color w:val="000000" w:themeColor="text1"/>
          <w:u w:color="000000" w:themeColor="text1"/>
        </w:rPr>
        <w:tab/>
      </w:r>
      <w:r w:rsidRPr="006902EE">
        <w:rPr>
          <w:color w:val="000000" w:themeColor="text1"/>
          <w:u w:color="000000" w:themeColor="text1"/>
        </w:rPr>
        <w:t>Department of Education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8.</w:t>
      </w:r>
      <w:r w:rsidRPr="006902EE">
        <w:rPr>
          <w:color w:val="000000" w:themeColor="text1"/>
          <w:u w:color="000000" w:themeColor="text1"/>
        </w:rPr>
        <w:t xml:space="preserve"> </w:t>
      </w:r>
      <w:r>
        <w:rPr>
          <w:color w:val="000000" w:themeColor="text1"/>
          <w:u w:val="single" w:color="000000" w:themeColor="text1"/>
        </w:rPr>
        <w:t>(7)</w:t>
      </w:r>
      <w:r>
        <w:rPr>
          <w:color w:val="000000" w:themeColor="text1"/>
          <w:u w:color="000000" w:themeColor="text1"/>
        </w:rPr>
        <w:tab/>
      </w:r>
      <w:r w:rsidRPr="006902EE">
        <w:rPr>
          <w:color w:val="000000" w:themeColor="text1"/>
          <w:u w:color="000000" w:themeColor="text1"/>
        </w:rPr>
        <w:t>Department of Health and Environmental Control</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9.</w:t>
      </w:r>
      <w:r w:rsidRPr="006902EE">
        <w:rPr>
          <w:color w:val="000000" w:themeColor="text1"/>
          <w:u w:color="000000" w:themeColor="text1"/>
        </w:rPr>
        <w:t xml:space="preserve"> </w:t>
      </w:r>
      <w:r>
        <w:rPr>
          <w:color w:val="000000" w:themeColor="text1"/>
          <w:u w:val="single" w:color="000000" w:themeColor="text1"/>
        </w:rPr>
        <w:t>(8)</w:t>
      </w:r>
      <w:r>
        <w:rPr>
          <w:color w:val="000000" w:themeColor="text1"/>
          <w:u w:color="000000" w:themeColor="text1"/>
        </w:rPr>
        <w:tab/>
      </w:r>
      <w:r w:rsidRPr="006902EE">
        <w:rPr>
          <w:color w:val="000000" w:themeColor="text1"/>
          <w:u w:color="000000" w:themeColor="text1"/>
        </w:rPr>
        <w:t>Department of Health and Human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10.</w:t>
      </w:r>
      <w:r w:rsidRPr="006902EE">
        <w:rPr>
          <w:color w:val="000000" w:themeColor="text1"/>
          <w:u w:color="000000" w:themeColor="text1"/>
        </w:rPr>
        <w:t xml:space="preserve"> </w:t>
      </w:r>
      <w:r>
        <w:rPr>
          <w:color w:val="000000" w:themeColor="text1"/>
          <w:u w:val="single" w:color="000000" w:themeColor="text1"/>
        </w:rPr>
        <w:t>(9)</w:t>
      </w:r>
      <w:r>
        <w:rPr>
          <w:color w:val="000000" w:themeColor="text1"/>
          <w:u w:color="000000" w:themeColor="text1"/>
        </w:rPr>
        <w:tab/>
      </w:r>
      <w:r w:rsidRPr="006902EE">
        <w:rPr>
          <w:color w:val="000000" w:themeColor="text1"/>
          <w:u w:color="000000" w:themeColor="text1"/>
        </w:rPr>
        <w:t>Department of Insurance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11.</w:t>
      </w:r>
      <w:r w:rsidRPr="006902EE">
        <w:rPr>
          <w:color w:val="000000" w:themeColor="text1"/>
          <w:u w:color="000000" w:themeColor="text1"/>
        </w:rPr>
        <w:t xml:space="preserve"> </w:t>
      </w:r>
      <w:r>
        <w:rPr>
          <w:color w:val="000000" w:themeColor="text1"/>
          <w:u w:val="single" w:color="000000" w:themeColor="text1"/>
        </w:rPr>
        <w:t>(10)</w:t>
      </w:r>
      <w:r>
        <w:rPr>
          <w:color w:val="000000" w:themeColor="text1"/>
          <w:u w:color="000000" w:themeColor="text1"/>
        </w:rPr>
        <w:tab/>
      </w:r>
      <w:r w:rsidRPr="006902EE">
        <w:rPr>
          <w:color w:val="000000" w:themeColor="text1"/>
          <w:u w:color="000000" w:themeColor="text1"/>
        </w:rPr>
        <w:t>Department of Juvenile Justice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12.</w:t>
      </w:r>
      <w:r w:rsidRPr="006902EE">
        <w:rPr>
          <w:color w:val="000000" w:themeColor="text1"/>
          <w:u w:color="000000" w:themeColor="text1"/>
        </w:rPr>
        <w:t xml:space="preserve"> </w:t>
      </w:r>
      <w:r>
        <w:rPr>
          <w:color w:val="000000" w:themeColor="text1"/>
          <w:u w:val="single" w:color="000000" w:themeColor="text1"/>
        </w:rPr>
        <w:t>(11)</w:t>
      </w:r>
      <w:r>
        <w:rPr>
          <w:color w:val="000000" w:themeColor="text1"/>
          <w:u w:color="000000" w:themeColor="text1"/>
        </w:rPr>
        <w:tab/>
      </w:r>
      <w:r w:rsidRPr="006902EE">
        <w:rPr>
          <w:color w:val="000000" w:themeColor="text1"/>
          <w:u w:color="000000" w:themeColor="text1"/>
        </w:rPr>
        <w:t>Department of Labor, Licensing and Regulation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13.</w:t>
      </w:r>
      <w:r w:rsidRPr="006902EE">
        <w:rPr>
          <w:color w:val="000000" w:themeColor="text1"/>
          <w:u w:color="000000" w:themeColor="text1"/>
        </w:rPr>
        <w:t xml:space="preserve"> </w:t>
      </w:r>
      <w:r>
        <w:rPr>
          <w:color w:val="000000" w:themeColor="text1"/>
          <w:u w:val="single" w:color="000000" w:themeColor="text1"/>
        </w:rPr>
        <w:t>(12)</w:t>
      </w:r>
      <w:r>
        <w:rPr>
          <w:color w:val="000000" w:themeColor="text1"/>
          <w:u w:color="000000" w:themeColor="text1"/>
        </w:rPr>
        <w:tab/>
      </w:r>
      <w:r w:rsidRPr="006902EE">
        <w:rPr>
          <w:color w:val="000000" w:themeColor="text1"/>
          <w:u w:color="000000" w:themeColor="text1"/>
        </w:rPr>
        <w:t>Department of Mental Health</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14.</w:t>
      </w:r>
      <w:r w:rsidRPr="006902EE">
        <w:rPr>
          <w:color w:val="000000" w:themeColor="text1"/>
          <w:u w:color="000000" w:themeColor="text1"/>
        </w:rPr>
        <w:t xml:space="preserve"> </w:t>
      </w:r>
      <w:r>
        <w:rPr>
          <w:color w:val="000000" w:themeColor="text1"/>
          <w:u w:val="single" w:color="000000" w:themeColor="text1"/>
        </w:rPr>
        <w:t>(13)</w:t>
      </w:r>
      <w:r>
        <w:rPr>
          <w:color w:val="000000" w:themeColor="text1"/>
          <w:u w:color="000000" w:themeColor="text1"/>
        </w:rPr>
        <w:tab/>
      </w:r>
      <w:r w:rsidRPr="006902EE">
        <w:rPr>
          <w:color w:val="000000" w:themeColor="text1"/>
          <w:u w:color="000000" w:themeColor="text1"/>
        </w:rPr>
        <w:t>Department of Motor Vehicles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15.</w:t>
      </w:r>
      <w:r w:rsidRPr="006902EE">
        <w:rPr>
          <w:color w:val="000000" w:themeColor="text1"/>
          <w:u w:color="000000" w:themeColor="text1"/>
        </w:rPr>
        <w:t xml:space="preserve"> </w:t>
      </w:r>
      <w:r>
        <w:rPr>
          <w:color w:val="000000" w:themeColor="text1"/>
          <w:u w:val="single" w:color="000000" w:themeColor="text1"/>
        </w:rPr>
        <w:t>(14)</w:t>
      </w:r>
      <w:r>
        <w:rPr>
          <w:color w:val="000000" w:themeColor="text1"/>
          <w:u w:color="000000" w:themeColor="text1"/>
        </w:rPr>
        <w:tab/>
      </w:r>
      <w:r w:rsidRPr="006902EE">
        <w:rPr>
          <w:color w:val="000000" w:themeColor="text1"/>
          <w:u w:color="000000" w:themeColor="text1"/>
        </w:rPr>
        <w:t>Department of Natural Resources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16.</w:t>
      </w:r>
      <w:r w:rsidRPr="006902EE">
        <w:rPr>
          <w:color w:val="000000" w:themeColor="text1"/>
          <w:u w:color="000000" w:themeColor="text1"/>
        </w:rPr>
        <w:t xml:space="preserve"> </w:t>
      </w:r>
      <w:r>
        <w:rPr>
          <w:color w:val="000000" w:themeColor="text1"/>
          <w:u w:val="single" w:color="000000" w:themeColor="text1"/>
        </w:rPr>
        <w:t>(15)</w:t>
      </w:r>
      <w:r>
        <w:rPr>
          <w:color w:val="000000" w:themeColor="text1"/>
          <w:u w:color="000000" w:themeColor="text1"/>
        </w:rPr>
        <w:tab/>
      </w:r>
      <w:r w:rsidRPr="006902EE">
        <w:rPr>
          <w:color w:val="000000" w:themeColor="text1"/>
          <w:u w:color="000000" w:themeColor="text1"/>
        </w:rPr>
        <w:t>Department of Parks, Recreation and Tourism</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17.</w:t>
      </w:r>
      <w:r w:rsidRPr="006902EE">
        <w:rPr>
          <w:color w:val="000000" w:themeColor="text1"/>
          <w:u w:color="000000" w:themeColor="text1"/>
        </w:rPr>
        <w:t xml:space="preserve"> </w:t>
      </w:r>
      <w:r>
        <w:rPr>
          <w:color w:val="000000" w:themeColor="text1"/>
          <w:u w:val="single" w:color="000000" w:themeColor="text1"/>
        </w:rPr>
        <w:t>(16)</w:t>
      </w:r>
      <w:r>
        <w:rPr>
          <w:color w:val="000000" w:themeColor="text1"/>
          <w:u w:color="000000" w:themeColor="text1"/>
        </w:rPr>
        <w:tab/>
      </w:r>
      <w:r w:rsidRPr="006902EE">
        <w:rPr>
          <w:color w:val="000000" w:themeColor="text1"/>
          <w:u w:color="000000" w:themeColor="text1"/>
        </w:rPr>
        <w:t>Department of Probation, Parole and Pardon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18.</w:t>
      </w:r>
      <w:r w:rsidRPr="006902EE">
        <w:rPr>
          <w:color w:val="000000" w:themeColor="text1"/>
          <w:u w:color="000000" w:themeColor="text1"/>
        </w:rPr>
        <w:t xml:space="preserve"> </w:t>
      </w:r>
      <w:r>
        <w:rPr>
          <w:color w:val="000000" w:themeColor="text1"/>
          <w:u w:val="single" w:color="000000" w:themeColor="text1"/>
        </w:rPr>
        <w:t>(17)</w:t>
      </w:r>
      <w:r>
        <w:rPr>
          <w:color w:val="000000" w:themeColor="text1"/>
          <w:u w:color="000000" w:themeColor="text1"/>
        </w:rPr>
        <w:tab/>
      </w:r>
      <w:r w:rsidRPr="006902EE">
        <w:rPr>
          <w:color w:val="000000" w:themeColor="text1"/>
          <w:u w:color="000000" w:themeColor="text1"/>
        </w:rPr>
        <w:t>Department of Public Safety</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19.</w:t>
      </w:r>
      <w:r w:rsidRPr="006902EE">
        <w:rPr>
          <w:color w:val="000000" w:themeColor="text1"/>
          <w:u w:color="000000" w:themeColor="text1"/>
        </w:rPr>
        <w:t xml:space="preserve"> </w:t>
      </w:r>
      <w:r>
        <w:rPr>
          <w:color w:val="000000" w:themeColor="text1"/>
          <w:u w:val="single" w:color="000000" w:themeColor="text1"/>
        </w:rPr>
        <w:t>(18)</w:t>
      </w:r>
      <w:r>
        <w:rPr>
          <w:color w:val="000000" w:themeColor="text1"/>
          <w:u w:color="000000" w:themeColor="text1"/>
        </w:rPr>
        <w:tab/>
      </w:r>
      <w:r w:rsidRPr="006902EE">
        <w:rPr>
          <w:color w:val="000000" w:themeColor="text1"/>
          <w:u w:color="000000" w:themeColor="text1"/>
        </w:rPr>
        <w:t>Department of Revenue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20.</w:t>
      </w:r>
      <w:r w:rsidRPr="006902EE">
        <w:rPr>
          <w:color w:val="000000" w:themeColor="text1"/>
          <w:u w:color="000000" w:themeColor="text1"/>
        </w:rPr>
        <w:t xml:space="preserve"> </w:t>
      </w:r>
      <w:r>
        <w:rPr>
          <w:color w:val="000000" w:themeColor="text1"/>
          <w:u w:val="single" w:color="000000" w:themeColor="text1"/>
        </w:rPr>
        <w:t>(19)</w:t>
      </w:r>
      <w:r>
        <w:rPr>
          <w:color w:val="000000" w:themeColor="text1"/>
          <w:u w:color="000000" w:themeColor="text1"/>
        </w:rPr>
        <w:tab/>
      </w:r>
      <w:r w:rsidRPr="006902EE">
        <w:rPr>
          <w:color w:val="000000" w:themeColor="text1"/>
          <w:u w:color="000000" w:themeColor="text1"/>
        </w:rPr>
        <w:t>Department of Social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21.</w:t>
      </w:r>
      <w:r w:rsidRPr="006902EE">
        <w:rPr>
          <w:color w:val="000000" w:themeColor="text1"/>
          <w:u w:color="000000" w:themeColor="text1"/>
        </w:rPr>
        <w:t xml:space="preserve"> </w:t>
      </w:r>
      <w:r>
        <w:rPr>
          <w:color w:val="000000" w:themeColor="text1"/>
          <w:u w:val="single" w:color="000000" w:themeColor="text1"/>
        </w:rPr>
        <w:t>(20)</w:t>
      </w:r>
      <w:r>
        <w:rPr>
          <w:color w:val="000000" w:themeColor="text1"/>
          <w:u w:color="000000" w:themeColor="text1"/>
        </w:rPr>
        <w:tab/>
      </w:r>
      <w:r w:rsidRPr="006902EE">
        <w:rPr>
          <w:color w:val="000000" w:themeColor="text1"/>
          <w:u w:color="000000" w:themeColor="text1"/>
        </w:rPr>
        <w:t>Department of Transportation</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22.</w:t>
      </w:r>
      <w:r w:rsidRPr="006902EE">
        <w:rPr>
          <w:color w:val="000000" w:themeColor="text1"/>
          <w:u w:color="000000" w:themeColor="text1"/>
        </w:rPr>
        <w:t xml:space="preserve"> </w:t>
      </w:r>
      <w:r>
        <w:rPr>
          <w:color w:val="000000" w:themeColor="text1"/>
          <w:u w:val="single" w:color="000000" w:themeColor="text1"/>
        </w:rPr>
        <w:t>(21)</w:t>
      </w:r>
      <w:r>
        <w:rPr>
          <w:color w:val="000000" w:themeColor="text1"/>
          <w:u w:color="000000" w:themeColor="text1"/>
        </w:rPr>
        <w:tab/>
      </w:r>
      <w:r w:rsidRPr="006902EE">
        <w:rPr>
          <w:color w:val="000000" w:themeColor="text1"/>
          <w:u w:color="000000" w:themeColor="text1"/>
        </w:rPr>
        <w:t>Department of Employment and Workforce.</w:t>
      </w:r>
      <w:r>
        <w:rPr>
          <w:color w:val="000000" w:themeColor="text1"/>
          <w:u w:color="000000" w:themeColor="text1"/>
        </w:rPr>
        <w:t>”</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Pr="00E53DB7"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36</w:t>
      </w:r>
      <w:r w:rsidR="00FC2D3E" w:rsidRPr="00E53DB7">
        <w:rPr>
          <w:color w:val="000000" w:themeColor="text1"/>
          <w:u w:color="000000" w:themeColor="text1"/>
        </w:rPr>
        <w:t>.</w:t>
      </w:r>
      <w:r w:rsidR="00FC2D3E" w:rsidRPr="00E53DB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C2D3E" w:rsidRPr="00E53DB7"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37</w:t>
      </w:r>
      <w:r w:rsidR="00FC2D3E" w:rsidRPr="00E53DB7">
        <w:rPr>
          <w:color w:val="000000" w:themeColor="text1"/>
          <w:u w:color="000000" w:themeColor="text1"/>
        </w:rPr>
        <w:t>.</w:t>
      </w:r>
      <w:r w:rsidR="00FC2D3E" w:rsidRPr="00E53D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2504" w:rsidRDefault="00312504"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38</w:t>
      </w:r>
      <w:r w:rsidR="00812278">
        <w:rPr>
          <w:color w:val="000000" w:themeColor="text1"/>
          <w:u w:color="000000" w:themeColor="text1"/>
        </w:rPr>
        <w:t>.</w:t>
      </w:r>
      <w:r w:rsidR="00812278">
        <w:rPr>
          <w:color w:val="000000" w:themeColor="text1"/>
          <w:u w:color="000000" w:themeColor="text1"/>
        </w:rPr>
        <w:tab/>
        <w:t>(A)</w:t>
      </w:r>
      <w:r w:rsidR="00FC2D3E" w:rsidRPr="00E53DB7">
        <w:rPr>
          <w:color w:val="000000" w:themeColor="text1"/>
          <w:u w:color="000000" w:themeColor="text1"/>
        </w:rPr>
        <w:tab/>
        <w:t xml:space="preserve">Where the provisions of this act transfer the </w:t>
      </w:r>
      <w:r w:rsidR="00FC2D3E">
        <w:rPr>
          <w:color w:val="000000" w:themeColor="text1"/>
          <w:u w:color="000000" w:themeColor="text1"/>
        </w:rPr>
        <w:t xml:space="preserve">Department of Disabilities and Special Needs, the associated employees, authorized appropriations, and assets and liabilities also are transferred to and become part of the Department of Health and Human Services.  All classified or unclassified personnel employed by the Department of Disabilities and Special Needs, either by contract or by employment at will, become on July 1, 2015, employees of the Department of Health and Human Services, with the same compensation, classification, and grade level, as applicable.  Before abolition of the Department of Disabilities and Special Needs </w:t>
      </w:r>
      <w:r w:rsidR="000B40CC">
        <w:rPr>
          <w:color w:val="000000" w:themeColor="text1"/>
          <w:u w:color="000000" w:themeColor="text1"/>
        </w:rPr>
        <w:t xml:space="preserve">and the transfer </w:t>
      </w:r>
      <w:r w:rsidR="00FC2D3E">
        <w:rPr>
          <w:color w:val="000000" w:themeColor="text1"/>
          <w:u w:color="000000" w:themeColor="text1"/>
        </w:rPr>
        <w:t>to the Department of Health and Human Services, the Department of Disabilities and Special Needs shall cause all necessary actions to be taken to accomplish this transfer in accordance with state laws and regulations.</w:t>
      </w:r>
    </w:p>
    <w:p w:rsidR="00FC2D3E"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Applicable regulations promulgated by the Department of Disabilities and Special Needs are continued and are deemed to be promulgated by the Department of Health and Human Services</w:t>
      </w:r>
      <w:r w:rsidR="00392948">
        <w:rPr>
          <w:color w:val="000000" w:themeColor="text1"/>
          <w:u w:color="000000" w:themeColor="text1"/>
        </w:rPr>
        <w:t xml:space="preserve"> </w:t>
      </w:r>
      <w:r>
        <w:rPr>
          <w:color w:val="000000" w:themeColor="text1"/>
          <w:u w:color="000000" w:themeColor="text1"/>
        </w:rPr>
        <w:t>until such time as the Department of Health and Human Services amends or repeals these regulations</w:t>
      </w:r>
      <w:r w:rsidR="00392948">
        <w:rPr>
          <w:color w:val="000000" w:themeColor="text1"/>
          <w:u w:color="000000" w:themeColor="text1"/>
        </w:rPr>
        <w:t>.  Contracts entered into by the Department of Disabilities and Special Need</w:t>
      </w:r>
      <w:r w:rsidR="005D4304">
        <w:rPr>
          <w:color w:val="000000" w:themeColor="text1"/>
          <w:u w:color="000000" w:themeColor="text1"/>
        </w:rPr>
        <w:t>s</w:t>
      </w:r>
      <w:r w:rsidR="00392948">
        <w:rPr>
          <w:color w:val="000000" w:themeColor="text1"/>
          <w:u w:color="000000" w:themeColor="text1"/>
        </w:rPr>
        <w:t xml:space="preserve"> are continued and are deemed to be assigned to the Department of Health and Human Services at the time of the transfer.</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CC4" w:rsidRPr="00B94A6E" w:rsidRDefault="0031250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5B7C2C">
        <w:rPr>
          <w:color w:val="000000" w:themeColor="text1"/>
          <w:u w:color="000000" w:themeColor="text1"/>
        </w:rPr>
        <w:tab/>
      </w:r>
      <w:r w:rsidR="00C464A7">
        <w:rPr>
          <w:color w:val="000000" w:themeColor="text1"/>
          <w:u w:color="000000" w:themeColor="text1"/>
        </w:rPr>
        <w:t>39</w:t>
      </w:r>
      <w:r w:rsidR="004B3CC4" w:rsidRPr="00B94A6E">
        <w:rPr>
          <w:color w:val="000000" w:themeColor="text1"/>
          <w:u w:color="000000" w:themeColor="text1"/>
        </w:rPr>
        <w:t>.</w:t>
      </w:r>
      <w:r w:rsidR="005B7C2C">
        <w:rPr>
          <w:color w:val="000000" w:themeColor="text1"/>
          <w:u w:color="000000" w:themeColor="text1"/>
        </w:rPr>
        <w:tab/>
      </w:r>
      <w:r w:rsidR="004B3CC4" w:rsidRPr="00B94A6E">
        <w:rPr>
          <w:color w:val="000000" w:themeColor="text1"/>
          <w:u w:color="000000" w:themeColor="text1"/>
        </w:rPr>
        <w:t>The Code Commissioner is directed to change all references to the “South Carolina Commission on Disabilities and Special Needs” in the Code of Laws, South Carolina, 1976, to the “South Carolina Department of Health and Human Services” and all references in the Code of Laws, South Carolina, 1976, to the “South Carolina Department of Disabilities and Special Needs”, which relate to the delivery of services to individuals with disabilities as provided for in Chapter 20, Title 44</w:t>
      </w:r>
      <w:r w:rsidR="005D4304">
        <w:rPr>
          <w:color w:val="000000" w:themeColor="text1"/>
          <w:u w:color="000000" w:themeColor="text1"/>
        </w:rPr>
        <w:t>,</w:t>
      </w:r>
      <w:r w:rsidR="004B3CC4" w:rsidRPr="00B94A6E">
        <w:rPr>
          <w:color w:val="000000" w:themeColor="text1"/>
          <w:u w:color="000000" w:themeColor="text1"/>
        </w:rPr>
        <w:t xml:space="preserve"> to the “Division of Disabilities and Special Needs” and those which relate to official actions of the agency  to the “South Carolina Department of Health and Human Services”.</w:t>
      </w:r>
    </w:p>
    <w:p w:rsidR="00392948" w:rsidRDefault="00392948"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Pr="00E53DB7" w:rsidRDefault="00392948"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C2D3E">
        <w:rPr>
          <w:color w:val="000000" w:themeColor="text1"/>
          <w:u w:color="000000" w:themeColor="text1"/>
        </w:rPr>
        <w:t>ECTION</w:t>
      </w:r>
      <w:r w:rsidR="00FC2D3E">
        <w:rPr>
          <w:color w:val="000000" w:themeColor="text1"/>
          <w:u w:color="000000" w:themeColor="text1"/>
        </w:rPr>
        <w:tab/>
      </w:r>
      <w:r w:rsidR="00AF1BDF">
        <w:rPr>
          <w:color w:val="000000" w:themeColor="text1"/>
          <w:u w:color="000000" w:themeColor="text1"/>
        </w:rPr>
        <w:t>4</w:t>
      </w:r>
      <w:r w:rsidR="00C464A7">
        <w:rPr>
          <w:color w:val="000000" w:themeColor="text1"/>
          <w:u w:color="000000" w:themeColor="text1"/>
        </w:rPr>
        <w:t>0</w:t>
      </w:r>
      <w:r w:rsidR="00FC2D3E" w:rsidRPr="00E53DB7">
        <w:rPr>
          <w:color w:val="000000" w:themeColor="text1"/>
          <w:u w:color="000000" w:themeColor="text1"/>
        </w:rPr>
        <w:t>.</w:t>
      </w:r>
      <w:r w:rsidR="00FC2D3E" w:rsidRPr="00E53DB7">
        <w:rPr>
          <w:color w:val="000000" w:themeColor="text1"/>
          <w:u w:color="000000" w:themeColor="text1"/>
        </w:rPr>
        <w:tab/>
      </w:r>
      <w:r w:rsidR="004B3CC4" w:rsidRPr="004B3CC4">
        <w:rPr>
          <w:color w:val="000000" w:themeColor="text1"/>
          <w:u w:color="000000" w:themeColor="text1"/>
        </w:rPr>
        <w:t>Section 44</w:t>
      </w:r>
      <w:r w:rsidR="000B3BC9">
        <w:rPr>
          <w:color w:val="000000" w:themeColor="text1"/>
          <w:u w:color="000000" w:themeColor="text1"/>
        </w:rPr>
        <w:noBreakHyphen/>
      </w:r>
      <w:r w:rsidR="004B3CC4" w:rsidRPr="004B3CC4">
        <w:rPr>
          <w:color w:val="000000" w:themeColor="text1"/>
          <w:u w:color="000000" w:themeColor="text1"/>
        </w:rPr>
        <w:t>20</w:t>
      </w:r>
      <w:r w:rsidR="000B3BC9">
        <w:rPr>
          <w:color w:val="000000" w:themeColor="text1"/>
          <w:u w:color="000000" w:themeColor="text1"/>
        </w:rPr>
        <w:noBreakHyphen/>
      </w:r>
      <w:r w:rsidR="004B3CC4" w:rsidRPr="004B3CC4">
        <w:rPr>
          <w:color w:val="000000" w:themeColor="text1"/>
          <w:u w:color="000000" w:themeColor="text1"/>
        </w:rPr>
        <w:t>240</w:t>
      </w:r>
      <w:r w:rsidR="004B3CC4">
        <w:rPr>
          <w:color w:val="000000" w:themeColor="text1"/>
          <w:u w:color="000000" w:themeColor="text1"/>
        </w:rPr>
        <w:t xml:space="preserve"> </w:t>
      </w:r>
      <w:r w:rsidR="00FC2D3E">
        <w:rPr>
          <w:color w:val="000000" w:themeColor="text1"/>
          <w:u w:color="000000" w:themeColor="text1"/>
        </w:rPr>
        <w:t xml:space="preserve">of the 1976 Code </w:t>
      </w:r>
      <w:r w:rsidR="004B3CC4">
        <w:rPr>
          <w:color w:val="000000" w:themeColor="text1"/>
          <w:u w:color="000000" w:themeColor="text1"/>
        </w:rPr>
        <w:t xml:space="preserve">is </w:t>
      </w:r>
      <w:r w:rsidR="00FC2D3E" w:rsidRPr="00E53DB7">
        <w:rPr>
          <w:color w:val="000000" w:themeColor="text1"/>
          <w:u w:color="000000" w:themeColor="text1"/>
        </w:rPr>
        <w:t xml:space="preserve">repealed. </w:t>
      </w:r>
    </w:p>
    <w:p w:rsidR="00FC2D3E" w:rsidRPr="00E53DB7"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C07" w:rsidRPr="005F10E4" w:rsidRDefault="00A20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10E4">
        <w:t>SECTION</w:t>
      </w:r>
      <w:r w:rsidR="00961C07" w:rsidRPr="005F10E4">
        <w:tab/>
      </w:r>
      <w:r w:rsidR="00AF1BDF">
        <w:t>4</w:t>
      </w:r>
      <w:r w:rsidR="00C464A7">
        <w:t>1</w:t>
      </w:r>
      <w:r w:rsidR="00961C07" w:rsidRPr="005F10E4">
        <w:t>.</w:t>
      </w:r>
      <w:r w:rsidR="00961C07" w:rsidRPr="005F10E4">
        <w:tab/>
        <w:t>This act takes effe</w:t>
      </w:r>
      <w:r w:rsidR="00392948">
        <w:t>ct July 1, 2015</w:t>
      </w:r>
      <w:r w:rsidR="00961C07" w:rsidRPr="005F10E4">
        <w:t>.</w:t>
      </w:r>
    </w:p>
    <w:p w:rsidR="003A5C01" w:rsidRDefault="000B3B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5F10E4">
        <w:t>XX</w:t>
      </w:r>
      <w:r>
        <w:noBreakHyphen/>
      </w:r>
      <w:r>
        <w:noBreakHyphen/>
      </w:r>
      <w:r>
        <w:noBreakHyphen/>
      </w:r>
      <w:r>
        <w:noBreakHyphen/>
      </w:r>
    </w:p>
    <w:p w:rsidR="00C065DB" w:rsidRDefault="00C065DB" w:rsidP="00C065DB">
      <w:pPr>
        <w:suppressAutoHyphens/>
      </w:pPr>
    </w:p>
    <w:sectPr w:rsidR="00C065DB" w:rsidSect="00C065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69A" w:rsidRDefault="0045569A" w:rsidP="009F0C77">
      <w:r>
        <w:separator/>
      </w:r>
    </w:p>
  </w:endnote>
  <w:endnote w:type="continuationSeparator" w:id="0">
    <w:p w:rsidR="0045569A" w:rsidRDefault="00455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FFD37-49E9-414D-BFAF-742CF36E661F}"/>
    <w:embedBold r:id="rId2" w:fontKey="{CD2CECFC-17FD-491E-B1DC-8DE2F3A18D4A}"/>
    <w:embedItalic r:id="rId3" w:fontKey="{8FBD8DE9-931C-4426-9582-D9B8495EE2A4}"/>
  </w:font>
  <w:font w:name="Calibri">
    <w:panose1 w:val="020F0502020204030204"/>
    <w:charset w:val="00"/>
    <w:family w:val="swiss"/>
    <w:pitch w:val="variable"/>
    <w:sig w:usb0="E00002FF" w:usb1="4000ACFF" w:usb2="00000001" w:usb3="00000000" w:csb0="0000019F" w:csb1="00000000"/>
    <w:embedRegular r:id="rId4" w:fontKey="{57CB0D03-1DE0-4343-800A-03D5D67B3041}"/>
  </w:font>
  <w:font w:name="Segoe UI">
    <w:panose1 w:val="020B0502040204020203"/>
    <w:charset w:val="00"/>
    <w:family w:val="swiss"/>
    <w:pitch w:val="variable"/>
    <w:sig w:usb0="E10022FF" w:usb1="C000E47F" w:usb2="00000029" w:usb3="00000000" w:csb0="000001DF" w:csb1="00000000"/>
    <w:embedRegular r:id="rId5" w:fontKey="{CCA4A566-96AE-4ED9-AE18-7D6223350ABA}"/>
  </w:font>
  <w:font w:name="Cambria">
    <w:panose1 w:val="02040503050406030204"/>
    <w:charset w:val="00"/>
    <w:family w:val="roman"/>
    <w:pitch w:val="variable"/>
    <w:sig w:usb0="E00002FF" w:usb1="400004FF" w:usb2="00000000" w:usb3="00000000" w:csb0="0000019F" w:csb1="00000000"/>
    <w:embedRegular r:id="rId6" w:fontKey="{3FE1C4F5-62BB-41CF-8CDD-78F8D2A2F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5DB" w:rsidRPr="00DA1EDC" w:rsidRDefault="00C065DB" w:rsidP="00DA1EDC">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sidR="006A45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69A" w:rsidRDefault="0045569A" w:rsidP="009F0C77">
      <w:r>
        <w:separator/>
      </w:r>
    </w:p>
  </w:footnote>
  <w:footnote w:type="continuationSeparator" w:id="0">
    <w:p w:rsidR="0045569A" w:rsidRDefault="00455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1VR15"/>
    <w:docVar w:name="CoverBillType" w:val="b"/>
    <w:docVar w:name="docpath" w:val="L:\Council\bills\BH\26231VR15.DOCX"/>
    <w:docVar w:name="dvBillNumber" w:val="600"/>
    <w:docVar w:name="dvBillNumberPrefix" w:val="S. "/>
    <w:docVar w:name="dvOriginalBody" w:val="Senate"/>
    <w:docVar w:name="dvSteno" w:val="BH"/>
    <w:docVar w:name="NameofBody" w:val="s"/>
    <w:docVar w:name="vgroup2" w:val="Council"/>
  </w:docVars>
  <w:rsids>
    <w:rsidRoot w:val="00961C07"/>
    <w:rsid w:val="00007A34"/>
    <w:rsid w:val="000125F4"/>
    <w:rsid w:val="00013053"/>
    <w:rsid w:val="0001371C"/>
    <w:rsid w:val="0002006F"/>
    <w:rsid w:val="00026C9A"/>
    <w:rsid w:val="000535E4"/>
    <w:rsid w:val="00061884"/>
    <w:rsid w:val="000965A1"/>
    <w:rsid w:val="000A2811"/>
    <w:rsid w:val="000B3BC9"/>
    <w:rsid w:val="000B40CC"/>
    <w:rsid w:val="000E1785"/>
    <w:rsid w:val="000F1C01"/>
    <w:rsid w:val="000F39F2"/>
    <w:rsid w:val="001023A4"/>
    <w:rsid w:val="0010776B"/>
    <w:rsid w:val="0011288E"/>
    <w:rsid w:val="00133E66"/>
    <w:rsid w:val="00134ACF"/>
    <w:rsid w:val="0014281F"/>
    <w:rsid w:val="00144E15"/>
    <w:rsid w:val="00195D9A"/>
    <w:rsid w:val="001A3F80"/>
    <w:rsid w:val="001A4A62"/>
    <w:rsid w:val="001A4CDA"/>
    <w:rsid w:val="001A681E"/>
    <w:rsid w:val="001B7FB9"/>
    <w:rsid w:val="001D08F2"/>
    <w:rsid w:val="002037CA"/>
    <w:rsid w:val="002047A2"/>
    <w:rsid w:val="002129DF"/>
    <w:rsid w:val="00213697"/>
    <w:rsid w:val="00214B6D"/>
    <w:rsid w:val="002321B6"/>
    <w:rsid w:val="00235856"/>
    <w:rsid w:val="0023696B"/>
    <w:rsid w:val="00242294"/>
    <w:rsid w:val="00250967"/>
    <w:rsid w:val="00252E5E"/>
    <w:rsid w:val="00273A1B"/>
    <w:rsid w:val="002759C5"/>
    <w:rsid w:val="00277DEE"/>
    <w:rsid w:val="00280D88"/>
    <w:rsid w:val="00294ABE"/>
    <w:rsid w:val="002A3EB4"/>
    <w:rsid w:val="002C0052"/>
    <w:rsid w:val="002E5BAD"/>
    <w:rsid w:val="002F0B81"/>
    <w:rsid w:val="002F1565"/>
    <w:rsid w:val="00312504"/>
    <w:rsid w:val="00325348"/>
    <w:rsid w:val="0033008D"/>
    <w:rsid w:val="0033342E"/>
    <w:rsid w:val="00343993"/>
    <w:rsid w:val="0035655C"/>
    <w:rsid w:val="00361789"/>
    <w:rsid w:val="003651A2"/>
    <w:rsid w:val="00392948"/>
    <w:rsid w:val="00393688"/>
    <w:rsid w:val="003A18A0"/>
    <w:rsid w:val="003A5C01"/>
    <w:rsid w:val="003B30A3"/>
    <w:rsid w:val="003C6F5A"/>
    <w:rsid w:val="003D3A7F"/>
    <w:rsid w:val="003D411E"/>
    <w:rsid w:val="003D743F"/>
    <w:rsid w:val="003E3C1E"/>
    <w:rsid w:val="003E3CFF"/>
    <w:rsid w:val="003E6148"/>
    <w:rsid w:val="0040079B"/>
    <w:rsid w:val="00400EAA"/>
    <w:rsid w:val="0041760A"/>
    <w:rsid w:val="004353A2"/>
    <w:rsid w:val="0045569A"/>
    <w:rsid w:val="0045749E"/>
    <w:rsid w:val="004710B4"/>
    <w:rsid w:val="004809EE"/>
    <w:rsid w:val="004913BD"/>
    <w:rsid w:val="004934F0"/>
    <w:rsid w:val="004B3CC4"/>
    <w:rsid w:val="004E4CDA"/>
    <w:rsid w:val="004E7EE3"/>
    <w:rsid w:val="004F3120"/>
    <w:rsid w:val="004F35D0"/>
    <w:rsid w:val="0050084E"/>
    <w:rsid w:val="0050406A"/>
    <w:rsid w:val="00511EE9"/>
    <w:rsid w:val="00515D42"/>
    <w:rsid w:val="00521E00"/>
    <w:rsid w:val="0052416B"/>
    <w:rsid w:val="00540644"/>
    <w:rsid w:val="0055262E"/>
    <w:rsid w:val="00577C6C"/>
    <w:rsid w:val="0058501B"/>
    <w:rsid w:val="00586B40"/>
    <w:rsid w:val="0059724C"/>
    <w:rsid w:val="005B49EC"/>
    <w:rsid w:val="005B74DF"/>
    <w:rsid w:val="005B7C2C"/>
    <w:rsid w:val="005C032F"/>
    <w:rsid w:val="005D4304"/>
    <w:rsid w:val="005E460A"/>
    <w:rsid w:val="005F10E4"/>
    <w:rsid w:val="006062DE"/>
    <w:rsid w:val="006071A2"/>
    <w:rsid w:val="0061228A"/>
    <w:rsid w:val="006215AA"/>
    <w:rsid w:val="00624E27"/>
    <w:rsid w:val="006340D9"/>
    <w:rsid w:val="00643B8E"/>
    <w:rsid w:val="006452BA"/>
    <w:rsid w:val="006604AA"/>
    <w:rsid w:val="00665EBC"/>
    <w:rsid w:val="006746AA"/>
    <w:rsid w:val="00693B0F"/>
    <w:rsid w:val="0069470D"/>
    <w:rsid w:val="006A4514"/>
    <w:rsid w:val="006A476C"/>
    <w:rsid w:val="006C6A93"/>
    <w:rsid w:val="006E02F9"/>
    <w:rsid w:val="006E1865"/>
    <w:rsid w:val="006E72FA"/>
    <w:rsid w:val="00740785"/>
    <w:rsid w:val="00752F70"/>
    <w:rsid w:val="00753C04"/>
    <w:rsid w:val="007568DD"/>
    <w:rsid w:val="00756946"/>
    <w:rsid w:val="00757F80"/>
    <w:rsid w:val="00771EEC"/>
    <w:rsid w:val="00780657"/>
    <w:rsid w:val="00786819"/>
    <w:rsid w:val="00790E96"/>
    <w:rsid w:val="007A325A"/>
    <w:rsid w:val="007A382A"/>
    <w:rsid w:val="007B17CA"/>
    <w:rsid w:val="007E2711"/>
    <w:rsid w:val="007E63E0"/>
    <w:rsid w:val="007F1523"/>
    <w:rsid w:val="007F509E"/>
    <w:rsid w:val="007F5799"/>
    <w:rsid w:val="007F6947"/>
    <w:rsid w:val="00812278"/>
    <w:rsid w:val="008200EE"/>
    <w:rsid w:val="00822611"/>
    <w:rsid w:val="00834B23"/>
    <w:rsid w:val="00845218"/>
    <w:rsid w:val="00863D47"/>
    <w:rsid w:val="00872729"/>
    <w:rsid w:val="00877396"/>
    <w:rsid w:val="0088351B"/>
    <w:rsid w:val="008D57F0"/>
    <w:rsid w:val="008E44FB"/>
    <w:rsid w:val="008F4429"/>
    <w:rsid w:val="00914D56"/>
    <w:rsid w:val="00932670"/>
    <w:rsid w:val="009352BB"/>
    <w:rsid w:val="00937B7F"/>
    <w:rsid w:val="00951176"/>
    <w:rsid w:val="00955604"/>
    <w:rsid w:val="0095704F"/>
    <w:rsid w:val="00961C07"/>
    <w:rsid w:val="00975065"/>
    <w:rsid w:val="00980292"/>
    <w:rsid w:val="00990668"/>
    <w:rsid w:val="00991F10"/>
    <w:rsid w:val="009B397B"/>
    <w:rsid w:val="009B5006"/>
    <w:rsid w:val="009C5EE0"/>
    <w:rsid w:val="009E15BC"/>
    <w:rsid w:val="009E18E2"/>
    <w:rsid w:val="009F0C77"/>
    <w:rsid w:val="009F1573"/>
    <w:rsid w:val="009F4DD1"/>
    <w:rsid w:val="009F5EFC"/>
    <w:rsid w:val="009F7976"/>
    <w:rsid w:val="00A02CA6"/>
    <w:rsid w:val="00A1744A"/>
    <w:rsid w:val="00A17B8B"/>
    <w:rsid w:val="00A203A2"/>
    <w:rsid w:val="00A207D0"/>
    <w:rsid w:val="00A20A67"/>
    <w:rsid w:val="00A235BF"/>
    <w:rsid w:val="00A24DCC"/>
    <w:rsid w:val="00A324E7"/>
    <w:rsid w:val="00A35BA8"/>
    <w:rsid w:val="00A47E6B"/>
    <w:rsid w:val="00A64E80"/>
    <w:rsid w:val="00A741D9"/>
    <w:rsid w:val="00A952C8"/>
    <w:rsid w:val="00A96673"/>
    <w:rsid w:val="00A9741D"/>
    <w:rsid w:val="00AA70C9"/>
    <w:rsid w:val="00AB6E9D"/>
    <w:rsid w:val="00AD10E0"/>
    <w:rsid w:val="00AD423B"/>
    <w:rsid w:val="00AD4B17"/>
    <w:rsid w:val="00AE04D4"/>
    <w:rsid w:val="00AF0CD2"/>
    <w:rsid w:val="00AF1BDF"/>
    <w:rsid w:val="00AF51DB"/>
    <w:rsid w:val="00B13CE1"/>
    <w:rsid w:val="00B255B5"/>
    <w:rsid w:val="00B2674B"/>
    <w:rsid w:val="00B26FA6"/>
    <w:rsid w:val="00B31620"/>
    <w:rsid w:val="00B36B9F"/>
    <w:rsid w:val="00B40423"/>
    <w:rsid w:val="00B64BEE"/>
    <w:rsid w:val="00B741CB"/>
    <w:rsid w:val="00B75450"/>
    <w:rsid w:val="00B84DB6"/>
    <w:rsid w:val="00B876AA"/>
    <w:rsid w:val="00B934F3"/>
    <w:rsid w:val="00B93E95"/>
    <w:rsid w:val="00BA574E"/>
    <w:rsid w:val="00BA5E59"/>
    <w:rsid w:val="00BB6347"/>
    <w:rsid w:val="00BC0E0C"/>
    <w:rsid w:val="00BC3DC6"/>
    <w:rsid w:val="00BD2134"/>
    <w:rsid w:val="00BE72AA"/>
    <w:rsid w:val="00BF4489"/>
    <w:rsid w:val="00C038D8"/>
    <w:rsid w:val="00C03D72"/>
    <w:rsid w:val="00C045DD"/>
    <w:rsid w:val="00C065DB"/>
    <w:rsid w:val="00C114ED"/>
    <w:rsid w:val="00C25C80"/>
    <w:rsid w:val="00C2605B"/>
    <w:rsid w:val="00C3136F"/>
    <w:rsid w:val="00C31AC5"/>
    <w:rsid w:val="00C3483A"/>
    <w:rsid w:val="00C44073"/>
    <w:rsid w:val="00C464A7"/>
    <w:rsid w:val="00C47C3F"/>
    <w:rsid w:val="00C61B87"/>
    <w:rsid w:val="00C64065"/>
    <w:rsid w:val="00C718EB"/>
    <w:rsid w:val="00C74E9D"/>
    <w:rsid w:val="00C82FD3"/>
    <w:rsid w:val="00CC6B7B"/>
    <w:rsid w:val="00CD3619"/>
    <w:rsid w:val="00CD53E3"/>
    <w:rsid w:val="00CE2965"/>
    <w:rsid w:val="00CF4447"/>
    <w:rsid w:val="00D405E7"/>
    <w:rsid w:val="00D41D56"/>
    <w:rsid w:val="00D426B9"/>
    <w:rsid w:val="00D46FD0"/>
    <w:rsid w:val="00D57046"/>
    <w:rsid w:val="00D6260D"/>
    <w:rsid w:val="00D6376F"/>
    <w:rsid w:val="00D6662B"/>
    <w:rsid w:val="00D67608"/>
    <w:rsid w:val="00D80F8E"/>
    <w:rsid w:val="00D81B12"/>
    <w:rsid w:val="00D95E2F"/>
    <w:rsid w:val="00D970A9"/>
    <w:rsid w:val="00DA0913"/>
    <w:rsid w:val="00DA1EDC"/>
    <w:rsid w:val="00DA4284"/>
    <w:rsid w:val="00DB3AC0"/>
    <w:rsid w:val="00DC41BB"/>
    <w:rsid w:val="00DC6813"/>
    <w:rsid w:val="00DD7B83"/>
    <w:rsid w:val="00DE637D"/>
    <w:rsid w:val="00DE68F0"/>
    <w:rsid w:val="00DF3845"/>
    <w:rsid w:val="00DF7E17"/>
    <w:rsid w:val="00E12D6E"/>
    <w:rsid w:val="00E217C3"/>
    <w:rsid w:val="00E27064"/>
    <w:rsid w:val="00E44663"/>
    <w:rsid w:val="00E50C66"/>
    <w:rsid w:val="00E666F2"/>
    <w:rsid w:val="00E72057"/>
    <w:rsid w:val="00EB00A2"/>
    <w:rsid w:val="00EB1BF3"/>
    <w:rsid w:val="00EB3401"/>
    <w:rsid w:val="00ED13EF"/>
    <w:rsid w:val="00EE4B27"/>
    <w:rsid w:val="00EF3EEE"/>
    <w:rsid w:val="00EF7244"/>
    <w:rsid w:val="00F05230"/>
    <w:rsid w:val="00F149A7"/>
    <w:rsid w:val="00F2027C"/>
    <w:rsid w:val="00F25629"/>
    <w:rsid w:val="00F50BAF"/>
    <w:rsid w:val="00F52C10"/>
    <w:rsid w:val="00F6404F"/>
    <w:rsid w:val="00F81FFD"/>
    <w:rsid w:val="00F85228"/>
    <w:rsid w:val="00F86047"/>
    <w:rsid w:val="00FB6773"/>
    <w:rsid w:val="00FC027B"/>
    <w:rsid w:val="00FC2D3E"/>
    <w:rsid w:val="00FE732D"/>
    <w:rsid w:val="00FE76C5"/>
    <w:rsid w:val="00FF6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5253D-F5B1-40B2-9BC7-DCAA818D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7E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EE3"/>
    <w:rPr>
      <w:rFonts w:ascii="Segoe UI" w:eastAsia="Times New Roman" w:hAnsi="Segoe UI" w:cs="Segoe UI"/>
      <w:sz w:val="18"/>
      <w:szCs w:val="18"/>
    </w:rPr>
  </w:style>
  <w:style w:type="character" w:styleId="Hyperlink">
    <w:name w:val="Hyperlink"/>
    <w:basedOn w:val="DefaultParagraphFont"/>
    <w:uiPriority w:val="99"/>
    <w:unhideWhenUsed/>
    <w:rsid w:val="00C06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00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B1E37-0687-4CB7-98E4-4B886198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14323</Words>
  <Characters>81642</Characters>
  <Application>Microsoft Office Word</Application>
  <DocSecurity>6</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600: Create the Division of Disabilities and Special Needs - South Carolina Legislature Online</dc:title>
  <dc:subject/>
  <dc:creator>%USERNAME%</dc:creator>
  <cp:keywords/>
  <dc:description/>
  <cp:lastModifiedBy>N Cumfer</cp:lastModifiedBy>
  <cp:revision>2</cp:revision>
  <cp:lastPrinted>2015-02-12T14:47:00Z</cp:lastPrinted>
  <dcterms:created xsi:type="dcterms:W3CDTF">2016-12-02T17:08:00Z</dcterms:created>
  <dcterms:modified xsi:type="dcterms:W3CDTF">2016-12-02T17:08:00Z</dcterms:modified>
</cp:coreProperties>
</file>