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793" w:rsidRDefault="002527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E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CC2" w:rsidRPr="00B67D25" w:rsidRDefault="009E05C4" w:rsidP="00BD6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6CC2" w:rsidRPr="00B67D25">
        <w:rPr>
          <w:color w:val="000000" w:themeColor="text1"/>
          <w:u w:color="000000" w:themeColor="text1"/>
        </w:rPr>
        <w:t xml:space="preserve">COMMEND MR. HSIEN C. </w:t>
      </w:r>
      <w:r w:rsidR="00CF3D1D" w:rsidRPr="00B67D25">
        <w:rPr>
          <w:color w:val="000000" w:themeColor="text1"/>
          <w:u w:color="000000" w:themeColor="text1"/>
        </w:rPr>
        <w:t>“SAM”</w:t>
      </w:r>
      <w:r w:rsidR="00CF3D1D">
        <w:rPr>
          <w:color w:val="000000" w:themeColor="text1"/>
          <w:u w:color="000000" w:themeColor="text1"/>
        </w:rPr>
        <w:t xml:space="preserve"> </w:t>
      </w:r>
      <w:r w:rsidR="00BD6CC2" w:rsidRPr="00B67D25">
        <w:rPr>
          <w:color w:val="000000" w:themeColor="text1"/>
          <w:u w:color="000000" w:themeColor="text1"/>
        </w:rPr>
        <w:t>WANG</w:t>
      </w:r>
      <w:r w:rsidR="00145716" w:rsidRPr="00145716">
        <w:rPr>
          <w:color w:val="000000" w:themeColor="text1"/>
          <w:u w:color="000000" w:themeColor="text1"/>
        </w:rPr>
        <w:t>’</w:t>
      </w:r>
      <w:r w:rsidR="00BD6CC2" w:rsidRPr="00B67D25">
        <w:rPr>
          <w:color w:val="000000" w:themeColor="text1"/>
          <w:u w:color="000000" w:themeColor="text1"/>
        </w:rPr>
        <w:t>S CONTRIBUTIONS TO THE UNDERSTANDING AND FRIENDSHIP BETWEEN THE STATE OF SOUTH CAROLINA AND THE REPUBLIC OF CHINA (TAIWAN)</w:t>
      </w:r>
      <w:r w:rsidR="00E61F75">
        <w:rPr>
          <w:color w:val="000000" w:themeColor="text1"/>
          <w:u w:color="000000" w:themeColor="text1"/>
        </w:rPr>
        <w:t xml:space="preserve"> AND TO EXTEND </w:t>
      </w:r>
      <w:r w:rsidR="00BD6CC2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978" w:rsidRPr="00B67D25" w:rsidRDefault="009C3EA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5978" w:rsidRPr="00B67D25">
        <w:rPr>
          <w:color w:val="000000" w:themeColor="text1"/>
          <w:u w:color="000000" w:themeColor="text1"/>
        </w:rPr>
        <w:t>Taiwan and the United States are long</w:t>
      </w:r>
      <w:r w:rsidR="00403E3F">
        <w:rPr>
          <w:color w:val="000000" w:themeColor="text1"/>
          <w:u w:color="000000" w:themeColor="text1"/>
        </w:rPr>
        <w:noBreakHyphen/>
      </w:r>
      <w:r w:rsidR="003B5978" w:rsidRPr="00B67D25">
        <w:rPr>
          <w:color w:val="000000" w:themeColor="text1"/>
          <w:u w:color="000000" w:themeColor="text1"/>
        </w:rPr>
        <w:t>standing allies</w:t>
      </w:r>
      <w:r w:rsidR="00011809">
        <w:rPr>
          <w:color w:val="000000" w:themeColor="text1"/>
          <w:u w:color="000000" w:themeColor="text1"/>
        </w:rPr>
        <w:t xml:space="preserve">, both </w:t>
      </w:r>
      <w:r w:rsidR="003B5978" w:rsidRPr="00B67D25">
        <w:rPr>
          <w:color w:val="000000" w:themeColor="text1"/>
          <w:u w:color="000000" w:themeColor="text1"/>
        </w:rPr>
        <w:t>deeply cherish</w:t>
      </w:r>
      <w:r w:rsidR="00011809">
        <w:rPr>
          <w:color w:val="000000" w:themeColor="text1"/>
          <w:u w:color="000000" w:themeColor="text1"/>
        </w:rPr>
        <w:t>ing</w:t>
      </w:r>
      <w:r w:rsidR="003B5978" w:rsidRPr="00B67D25">
        <w:rPr>
          <w:color w:val="000000" w:themeColor="text1"/>
          <w:u w:color="000000" w:themeColor="text1"/>
        </w:rPr>
        <w:t xml:space="preserve"> the common values of freedom, democracy, human rights, and the rule of law despite the lack of diplomatic relations between the two countries; and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>Whereas, since 1981, the State of South Carolina and Taiwan have enjoyed cordial, mutually beneficial sister</w:t>
      </w:r>
      <w:r w:rsidR="00403E3F">
        <w:rPr>
          <w:color w:val="000000" w:themeColor="text1"/>
          <w:u w:color="000000" w:themeColor="text1"/>
        </w:rPr>
        <w:noBreakHyphen/>
      </w:r>
      <w:r w:rsidRPr="00B67D25">
        <w:rPr>
          <w:color w:val="000000" w:themeColor="text1"/>
          <w:u w:color="000000" w:themeColor="text1"/>
        </w:rPr>
        <w:t xml:space="preserve">state relations, a </w:t>
      </w:r>
      <w:r w:rsidR="001121D0">
        <w:rPr>
          <w:color w:val="000000" w:themeColor="text1"/>
          <w:u w:color="000000" w:themeColor="text1"/>
        </w:rPr>
        <w:t xml:space="preserve">long </w:t>
      </w:r>
      <w:r w:rsidRPr="00B67D25">
        <w:rPr>
          <w:color w:val="000000" w:themeColor="text1"/>
          <w:u w:color="000000" w:themeColor="text1"/>
        </w:rPr>
        <w:t>friendship that continues to strengthen with each passing year; and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111" w:rsidRDefault="003B5978" w:rsidP="00BA7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Whereas, many Taiwanese professionals </w:t>
      </w:r>
      <w:r w:rsidR="00011809">
        <w:rPr>
          <w:color w:val="000000" w:themeColor="text1"/>
          <w:u w:color="000000" w:themeColor="text1"/>
        </w:rPr>
        <w:t>h</w:t>
      </w:r>
      <w:r w:rsidRPr="00B67D25">
        <w:rPr>
          <w:color w:val="000000" w:themeColor="text1"/>
          <w:u w:color="000000" w:themeColor="text1"/>
        </w:rPr>
        <w:t>ave successfully immigrated to the State of South Carolina</w:t>
      </w:r>
      <w:r w:rsidR="00011809">
        <w:rPr>
          <w:color w:val="000000" w:themeColor="text1"/>
          <w:u w:color="000000" w:themeColor="text1"/>
        </w:rPr>
        <w:t>,</w:t>
      </w:r>
      <w:r w:rsidRPr="00B67D25">
        <w:rPr>
          <w:color w:val="000000" w:themeColor="text1"/>
          <w:u w:color="000000" w:themeColor="text1"/>
        </w:rPr>
        <w:t xml:space="preserve"> and they have greatly enriched both our multicultural diversity and the economy of our great State</w:t>
      </w:r>
      <w:r w:rsidR="008C0BDD">
        <w:rPr>
          <w:color w:val="000000" w:themeColor="text1"/>
          <w:u w:color="000000" w:themeColor="text1"/>
        </w:rPr>
        <w:t xml:space="preserve">. Among these professionals is Mr. </w:t>
      </w:r>
      <w:r w:rsidRPr="00B67D25">
        <w:rPr>
          <w:color w:val="000000" w:themeColor="text1"/>
          <w:u w:color="000000" w:themeColor="text1"/>
        </w:rPr>
        <w:t xml:space="preserve">Hsien C. </w:t>
      </w:r>
      <w:r w:rsidR="000877AD">
        <w:rPr>
          <w:color w:val="000000" w:themeColor="text1"/>
          <w:u w:color="000000" w:themeColor="text1"/>
        </w:rPr>
        <w:t>“</w:t>
      </w:r>
      <w:r w:rsidR="000877AD" w:rsidRPr="00B67D25">
        <w:rPr>
          <w:color w:val="000000" w:themeColor="text1"/>
          <w:u w:color="000000" w:themeColor="text1"/>
        </w:rPr>
        <w:t>Sam</w:t>
      </w:r>
      <w:r w:rsidR="00962100">
        <w:rPr>
          <w:color w:val="000000" w:themeColor="text1"/>
          <w:u w:color="000000" w:themeColor="text1"/>
        </w:rPr>
        <w:t xml:space="preserve">” </w:t>
      </w:r>
      <w:r w:rsidRPr="00B67D25">
        <w:rPr>
          <w:color w:val="000000" w:themeColor="text1"/>
          <w:u w:color="000000" w:themeColor="text1"/>
        </w:rPr>
        <w:t xml:space="preserve">Wang, </w:t>
      </w:r>
      <w:r w:rsidR="00BA7111" w:rsidRPr="00B67D25">
        <w:rPr>
          <w:color w:val="000000" w:themeColor="text1"/>
          <w:u w:color="000000" w:themeColor="text1"/>
        </w:rPr>
        <w:t xml:space="preserve">a Taiwanese native who immigrated to </w:t>
      </w:r>
      <w:r w:rsidR="00403E3F">
        <w:rPr>
          <w:color w:val="000000" w:themeColor="text1"/>
          <w:u w:color="000000" w:themeColor="text1"/>
        </w:rPr>
        <w:t>the United States in 1982 and subsequently moved to Rock Hill, South Carolina where he established his restaurant business, the Szechuan Chinese Restaurant, between 1992 and 1997</w:t>
      </w:r>
      <w:r w:rsidR="00BA7111" w:rsidRPr="00B67D25">
        <w:rPr>
          <w:color w:val="000000" w:themeColor="text1"/>
          <w:u w:color="000000" w:themeColor="text1"/>
        </w:rPr>
        <w:t>; and</w:t>
      </w:r>
    </w:p>
    <w:p w:rsidR="00BA7111" w:rsidRDefault="00BA7111" w:rsidP="00BA7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2E3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47EDA">
        <w:rPr>
          <w:color w:val="000000" w:themeColor="text1"/>
          <w:u w:color="000000" w:themeColor="text1"/>
        </w:rPr>
        <w:t>Hsien Wang</w:t>
      </w:r>
      <w:r>
        <w:rPr>
          <w:color w:val="000000" w:themeColor="text1"/>
          <w:u w:color="000000" w:themeColor="text1"/>
        </w:rPr>
        <w:t xml:space="preserve">, now a citizen of the United States, loves America and enjoys </w:t>
      </w:r>
      <w:r w:rsidRPr="00547EDA">
        <w:rPr>
          <w:color w:val="000000" w:themeColor="text1"/>
          <w:u w:color="000000" w:themeColor="text1"/>
        </w:rPr>
        <w:t xml:space="preserve">being a Chinese chef. </w:t>
      </w:r>
      <w:r>
        <w:rPr>
          <w:color w:val="000000" w:themeColor="text1"/>
          <w:u w:color="000000" w:themeColor="text1"/>
        </w:rPr>
        <w:t xml:space="preserve">He relishes </w:t>
      </w:r>
      <w:r w:rsidRPr="00547EDA">
        <w:rPr>
          <w:color w:val="000000" w:themeColor="text1"/>
          <w:u w:color="000000" w:themeColor="text1"/>
        </w:rPr>
        <w:t>cooking and serving delicious</w:t>
      </w:r>
      <w:r>
        <w:rPr>
          <w:color w:val="000000" w:themeColor="text1"/>
          <w:u w:color="000000" w:themeColor="text1"/>
        </w:rPr>
        <w:t xml:space="preserve">, </w:t>
      </w:r>
      <w:r w:rsidRPr="00547EDA">
        <w:rPr>
          <w:color w:val="000000" w:themeColor="text1"/>
          <w:u w:color="000000" w:themeColor="text1"/>
        </w:rPr>
        <w:t xml:space="preserve">authentic </w:t>
      </w:r>
      <w:r>
        <w:rPr>
          <w:color w:val="000000" w:themeColor="text1"/>
          <w:u w:color="000000" w:themeColor="text1"/>
        </w:rPr>
        <w:t xml:space="preserve">Chinese </w:t>
      </w:r>
      <w:r w:rsidRPr="00547EDA">
        <w:rPr>
          <w:color w:val="000000" w:themeColor="text1"/>
          <w:u w:color="000000" w:themeColor="text1"/>
        </w:rPr>
        <w:t xml:space="preserve">food to </w:t>
      </w:r>
      <w:r>
        <w:rPr>
          <w:color w:val="000000" w:themeColor="text1"/>
          <w:u w:color="000000" w:themeColor="text1"/>
        </w:rPr>
        <w:t>his</w:t>
      </w:r>
      <w:r w:rsidRPr="00547EDA">
        <w:rPr>
          <w:color w:val="000000" w:themeColor="text1"/>
          <w:u w:color="000000" w:themeColor="text1"/>
        </w:rPr>
        <w:t xml:space="preserve"> customers</w:t>
      </w:r>
      <w:r>
        <w:rPr>
          <w:color w:val="000000" w:themeColor="text1"/>
          <w:u w:color="000000" w:themeColor="text1"/>
        </w:rPr>
        <w:t xml:space="preserve"> and making </w:t>
      </w:r>
      <w:r w:rsidRPr="00547EDA">
        <w:rPr>
          <w:color w:val="000000" w:themeColor="text1"/>
          <w:u w:color="000000" w:themeColor="text1"/>
        </w:rPr>
        <w:t>friends with them</w:t>
      </w:r>
      <w:r>
        <w:rPr>
          <w:color w:val="000000" w:themeColor="text1"/>
          <w:u w:color="000000" w:themeColor="text1"/>
        </w:rPr>
        <w:t>. As a result, his</w:t>
      </w:r>
      <w:r w:rsidRPr="00547EDA">
        <w:rPr>
          <w:color w:val="000000" w:themeColor="text1"/>
          <w:u w:color="000000" w:themeColor="text1"/>
        </w:rPr>
        <w:t xml:space="preserve"> restaurant</w:t>
      </w:r>
      <w:r>
        <w:rPr>
          <w:color w:val="000000" w:themeColor="text1"/>
          <w:u w:color="000000" w:themeColor="text1"/>
        </w:rPr>
        <w:t xml:space="preserve"> furnish</w:t>
      </w:r>
      <w:r w:rsidRPr="00547EDA">
        <w:rPr>
          <w:color w:val="000000" w:themeColor="text1"/>
          <w:u w:color="000000" w:themeColor="text1"/>
        </w:rPr>
        <w:t xml:space="preserve">es </w:t>
      </w:r>
      <w:r>
        <w:rPr>
          <w:color w:val="000000" w:themeColor="text1"/>
          <w:u w:color="000000" w:themeColor="text1"/>
        </w:rPr>
        <w:t>a supportive setting for his</w:t>
      </w:r>
      <w:r w:rsidRPr="00547E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Taiwanese and American </w:t>
      </w:r>
      <w:r w:rsidRPr="00547EDA">
        <w:rPr>
          <w:color w:val="000000" w:themeColor="text1"/>
          <w:u w:color="000000" w:themeColor="text1"/>
        </w:rPr>
        <w:t xml:space="preserve">friends to </w:t>
      </w:r>
      <w:r>
        <w:rPr>
          <w:color w:val="000000" w:themeColor="text1"/>
          <w:u w:color="000000" w:themeColor="text1"/>
        </w:rPr>
        <w:t>get to know one</w:t>
      </w:r>
      <w:r w:rsidRPr="00547E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547EDA">
        <w:rPr>
          <w:color w:val="000000" w:themeColor="text1"/>
          <w:u w:color="000000" w:themeColor="text1"/>
        </w:rPr>
        <w:t>other</w:t>
      </w:r>
      <w:r w:rsidR="00591B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 respective cultures; and</w:t>
      </w:r>
    </w:p>
    <w:p w:rsidR="009122E3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01F" w:rsidRPr="00547EDA" w:rsidRDefault="0030601F" w:rsidP="0030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lastRenderedPageBreak/>
        <w:t>Whereas, having also been in the restaurant business for many years</w:t>
      </w:r>
      <w:r>
        <w:rPr>
          <w:color w:val="000000" w:themeColor="text1"/>
          <w:u w:color="000000" w:themeColor="text1"/>
        </w:rPr>
        <w:t xml:space="preserve"> </w:t>
      </w:r>
      <w:r w:rsidRPr="00B67D25">
        <w:rPr>
          <w:color w:val="000000" w:themeColor="text1"/>
          <w:u w:color="000000" w:themeColor="text1"/>
        </w:rPr>
        <w:t xml:space="preserve">in Knoxville, Tennessee </w:t>
      </w:r>
      <w:r>
        <w:rPr>
          <w:color w:val="000000" w:themeColor="text1"/>
          <w:u w:color="000000" w:themeColor="text1"/>
        </w:rPr>
        <w:t xml:space="preserve">(the </w:t>
      </w:r>
      <w:r w:rsidRPr="00547EDA">
        <w:rPr>
          <w:color w:val="000000" w:themeColor="text1"/>
          <w:u w:color="000000" w:themeColor="text1"/>
        </w:rPr>
        <w:t xml:space="preserve">Golden Wok Chinese Restaurant, </w:t>
      </w:r>
      <w:r>
        <w:rPr>
          <w:color w:val="000000" w:themeColor="text1"/>
          <w:u w:color="000000" w:themeColor="text1"/>
        </w:rPr>
        <w:t>founded 1998)</w:t>
      </w:r>
      <w:r w:rsidRPr="00B67D25">
        <w:rPr>
          <w:color w:val="000000" w:themeColor="text1"/>
          <w:u w:color="000000" w:themeColor="text1"/>
        </w:rPr>
        <w:t xml:space="preserve">, Mr. Wang is currently planning to </w:t>
      </w:r>
      <w:r w:rsidR="00403E3F">
        <w:rPr>
          <w:color w:val="000000" w:themeColor="text1"/>
          <w:u w:color="000000" w:themeColor="text1"/>
        </w:rPr>
        <w:t>again establish a restaurant in South Carolina</w:t>
      </w:r>
      <w:r w:rsidRPr="00B67D25">
        <w:rPr>
          <w:color w:val="000000" w:themeColor="text1"/>
          <w:u w:color="000000" w:themeColor="text1"/>
        </w:rPr>
        <w:t>; and</w:t>
      </w:r>
    </w:p>
    <w:p w:rsidR="0030601F" w:rsidRDefault="0030601F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2E3" w:rsidRPr="00547EDA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100E">
        <w:rPr>
          <w:color w:val="000000" w:themeColor="text1"/>
          <w:u w:color="000000" w:themeColor="text1"/>
        </w:rPr>
        <w:t xml:space="preserve">he finds strength for his many endeavors in the strong support of his family: </w:t>
      </w:r>
      <w:r>
        <w:rPr>
          <w:color w:val="000000" w:themeColor="text1"/>
          <w:u w:color="000000" w:themeColor="text1"/>
        </w:rPr>
        <w:t>his wife, Lorna Wang</w:t>
      </w:r>
      <w:r w:rsidR="0040100E">
        <w:rPr>
          <w:color w:val="000000" w:themeColor="text1"/>
          <w:u w:color="000000" w:themeColor="text1"/>
        </w:rPr>
        <w:t>, and their thr</w:t>
      </w:r>
      <w:r w:rsidRPr="00547EDA">
        <w:rPr>
          <w:color w:val="000000" w:themeColor="text1"/>
          <w:u w:color="000000" w:themeColor="text1"/>
        </w:rPr>
        <w:t xml:space="preserve">ee </w:t>
      </w:r>
      <w:r>
        <w:rPr>
          <w:color w:val="000000" w:themeColor="text1"/>
          <w:u w:color="000000" w:themeColor="text1"/>
        </w:rPr>
        <w:t xml:space="preserve">fine sons, </w:t>
      </w:r>
      <w:r w:rsidRPr="00547EDA">
        <w:rPr>
          <w:color w:val="000000" w:themeColor="text1"/>
          <w:u w:color="000000" w:themeColor="text1"/>
        </w:rPr>
        <w:t>Sebastian Wang</w:t>
      </w:r>
      <w:r>
        <w:rPr>
          <w:color w:val="000000" w:themeColor="text1"/>
          <w:u w:color="000000" w:themeColor="text1"/>
        </w:rPr>
        <w:t xml:space="preserve"> (Carol), </w:t>
      </w:r>
      <w:r w:rsidRPr="00547EDA">
        <w:rPr>
          <w:color w:val="000000" w:themeColor="text1"/>
          <w:u w:color="000000" w:themeColor="text1"/>
        </w:rPr>
        <w:t>Austin Wang</w:t>
      </w:r>
      <w:r>
        <w:rPr>
          <w:color w:val="000000" w:themeColor="text1"/>
          <w:u w:color="000000" w:themeColor="text1"/>
        </w:rPr>
        <w:t>,</w:t>
      </w:r>
      <w:r w:rsidRPr="00547EDA">
        <w:rPr>
          <w:color w:val="000000" w:themeColor="text1"/>
          <w:u w:color="000000" w:themeColor="text1"/>
        </w:rPr>
        <w:t xml:space="preserve"> and Brandon Wang</w:t>
      </w:r>
      <w:r>
        <w:rPr>
          <w:color w:val="000000" w:themeColor="text1"/>
          <w:u w:color="000000" w:themeColor="text1"/>
        </w:rPr>
        <w:t>; and</w:t>
      </w:r>
    </w:p>
    <w:p w:rsidR="009122E3" w:rsidRPr="00547EDA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Whereas, </w:t>
      </w:r>
      <w:r w:rsidR="000877AD">
        <w:rPr>
          <w:color w:val="000000" w:themeColor="text1"/>
          <w:u w:color="000000" w:themeColor="text1"/>
        </w:rPr>
        <w:t>a</w:t>
      </w:r>
      <w:r w:rsidRPr="00B67D25">
        <w:rPr>
          <w:color w:val="000000" w:themeColor="text1"/>
          <w:u w:color="000000" w:themeColor="text1"/>
        </w:rPr>
        <w:t>s a small</w:t>
      </w:r>
      <w:r w:rsidR="00403E3F">
        <w:rPr>
          <w:color w:val="000000" w:themeColor="text1"/>
          <w:u w:color="000000" w:themeColor="text1"/>
        </w:rPr>
        <w:noBreakHyphen/>
      </w:r>
      <w:r w:rsidRPr="00B67D25">
        <w:rPr>
          <w:color w:val="000000" w:themeColor="text1"/>
          <w:u w:color="000000" w:themeColor="text1"/>
        </w:rPr>
        <w:t>business owner</w:t>
      </w:r>
      <w:r w:rsidR="00414D4C">
        <w:rPr>
          <w:color w:val="000000" w:themeColor="text1"/>
          <w:u w:color="000000" w:themeColor="text1"/>
        </w:rPr>
        <w:t xml:space="preserve">, he </w:t>
      </w:r>
      <w:r w:rsidRPr="00B67D25">
        <w:rPr>
          <w:color w:val="000000" w:themeColor="text1"/>
          <w:u w:color="000000" w:themeColor="text1"/>
        </w:rPr>
        <w:t xml:space="preserve">not only </w:t>
      </w:r>
      <w:r w:rsidR="00EB683A">
        <w:rPr>
          <w:color w:val="000000" w:themeColor="text1"/>
          <w:u w:color="000000" w:themeColor="text1"/>
        </w:rPr>
        <w:t xml:space="preserve">has </w:t>
      </w:r>
      <w:r w:rsidRPr="00B67D25">
        <w:rPr>
          <w:color w:val="000000" w:themeColor="text1"/>
          <w:u w:color="000000" w:themeColor="text1"/>
        </w:rPr>
        <w:t>built lasting friendships with the Rock Hill community</w:t>
      </w:r>
      <w:r w:rsidR="00414D4C">
        <w:rPr>
          <w:color w:val="000000" w:themeColor="text1"/>
          <w:u w:color="000000" w:themeColor="text1"/>
        </w:rPr>
        <w:t xml:space="preserve"> but also</w:t>
      </w:r>
      <w:r w:rsidRPr="00B67D25">
        <w:rPr>
          <w:color w:val="000000" w:themeColor="text1"/>
          <w:u w:color="000000" w:themeColor="text1"/>
        </w:rPr>
        <w:t xml:space="preserve"> </w:t>
      </w:r>
      <w:r w:rsidR="00EB683A">
        <w:rPr>
          <w:color w:val="000000" w:themeColor="text1"/>
          <w:u w:color="000000" w:themeColor="text1"/>
        </w:rPr>
        <w:t xml:space="preserve">has </w:t>
      </w:r>
      <w:r w:rsidRPr="00B67D25">
        <w:rPr>
          <w:color w:val="000000" w:themeColor="text1"/>
          <w:u w:color="000000" w:themeColor="text1"/>
        </w:rPr>
        <w:t>dedicated his time and talents to supporting activities and events in the commercial arena</w:t>
      </w:r>
      <w:r w:rsidR="00EB683A">
        <w:rPr>
          <w:color w:val="000000" w:themeColor="text1"/>
          <w:u w:color="000000" w:themeColor="text1"/>
        </w:rPr>
        <w:t xml:space="preserve">, as well as to </w:t>
      </w:r>
      <w:r w:rsidR="00414D4C">
        <w:rPr>
          <w:color w:val="000000" w:themeColor="text1"/>
          <w:u w:color="000000" w:themeColor="text1"/>
        </w:rPr>
        <w:t>enlarg</w:t>
      </w:r>
      <w:r w:rsidR="00EB683A">
        <w:rPr>
          <w:color w:val="000000" w:themeColor="text1"/>
          <w:u w:color="000000" w:themeColor="text1"/>
        </w:rPr>
        <w:t>ing</w:t>
      </w:r>
      <w:r w:rsidR="00414D4C">
        <w:rPr>
          <w:color w:val="000000" w:themeColor="text1"/>
          <w:u w:color="000000" w:themeColor="text1"/>
        </w:rPr>
        <w:t xml:space="preserve"> and improv</w:t>
      </w:r>
      <w:r w:rsidR="00EB683A">
        <w:rPr>
          <w:color w:val="000000" w:themeColor="text1"/>
          <w:u w:color="000000" w:themeColor="text1"/>
        </w:rPr>
        <w:t>ing</w:t>
      </w:r>
      <w:r w:rsidR="00414D4C">
        <w:rPr>
          <w:color w:val="000000" w:themeColor="text1"/>
          <w:u w:color="000000" w:themeColor="text1"/>
        </w:rPr>
        <w:t xml:space="preserve"> </w:t>
      </w:r>
      <w:r w:rsidRPr="00B67D25">
        <w:rPr>
          <w:color w:val="000000" w:themeColor="text1"/>
          <w:u w:color="000000" w:themeColor="text1"/>
        </w:rPr>
        <w:t>cultural exchanges between our nation and Taiwan</w:t>
      </w:r>
      <w:r w:rsidR="00403E3F">
        <w:rPr>
          <w:color w:val="000000" w:themeColor="text1"/>
          <w:u w:color="000000" w:themeColor="text1"/>
        </w:rPr>
        <w:t>, including serving as personal guide and translator for Representative Thomas E. “Tommy” Pope’s 2012 trip to Taiwan</w:t>
      </w:r>
      <w:r w:rsidR="003C2637">
        <w:rPr>
          <w:color w:val="000000" w:themeColor="text1"/>
          <w:u w:color="000000" w:themeColor="text1"/>
        </w:rPr>
        <w:t>. Now</w:t>
      </w:r>
      <w:r w:rsidRPr="00B67D25">
        <w:rPr>
          <w:color w:val="000000" w:themeColor="text1"/>
          <w:u w:color="000000" w:themeColor="text1"/>
        </w:rPr>
        <w:t>, therefore,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>Be it resolved by the House of Representatives: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F40" w:rsidRPr="00B67D25" w:rsidRDefault="003B5978" w:rsidP="00117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117F40" w:rsidRPr="00B67D25">
        <w:rPr>
          <w:color w:val="000000" w:themeColor="text1"/>
          <w:u w:color="000000" w:themeColor="text1"/>
        </w:rPr>
        <w:t xml:space="preserve">commend </w:t>
      </w:r>
      <w:r w:rsidR="00117F40">
        <w:rPr>
          <w:color w:val="000000" w:themeColor="text1"/>
          <w:u w:color="000000" w:themeColor="text1"/>
        </w:rPr>
        <w:t>Mr</w:t>
      </w:r>
      <w:r w:rsidR="00117F40" w:rsidRPr="00B67D25">
        <w:rPr>
          <w:color w:val="000000" w:themeColor="text1"/>
          <w:u w:color="000000" w:themeColor="text1"/>
        </w:rPr>
        <w:t xml:space="preserve">. </w:t>
      </w:r>
      <w:r w:rsidR="00117F40">
        <w:rPr>
          <w:color w:val="000000" w:themeColor="text1"/>
          <w:u w:color="000000" w:themeColor="text1"/>
        </w:rPr>
        <w:t>H</w:t>
      </w:r>
      <w:r w:rsidR="00117F40" w:rsidRPr="00B67D25">
        <w:rPr>
          <w:color w:val="000000" w:themeColor="text1"/>
          <w:u w:color="000000" w:themeColor="text1"/>
        </w:rPr>
        <w:t xml:space="preserve">sien </w:t>
      </w:r>
      <w:r w:rsidR="00117F40">
        <w:rPr>
          <w:color w:val="000000" w:themeColor="text1"/>
          <w:u w:color="000000" w:themeColor="text1"/>
        </w:rPr>
        <w:t>C</w:t>
      </w:r>
      <w:r w:rsidR="00117F40" w:rsidRPr="00B67D25">
        <w:rPr>
          <w:color w:val="000000" w:themeColor="text1"/>
          <w:u w:color="000000" w:themeColor="text1"/>
        </w:rPr>
        <w:t>. “</w:t>
      </w:r>
      <w:r w:rsidR="00117F40">
        <w:rPr>
          <w:color w:val="000000" w:themeColor="text1"/>
          <w:u w:color="000000" w:themeColor="text1"/>
        </w:rPr>
        <w:t>S</w:t>
      </w:r>
      <w:r w:rsidR="00117F40" w:rsidRPr="00B67D25">
        <w:rPr>
          <w:color w:val="000000" w:themeColor="text1"/>
          <w:u w:color="000000" w:themeColor="text1"/>
        </w:rPr>
        <w:t>am”</w:t>
      </w:r>
      <w:r w:rsidR="00117F40">
        <w:rPr>
          <w:color w:val="000000" w:themeColor="text1"/>
          <w:u w:color="000000" w:themeColor="text1"/>
        </w:rPr>
        <w:t xml:space="preserve"> W</w:t>
      </w:r>
      <w:r w:rsidR="00117F40" w:rsidRPr="00B67D25">
        <w:rPr>
          <w:color w:val="000000" w:themeColor="text1"/>
          <w:u w:color="000000" w:themeColor="text1"/>
        </w:rPr>
        <w:t>ang</w:t>
      </w:r>
      <w:r w:rsidR="00145716" w:rsidRPr="00145716">
        <w:rPr>
          <w:color w:val="000000" w:themeColor="text1"/>
          <w:u w:color="000000" w:themeColor="text1"/>
        </w:rPr>
        <w:t>’</w:t>
      </w:r>
      <w:r w:rsidR="00117F40" w:rsidRPr="00B67D25">
        <w:rPr>
          <w:color w:val="000000" w:themeColor="text1"/>
          <w:u w:color="000000" w:themeColor="text1"/>
        </w:rPr>
        <w:t xml:space="preserve">s contributions to the understanding and friendship between the </w:t>
      </w:r>
      <w:r w:rsidR="00117F40">
        <w:rPr>
          <w:color w:val="000000" w:themeColor="text1"/>
          <w:u w:color="000000" w:themeColor="text1"/>
        </w:rPr>
        <w:t>S</w:t>
      </w:r>
      <w:r w:rsidR="00117F40" w:rsidRPr="00B67D25">
        <w:rPr>
          <w:color w:val="000000" w:themeColor="text1"/>
          <w:u w:color="000000" w:themeColor="text1"/>
        </w:rPr>
        <w:t xml:space="preserve">tate of </w:t>
      </w:r>
      <w:r w:rsidR="00117F40">
        <w:rPr>
          <w:color w:val="000000" w:themeColor="text1"/>
          <w:u w:color="000000" w:themeColor="text1"/>
        </w:rPr>
        <w:t>S</w:t>
      </w:r>
      <w:r w:rsidR="00117F40" w:rsidRPr="00B67D25">
        <w:rPr>
          <w:color w:val="000000" w:themeColor="text1"/>
          <w:u w:color="000000" w:themeColor="text1"/>
        </w:rPr>
        <w:t xml:space="preserve">outh </w:t>
      </w:r>
      <w:r w:rsidR="00117F40">
        <w:rPr>
          <w:color w:val="000000" w:themeColor="text1"/>
          <w:u w:color="000000" w:themeColor="text1"/>
        </w:rPr>
        <w:t>C</w:t>
      </w:r>
      <w:r w:rsidR="00117F40" w:rsidRPr="00B67D25">
        <w:rPr>
          <w:color w:val="000000" w:themeColor="text1"/>
          <w:u w:color="000000" w:themeColor="text1"/>
        </w:rPr>
        <w:t xml:space="preserve">arolina and the </w:t>
      </w:r>
      <w:r w:rsidR="00117F40">
        <w:rPr>
          <w:color w:val="000000" w:themeColor="text1"/>
          <w:u w:color="000000" w:themeColor="text1"/>
        </w:rPr>
        <w:t>R</w:t>
      </w:r>
      <w:r w:rsidR="00117F40" w:rsidRPr="00B67D25">
        <w:rPr>
          <w:color w:val="000000" w:themeColor="text1"/>
          <w:u w:color="000000" w:themeColor="text1"/>
        </w:rPr>
        <w:t xml:space="preserve">epublic of </w:t>
      </w:r>
      <w:r w:rsidR="00117F40">
        <w:rPr>
          <w:color w:val="000000" w:themeColor="text1"/>
          <w:u w:color="000000" w:themeColor="text1"/>
        </w:rPr>
        <w:t>C</w:t>
      </w:r>
      <w:r w:rsidR="00117F40" w:rsidRPr="00B67D25">
        <w:rPr>
          <w:color w:val="000000" w:themeColor="text1"/>
          <w:u w:color="000000" w:themeColor="text1"/>
        </w:rPr>
        <w:t>hina (</w:t>
      </w:r>
      <w:r w:rsidR="00117F40">
        <w:rPr>
          <w:color w:val="000000" w:themeColor="text1"/>
          <w:u w:color="000000" w:themeColor="text1"/>
        </w:rPr>
        <w:t>T</w:t>
      </w:r>
      <w:r w:rsidR="00117F40" w:rsidRPr="00B67D25">
        <w:rPr>
          <w:color w:val="000000" w:themeColor="text1"/>
          <w:u w:color="000000" w:themeColor="text1"/>
        </w:rPr>
        <w:t xml:space="preserve">aiwan) and </w:t>
      </w:r>
      <w:r w:rsidR="00E61F75">
        <w:rPr>
          <w:color w:val="000000" w:themeColor="text1"/>
          <w:u w:color="000000" w:themeColor="text1"/>
        </w:rPr>
        <w:t xml:space="preserve">extend </w:t>
      </w:r>
      <w:r w:rsidR="00117F40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17F40">
        <w:rPr>
          <w:color w:val="000000" w:themeColor="text1"/>
          <w:u w:color="000000" w:themeColor="text1"/>
        </w:rPr>
        <w:t>provided</w:t>
      </w:r>
      <w:r w:rsidRPr="00B67D25">
        <w:rPr>
          <w:color w:val="000000" w:themeColor="text1"/>
          <w:u w:color="000000" w:themeColor="text1"/>
        </w:rPr>
        <w:t xml:space="preserve"> to Mr. Steven Huei</w:t>
      </w:r>
      <w:r w:rsidR="00403E3F">
        <w:rPr>
          <w:color w:val="000000" w:themeColor="text1"/>
          <w:u w:color="000000" w:themeColor="text1"/>
        </w:rPr>
        <w:noBreakHyphen/>
      </w:r>
      <w:r w:rsidRPr="00B67D25">
        <w:rPr>
          <w:color w:val="000000" w:themeColor="text1"/>
          <w:u w:color="000000" w:themeColor="text1"/>
        </w:rPr>
        <w:t xml:space="preserve">Yuan Tai, </w:t>
      </w:r>
      <w:r w:rsidR="00403E3F">
        <w:rPr>
          <w:color w:val="000000" w:themeColor="text1"/>
          <w:u w:color="000000" w:themeColor="text1"/>
        </w:rPr>
        <w:t>D</w:t>
      </w:r>
      <w:r w:rsidR="00403E3F" w:rsidRPr="00B67D25">
        <w:rPr>
          <w:color w:val="000000" w:themeColor="text1"/>
          <w:u w:color="000000" w:themeColor="text1"/>
        </w:rPr>
        <w:t xml:space="preserve">irector </w:t>
      </w:r>
      <w:r w:rsidR="00403E3F">
        <w:rPr>
          <w:color w:val="000000" w:themeColor="text1"/>
          <w:u w:color="000000" w:themeColor="text1"/>
        </w:rPr>
        <w:t>G</w:t>
      </w:r>
      <w:r w:rsidR="00403E3F" w:rsidRPr="00B67D25">
        <w:rPr>
          <w:color w:val="000000" w:themeColor="text1"/>
          <w:u w:color="000000" w:themeColor="text1"/>
        </w:rPr>
        <w:t>eneral</w:t>
      </w:r>
      <w:r w:rsidRPr="00B67D25">
        <w:rPr>
          <w:color w:val="000000" w:themeColor="text1"/>
          <w:u w:color="000000" w:themeColor="text1"/>
        </w:rPr>
        <w:t xml:space="preserve"> of the Taipei Economic and Cultural Office in Atlanta</w:t>
      </w:r>
      <w:r w:rsidR="00403E3F">
        <w:rPr>
          <w:color w:val="000000" w:themeColor="text1"/>
          <w:u w:color="000000" w:themeColor="text1"/>
        </w:rPr>
        <w:t xml:space="preserve">, Ambassador R. C. Wu, Director General of The Taipei Economic and Cultural Office in Toronto and Mr. Feng Chin Chiu, Speaker of Chia-Yi </w:t>
      </w:r>
      <w:r w:rsidR="00921032">
        <w:rPr>
          <w:color w:val="000000" w:themeColor="text1"/>
          <w:u w:color="000000" w:themeColor="text1"/>
        </w:rPr>
        <w:t xml:space="preserve">City </w:t>
      </w:r>
      <w:r w:rsidR="00403E3F">
        <w:rPr>
          <w:color w:val="000000" w:themeColor="text1"/>
          <w:u w:color="000000" w:themeColor="text1"/>
        </w:rPr>
        <w:t>Council, in Chia-Yi City, Taiwan</w:t>
      </w:r>
      <w:r w:rsidRPr="00B67D25">
        <w:rPr>
          <w:color w:val="000000" w:themeColor="text1"/>
          <w:u w:color="000000" w:themeColor="text1"/>
        </w:rPr>
        <w:t>.</w:t>
      </w:r>
    </w:p>
    <w:p w:rsidR="00141435" w:rsidRDefault="00403E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793" w:rsidRDefault="00252793" w:rsidP="00252793">
      <w:pPr>
        <w:suppressAutoHyphens/>
      </w:pPr>
    </w:p>
    <w:sectPr w:rsidR="00252793" w:rsidSect="002527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EA8" w:rsidRDefault="009C3EA8" w:rsidP="009F0C77">
      <w:r>
        <w:separator/>
      </w:r>
    </w:p>
  </w:endnote>
  <w:endnote w:type="continuationSeparator" w:id="0">
    <w:p w:rsidR="009C3EA8" w:rsidRDefault="009C3E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F50570-7D21-474D-8253-81140D294979}"/>
    <w:embedBold r:id="rId2" w:fontKey="{498D8B13-5E70-40F3-A168-30F8AEFB74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345DA4-0A63-4990-B610-1320BFEE02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B41D75-7776-4FBC-B0AA-213753A3C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3B46CA-1D65-4FC7-9D79-DCE169A8A8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435" w:rsidRPr="00252793" w:rsidRDefault="00252793" w:rsidP="00252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EA8" w:rsidRDefault="009C3EA8" w:rsidP="009F0C77">
      <w:r>
        <w:separator/>
      </w:r>
    </w:p>
  </w:footnote>
  <w:footnote w:type="continuationSeparator" w:id="0">
    <w:p w:rsidR="009C3EA8" w:rsidRDefault="009C3E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9CZ15"/>
    <w:docVar w:name="CoverBillType" w:val="r"/>
    <w:docVar w:name="docpath" w:val="L:\Council\bills\RM\1149CZ15.DOCX"/>
    <w:docVar w:name="dvBillNumber" w:val="38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3EA8"/>
    <w:rsid w:val="00011809"/>
    <w:rsid w:val="00011869"/>
    <w:rsid w:val="00015CD6"/>
    <w:rsid w:val="00062915"/>
    <w:rsid w:val="000877AD"/>
    <w:rsid w:val="000A4992"/>
    <w:rsid w:val="000E1785"/>
    <w:rsid w:val="000F40FA"/>
    <w:rsid w:val="0010776B"/>
    <w:rsid w:val="001121D0"/>
    <w:rsid w:val="00117F40"/>
    <w:rsid w:val="00133E66"/>
    <w:rsid w:val="00141435"/>
    <w:rsid w:val="001435A3"/>
    <w:rsid w:val="00145716"/>
    <w:rsid w:val="00146ED3"/>
    <w:rsid w:val="00151044"/>
    <w:rsid w:val="001D08F2"/>
    <w:rsid w:val="001D525B"/>
    <w:rsid w:val="001D7F4F"/>
    <w:rsid w:val="00205238"/>
    <w:rsid w:val="002321B6"/>
    <w:rsid w:val="00250967"/>
    <w:rsid w:val="00252793"/>
    <w:rsid w:val="002543C8"/>
    <w:rsid w:val="0025541D"/>
    <w:rsid w:val="00284AAE"/>
    <w:rsid w:val="002E5912"/>
    <w:rsid w:val="00301B21"/>
    <w:rsid w:val="0030601F"/>
    <w:rsid w:val="00325348"/>
    <w:rsid w:val="0032732C"/>
    <w:rsid w:val="00336AD0"/>
    <w:rsid w:val="0037079A"/>
    <w:rsid w:val="003B5978"/>
    <w:rsid w:val="003C2637"/>
    <w:rsid w:val="003C4DAB"/>
    <w:rsid w:val="003D01E8"/>
    <w:rsid w:val="003E5288"/>
    <w:rsid w:val="003F6D79"/>
    <w:rsid w:val="0040100E"/>
    <w:rsid w:val="00403E3F"/>
    <w:rsid w:val="00414D4C"/>
    <w:rsid w:val="0041760A"/>
    <w:rsid w:val="00417C01"/>
    <w:rsid w:val="004403BD"/>
    <w:rsid w:val="004559DB"/>
    <w:rsid w:val="00461441"/>
    <w:rsid w:val="004809EE"/>
    <w:rsid w:val="004E7D54"/>
    <w:rsid w:val="00512B8B"/>
    <w:rsid w:val="00516BF4"/>
    <w:rsid w:val="005273C6"/>
    <w:rsid w:val="00530A69"/>
    <w:rsid w:val="00545593"/>
    <w:rsid w:val="00577C6C"/>
    <w:rsid w:val="00591B8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0BDD"/>
    <w:rsid w:val="008E1A64"/>
    <w:rsid w:val="008F0F33"/>
    <w:rsid w:val="008F4429"/>
    <w:rsid w:val="009122E3"/>
    <w:rsid w:val="00921032"/>
    <w:rsid w:val="0094021A"/>
    <w:rsid w:val="00962100"/>
    <w:rsid w:val="009B44AF"/>
    <w:rsid w:val="009C3EA8"/>
    <w:rsid w:val="009C6A0B"/>
    <w:rsid w:val="009E05C4"/>
    <w:rsid w:val="009F0C77"/>
    <w:rsid w:val="009F4DD1"/>
    <w:rsid w:val="00A33E95"/>
    <w:rsid w:val="00A41684"/>
    <w:rsid w:val="00A64E80"/>
    <w:rsid w:val="00A72BCD"/>
    <w:rsid w:val="00A741D9"/>
    <w:rsid w:val="00A833AB"/>
    <w:rsid w:val="00A9741D"/>
    <w:rsid w:val="00AD4B17"/>
    <w:rsid w:val="00B412D4"/>
    <w:rsid w:val="00BA7111"/>
    <w:rsid w:val="00BB30D6"/>
    <w:rsid w:val="00BD6CC2"/>
    <w:rsid w:val="00BE3C22"/>
    <w:rsid w:val="00C0345E"/>
    <w:rsid w:val="00C24722"/>
    <w:rsid w:val="00C3483A"/>
    <w:rsid w:val="00C74E9D"/>
    <w:rsid w:val="00C82FD3"/>
    <w:rsid w:val="00C92819"/>
    <w:rsid w:val="00CC6B7B"/>
    <w:rsid w:val="00CD2089"/>
    <w:rsid w:val="00CF3D1D"/>
    <w:rsid w:val="00D73A67"/>
    <w:rsid w:val="00D970A9"/>
    <w:rsid w:val="00DA626E"/>
    <w:rsid w:val="00DF3845"/>
    <w:rsid w:val="00E41911"/>
    <w:rsid w:val="00E61F75"/>
    <w:rsid w:val="00E92EEF"/>
    <w:rsid w:val="00EB683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3CB-598A-4FC3-BC92-777BA0D9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7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7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1D076-9F14-40D5-B64C-34F61EA63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484</Words>
  <Characters>2597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3828 Text of Previous Version (Mar. 17, 2015) - South Carolina Legislature Online</dc:title>
  <dc:creator>McDowell</dc:creator>
  <cp:lastModifiedBy>N Cumfer</cp:lastModifiedBy>
  <cp:revision>2</cp:revision>
  <cp:lastPrinted>2015-03-16T15:48:00Z</cp:lastPrinted>
  <dcterms:created xsi:type="dcterms:W3CDTF">2015-03-17T18:00:00Z</dcterms:created>
  <dcterms:modified xsi:type="dcterms:W3CDTF">2015-03-17T18:00:00Z</dcterms:modified>
</cp:coreProperties>
</file>