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18DC" w:rsidRDefault="003918DC" w:rsidP="003918DC">
      <w:pPr>
        <w:widowControl w:val="0"/>
        <w:jc w:val="center"/>
      </w:pPr>
      <w:r w:rsidRPr="003918DC">
        <w:rPr>
          <w:b/>
        </w:rPr>
        <w:t>South Carolina General Assembly</w:t>
      </w:r>
    </w:p>
    <w:p w:rsidR="003918DC" w:rsidRDefault="003918DC" w:rsidP="003918DC">
      <w:pPr>
        <w:widowControl w:val="0"/>
        <w:jc w:val="center"/>
      </w:pPr>
      <w:r>
        <w:t>122nd Session, 2017-2018</w:t>
      </w:r>
    </w:p>
    <w:p w:rsidR="003918DC" w:rsidRDefault="003918DC" w:rsidP="003918DC">
      <w:pPr>
        <w:widowControl w:val="0"/>
      </w:pPr>
    </w:p>
    <w:p w:rsidR="003918DC" w:rsidRDefault="003918DC" w:rsidP="003918DC">
      <w:pPr>
        <w:widowControl w:val="0"/>
        <w:rPr>
          <w:b/>
        </w:rPr>
      </w:pPr>
      <w:r w:rsidRPr="003918DC">
        <w:rPr>
          <w:b/>
        </w:rPr>
        <w:t>S.</w:t>
      </w:r>
      <w:r>
        <w:rPr>
          <w:b/>
        </w:rPr>
        <w:t xml:space="preserve"> </w:t>
      </w:r>
      <w:r w:rsidRPr="003918DC">
        <w:rPr>
          <w:b/>
        </w:rPr>
        <w:t>1263</w:t>
      </w:r>
    </w:p>
    <w:p w:rsidR="003918DC" w:rsidRDefault="003918DC" w:rsidP="003918DC">
      <w:pPr>
        <w:widowControl w:val="0"/>
        <w:rPr>
          <w:b/>
        </w:rPr>
      </w:pPr>
    </w:p>
    <w:p w:rsidR="003918DC" w:rsidRDefault="003918DC" w:rsidP="003918DC">
      <w:pPr>
        <w:widowControl w:val="0"/>
      </w:pPr>
      <w:r w:rsidRPr="003918DC">
        <w:rPr>
          <w:b/>
        </w:rPr>
        <w:t>STATUS INFORMATION</w:t>
      </w:r>
    </w:p>
    <w:p w:rsidR="003918DC" w:rsidRDefault="003918DC" w:rsidP="003918DC">
      <w:pPr>
        <w:widowControl w:val="0"/>
      </w:pPr>
    </w:p>
    <w:p w:rsidR="003918DC" w:rsidRDefault="003918DC" w:rsidP="003918DC">
      <w:pPr>
        <w:widowControl w:val="0"/>
      </w:pPr>
      <w:r>
        <w:t>Senate Resolution</w:t>
      </w:r>
    </w:p>
    <w:p w:rsidR="003918DC" w:rsidRDefault="003918DC" w:rsidP="003918DC">
      <w:pPr>
        <w:widowControl w:val="0"/>
      </w:pPr>
      <w:r>
        <w:t>Sponsors: Senators Young, Alexander, Allen, Bennett, Campbell, Campsen, Cash, Climer, Corbin, Cromer, Davis, Fanning, Gambrell, Goldfinch, Gregory, Grooms, Hembree, Hutto, Jackson, Johnson, Kimpson, Leatherman, Malloy, Martin, Massey, J. Matthews, M.B. Matthews, McElveen, McLeod, Nicholson, Peeler, Rankin, Reese, Rice, Sabb, Scott, Senn, Setzler, Shealy, Sheheen, Talley, Timmons, Turner, Verdin and Williams</w:t>
      </w:r>
    </w:p>
    <w:p w:rsidR="003918DC" w:rsidRDefault="003918DC" w:rsidP="003918DC">
      <w:pPr>
        <w:widowControl w:val="0"/>
      </w:pPr>
      <w:r>
        <w:t>Document Path: l:\s-res\try\042kitt.kmm.try.docx</w:t>
      </w:r>
    </w:p>
    <w:p w:rsidR="003918DC" w:rsidRDefault="003918DC" w:rsidP="003918DC">
      <w:pPr>
        <w:widowControl w:val="0"/>
      </w:pPr>
    </w:p>
    <w:p w:rsidR="003918DC" w:rsidRDefault="003918DC" w:rsidP="003918DC">
      <w:pPr>
        <w:widowControl w:val="0"/>
      </w:pPr>
      <w:r>
        <w:t>Introduced in the Senate on May 10, 2018</w:t>
      </w:r>
    </w:p>
    <w:p w:rsidR="003918DC" w:rsidRDefault="003918DC" w:rsidP="003918DC">
      <w:pPr>
        <w:widowControl w:val="0"/>
      </w:pPr>
      <w:r>
        <w:t>Adopted by the Senate on May 10, 2018</w:t>
      </w:r>
    </w:p>
    <w:p w:rsidR="003918DC" w:rsidRDefault="003918DC" w:rsidP="003918DC">
      <w:pPr>
        <w:widowControl w:val="0"/>
      </w:pPr>
    </w:p>
    <w:p w:rsidR="003918DC" w:rsidRDefault="003918DC" w:rsidP="003918DC">
      <w:pPr>
        <w:widowControl w:val="0"/>
      </w:pPr>
      <w:r>
        <w:t xml:space="preserve">Summary: </w:t>
      </w:r>
      <w:r w:rsidR="00C71A0D">
        <w:t>Katherine "Kitty" B. Gordon</w:t>
      </w:r>
    </w:p>
    <w:p w:rsidR="003918DC" w:rsidRDefault="003918DC" w:rsidP="003918DC">
      <w:pPr>
        <w:widowControl w:val="0"/>
      </w:pPr>
    </w:p>
    <w:p w:rsidR="003918DC" w:rsidRDefault="003918DC" w:rsidP="003918DC">
      <w:pPr>
        <w:widowControl w:val="0"/>
      </w:pPr>
    </w:p>
    <w:p w:rsidR="003918DC" w:rsidRDefault="003918DC" w:rsidP="003918DC">
      <w:pPr>
        <w:widowControl w:val="0"/>
        <w:tabs>
          <w:tab w:val="center" w:pos="590"/>
          <w:tab w:val="center" w:pos="1440"/>
          <w:tab w:val="left" w:pos="1872"/>
          <w:tab w:val="left" w:pos="9187"/>
        </w:tabs>
      </w:pPr>
      <w:r w:rsidRPr="003918DC">
        <w:rPr>
          <w:b/>
        </w:rPr>
        <w:t>HISTORY OF LEGISLATIVE ACTIONS</w:t>
      </w:r>
    </w:p>
    <w:p w:rsidR="003918DC" w:rsidRDefault="003918DC" w:rsidP="003918DC">
      <w:pPr>
        <w:widowControl w:val="0"/>
        <w:tabs>
          <w:tab w:val="center" w:pos="590"/>
          <w:tab w:val="center" w:pos="1440"/>
          <w:tab w:val="left" w:pos="1872"/>
          <w:tab w:val="left" w:pos="9187"/>
        </w:tabs>
      </w:pPr>
    </w:p>
    <w:p w:rsidR="003918DC" w:rsidRPr="003918DC" w:rsidRDefault="003918DC" w:rsidP="003918DC">
      <w:pPr>
        <w:widowControl w:val="0"/>
        <w:tabs>
          <w:tab w:val="center" w:pos="590"/>
          <w:tab w:val="center" w:pos="1440"/>
          <w:tab w:val="left" w:pos="1872"/>
          <w:tab w:val="left" w:pos="9187"/>
        </w:tabs>
      </w:pPr>
      <w:r w:rsidRPr="003918DC">
        <w:rPr>
          <w:u w:val="single"/>
        </w:rPr>
        <w:tab/>
        <w:t>Date</w:t>
      </w:r>
      <w:r w:rsidRPr="003918DC">
        <w:rPr>
          <w:u w:val="single"/>
        </w:rPr>
        <w:tab/>
        <w:t>Body</w:t>
      </w:r>
      <w:r w:rsidRPr="003918DC">
        <w:rPr>
          <w:u w:val="single"/>
        </w:rPr>
        <w:tab/>
        <w:t>Action Description with journal page number</w:t>
      </w:r>
      <w:r w:rsidRPr="003918DC">
        <w:rPr>
          <w:u w:val="single"/>
        </w:rPr>
        <w:tab/>
      </w:r>
    </w:p>
    <w:p w:rsidR="00B15593" w:rsidRDefault="00B15593" w:rsidP="00B15593">
      <w:pPr>
        <w:widowControl w:val="0"/>
        <w:tabs>
          <w:tab w:val="right" w:pos="1008"/>
          <w:tab w:val="left" w:pos="1152"/>
          <w:tab w:val="left" w:pos="1872"/>
          <w:tab w:val="left" w:pos="9187"/>
        </w:tabs>
        <w:ind w:left="2088" w:hanging="2088"/>
      </w:pPr>
      <w:r>
        <w:tab/>
        <w:t>5/10/2018</w:t>
      </w:r>
      <w:r>
        <w:tab/>
        <w:t>Senate</w:t>
      </w:r>
      <w:r>
        <w:tab/>
      </w:r>
      <w:r w:rsidRPr="00347D23">
        <w:t>Introduced and adopted (</w:t>
      </w:r>
      <w:hyperlink r:id="rId6" w:history="1">
        <w:r w:rsidRPr="00347D23">
          <w:rPr>
            <w:rStyle w:val="Hyperlink"/>
          </w:rPr>
          <w:t>Senate Journal</w:t>
        </w:r>
        <w:r w:rsidRPr="00347D23">
          <w:rPr>
            <w:rStyle w:val="Hyperlink"/>
          </w:rPr>
          <w:noBreakHyphen/>
          <w:t>page 7</w:t>
        </w:r>
      </w:hyperlink>
      <w:r w:rsidRPr="00347D23">
        <w:t>)</w:t>
      </w:r>
    </w:p>
    <w:p w:rsidR="00B15593" w:rsidRDefault="00B15593" w:rsidP="00B15593">
      <w:pPr>
        <w:widowControl w:val="0"/>
        <w:tabs>
          <w:tab w:val="right" w:pos="1008"/>
          <w:tab w:val="left" w:pos="1152"/>
          <w:tab w:val="left" w:pos="1872"/>
          <w:tab w:val="left" w:pos="9187"/>
        </w:tabs>
        <w:ind w:left="2088" w:hanging="2088"/>
      </w:pPr>
    </w:p>
    <w:p w:rsidR="003918DC" w:rsidRDefault="003918DC" w:rsidP="003918DC">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3918DC">
          <w:rPr>
            <w:rStyle w:val="Hyperlink"/>
          </w:rPr>
          <w:t>legislative information</w:t>
        </w:r>
      </w:hyperlink>
      <w:r>
        <w:t xml:space="preserve"> at the website</w:t>
      </w:r>
    </w:p>
    <w:p w:rsidR="003918DC" w:rsidRDefault="003918DC" w:rsidP="003918DC">
      <w:pPr>
        <w:widowControl w:val="0"/>
        <w:tabs>
          <w:tab w:val="right" w:pos="1008"/>
          <w:tab w:val="left" w:pos="1152"/>
          <w:tab w:val="left" w:pos="1872"/>
          <w:tab w:val="left" w:pos="9187"/>
        </w:tabs>
        <w:ind w:left="2088" w:hanging="2088"/>
      </w:pPr>
    </w:p>
    <w:p w:rsidR="003918DC" w:rsidRPr="003918DC" w:rsidRDefault="003918DC" w:rsidP="003918DC">
      <w:pPr>
        <w:widowControl w:val="0"/>
        <w:tabs>
          <w:tab w:val="right" w:pos="1008"/>
          <w:tab w:val="left" w:pos="1152"/>
          <w:tab w:val="left" w:pos="1872"/>
          <w:tab w:val="left" w:pos="9187"/>
        </w:tabs>
        <w:ind w:left="2088" w:hanging="2088"/>
      </w:pPr>
    </w:p>
    <w:p w:rsidR="003918DC" w:rsidRDefault="003918DC" w:rsidP="003918DC">
      <w:r w:rsidRPr="003918DC">
        <w:rPr>
          <w:b/>
        </w:rPr>
        <w:t>VERSIONS OF THIS BILL</w:t>
      </w:r>
    </w:p>
    <w:p w:rsidR="003918DC" w:rsidRDefault="003918DC" w:rsidP="003918DC"/>
    <w:p w:rsidR="003918DC" w:rsidRDefault="00A1705E" w:rsidP="003918DC">
      <w:hyperlink r:id="rId8" w:history="1">
        <w:r w:rsidR="003918DC">
          <w:rPr>
            <w:rStyle w:val="Hyperlink"/>
          </w:rPr>
          <w:t>5/10/2018</w:t>
        </w:r>
      </w:hyperlink>
    </w:p>
    <w:p w:rsidR="003918DC" w:rsidRDefault="003918DC" w:rsidP="003918DC"/>
    <w:p w:rsidR="003918DC" w:rsidRDefault="003918DC" w:rsidP="003918DC">
      <w:pPr>
        <w:sectPr w:rsidR="003918DC" w:rsidSect="003918DC">
          <w:pgSz w:w="12240" w:h="15840" w:code="1"/>
          <w:pgMar w:top="1080" w:right="1440" w:bottom="1080" w:left="1440" w:header="720" w:footer="720" w:gutter="0"/>
          <w:cols w:space="720"/>
          <w:noEndnote/>
          <w:docGrid w:linePitch="360"/>
        </w:sectPr>
      </w:pPr>
    </w:p>
    <w:p w:rsidR="00301A61" w:rsidRPr="00522CE0" w:rsidRDefault="00301A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0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9581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6215" w:rsidRPr="00522CE0" w:rsidRDefault="00BF1497" w:rsidP="00846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w:t>
      </w:r>
      <w:r w:rsidRPr="00456B9A">
        <w:rPr>
          <w:color w:val="000000" w:themeColor="text1"/>
          <w:u w:color="000000" w:themeColor="text1"/>
        </w:rPr>
        <w:t xml:space="preserve">KATHERINE </w:t>
      </w:r>
      <w:r w:rsidR="000863B9">
        <w:rPr>
          <w:color w:val="000000" w:themeColor="text1"/>
          <w:u w:color="000000" w:themeColor="text1"/>
        </w:rPr>
        <w:t xml:space="preserve">B. </w:t>
      </w:r>
      <w:r w:rsidRPr="00456B9A">
        <w:rPr>
          <w:color w:val="000000" w:themeColor="text1"/>
          <w:u w:color="000000" w:themeColor="text1"/>
        </w:rPr>
        <w:t>“KITTY” GORDON</w:t>
      </w:r>
      <w:r>
        <w:rPr>
          <w:rFonts w:eastAsia="Times New Roman"/>
        </w:rPr>
        <w:t xml:space="preserve"> UPON THE OCCASION OF HER RETIREMENT AS PRINCIPAL OF </w:t>
      </w:r>
      <w:r w:rsidRPr="00456B9A">
        <w:rPr>
          <w:color w:val="000000" w:themeColor="text1"/>
          <w:u w:color="000000" w:themeColor="text1"/>
        </w:rPr>
        <w:t>MEAD HALL EPISCOPAL SCHOOL</w:t>
      </w:r>
      <w:r>
        <w:rPr>
          <w:rFonts w:eastAsia="Times New Roman"/>
        </w:rPr>
        <w:t xml:space="preserve"> IN AIKEN, TO COMMEND HER FOR HER MANY YEARS OF DEDICATED SERVICE TO THE CHILDREN OF THIS STATE, AND TO WISH HER CONTINUED SUCCESS IN ALL HER FUTURE ENDEAVORS.</w:t>
      </w:r>
    </w:p>
    <w:p w:rsidR="00846215" w:rsidRDefault="00846215" w:rsidP="00846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6215" w:rsidRDefault="00846215" w:rsidP="00846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 xml:space="preserve">Whereas, the members of the South Carolina Senate are pleased to recognize </w:t>
      </w:r>
      <w:r w:rsidRPr="00456B9A">
        <w:rPr>
          <w:color w:val="000000" w:themeColor="text1"/>
          <w:u w:color="000000" w:themeColor="text1"/>
        </w:rPr>
        <w:t xml:space="preserve">Katherine </w:t>
      </w:r>
      <w:r w:rsidR="000863B9">
        <w:rPr>
          <w:color w:val="000000" w:themeColor="text1"/>
          <w:u w:color="000000" w:themeColor="text1"/>
        </w:rPr>
        <w:t xml:space="preserve">B. </w:t>
      </w:r>
      <w:r w:rsidRPr="00456B9A">
        <w:rPr>
          <w:color w:val="000000" w:themeColor="text1"/>
          <w:u w:color="000000" w:themeColor="text1"/>
        </w:rPr>
        <w:t>“Kitty” Gordon</w:t>
      </w:r>
      <w:r>
        <w:rPr>
          <w:rFonts w:eastAsia="Times New Roman"/>
        </w:rPr>
        <w:t xml:space="preserve"> upon the occasion of her retirement</w:t>
      </w:r>
      <w:r w:rsidR="00AD6D16">
        <w:rPr>
          <w:rFonts w:eastAsia="Times New Roman"/>
        </w:rPr>
        <w:t xml:space="preserve"> </w:t>
      </w:r>
      <w:r w:rsidR="000863B9">
        <w:rPr>
          <w:rFonts w:eastAsia="Times New Roman"/>
        </w:rPr>
        <w:t xml:space="preserve">as Head of School at Mead Hall Episcopal School in Aiken </w:t>
      </w:r>
      <w:r w:rsidR="00AD6D16">
        <w:rPr>
          <w:rFonts w:eastAsia="Times New Roman"/>
        </w:rPr>
        <w:t>on June 30, 2018</w:t>
      </w:r>
      <w:r>
        <w:rPr>
          <w:rFonts w:eastAsia="Times New Roman"/>
        </w:rPr>
        <w:t>; and</w:t>
      </w:r>
    </w:p>
    <w:p w:rsidR="00846215" w:rsidRDefault="00846215" w:rsidP="00846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1497" w:rsidRDefault="007575BA" w:rsidP="00757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BF1497">
        <w:rPr>
          <w:color w:val="000000" w:themeColor="text1"/>
          <w:u w:color="000000" w:themeColor="text1"/>
        </w:rPr>
        <w:t xml:space="preserve">a native of Virginia, </w:t>
      </w:r>
      <w:r w:rsidRPr="00456B9A">
        <w:rPr>
          <w:color w:val="000000" w:themeColor="text1"/>
          <w:u w:color="000000" w:themeColor="text1"/>
        </w:rPr>
        <w:t>Kitty Gordon earned a Bachelor of Science in Biology from t</w:t>
      </w:r>
      <w:r w:rsidR="00BF1497">
        <w:rPr>
          <w:color w:val="000000" w:themeColor="text1"/>
          <w:u w:color="000000" w:themeColor="text1"/>
        </w:rPr>
        <w:t xml:space="preserve">he College of William and Mary </w:t>
      </w:r>
      <w:r w:rsidRPr="00456B9A">
        <w:rPr>
          <w:color w:val="000000" w:themeColor="text1"/>
          <w:u w:color="000000" w:themeColor="text1"/>
        </w:rPr>
        <w:t xml:space="preserve">and a Master of Science in Mechanical Engineering </w:t>
      </w:r>
      <w:r w:rsidR="00BF1497">
        <w:rPr>
          <w:color w:val="000000" w:themeColor="text1"/>
          <w:u w:color="000000" w:themeColor="text1"/>
        </w:rPr>
        <w:t>from the University of Virginia; and</w:t>
      </w:r>
    </w:p>
    <w:p w:rsidR="00BF1497" w:rsidRDefault="00BF1497" w:rsidP="00757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75BA" w:rsidRPr="00456B9A" w:rsidRDefault="00BF1497" w:rsidP="00757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7575BA" w:rsidRPr="00456B9A">
        <w:rPr>
          <w:color w:val="000000" w:themeColor="text1"/>
          <w:u w:color="000000" w:themeColor="text1"/>
        </w:rPr>
        <w:t xml:space="preserve"> </w:t>
      </w:r>
      <w:r w:rsidR="00D224C6">
        <w:rPr>
          <w:color w:val="000000" w:themeColor="text1"/>
          <w:u w:color="000000" w:themeColor="text1"/>
        </w:rPr>
        <w:t>M</w:t>
      </w:r>
      <w:r w:rsidR="000863B9">
        <w:rPr>
          <w:color w:val="000000" w:themeColor="text1"/>
          <w:u w:color="000000" w:themeColor="text1"/>
        </w:rPr>
        <w:t>r</w:t>
      </w:r>
      <w:r w:rsidR="00D224C6">
        <w:rPr>
          <w:color w:val="000000" w:themeColor="text1"/>
          <w:u w:color="000000" w:themeColor="text1"/>
        </w:rPr>
        <w:t>s. Gordon initially pursued</w:t>
      </w:r>
      <w:r w:rsidR="007575BA" w:rsidRPr="00456B9A">
        <w:rPr>
          <w:color w:val="000000" w:themeColor="text1"/>
          <w:u w:color="000000" w:themeColor="text1"/>
        </w:rPr>
        <w:t xml:space="preserve"> a career in engineering, including a stint at the Savannah River Site, </w:t>
      </w:r>
      <w:r w:rsidR="00D224C6">
        <w:rPr>
          <w:color w:val="000000" w:themeColor="text1"/>
          <w:u w:color="000000" w:themeColor="text1"/>
        </w:rPr>
        <w:t>before finding her calling as a fierce advocate for Episcopal education</w:t>
      </w:r>
      <w:r w:rsidR="007575BA">
        <w:rPr>
          <w:color w:val="000000" w:themeColor="text1"/>
          <w:u w:color="000000" w:themeColor="text1"/>
        </w:rPr>
        <w:t>; and</w:t>
      </w:r>
    </w:p>
    <w:p w:rsidR="007575BA" w:rsidRPr="00456B9A" w:rsidRDefault="007575BA" w:rsidP="00757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7952" w:rsidRDefault="007575BA" w:rsidP="00757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D224C6">
        <w:rPr>
          <w:color w:val="000000" w:themeColor="text1"/>
          <w:u w:color="000000" w:themeColor="text1"/>
        </w:rPr>
        <w:t xml:space="preserve">for </w:t>
      </w:r>
      <w:r w:rsidR="00D433A0">
        <w:rPr>
          <w:color w:val="000000" w:themeColor="text1"/>
          <w:u w:color="000000" w:themeColor="text1"/>
        </w:rPr>
        <w:t>eighteen</w:t>
      </w:r>
      <w:r w:rsidR="00D224C6">
        <w:rPr>
          <w:color w:val="000000" w:themeColor="text1"/>
          <w:u w:color="000000" w:themeColor="text1"/>
        </w:rPr>
        <w:t xml:space="preserve"> years, </w:t>
      </w:r>
      <w:r w:rsidR="00BF1497">
        <w:rPr>
          <w:color w:val="000000" w:themeColor="text1"/>
          <w:u w:color="000000" w:themeColor="text1"/>
        </w:rPr>
        <w:t>M</w:t>
      </w:r>
      <w:r w:rsidR="000863B9">
        <w:rPr>
          <w:color w:val="000000" w:themeColor="text1"/>
          <w:u w:color="000000" w:themeColor="text1"/>
        </w:rPr>
        <w:t>r</w:t>
      </w:r>
      <w:r w:rsidR="00BF1497">
        <w:rPr>
          <w:color w:val="000000" w:themeColor="text1"/>
          <w:u w:color="000000" w:themeColor="text1"/>
        </w:rPr>
        <w:t>s.</w:t>
      </w:r>
      <w:r w:rsidR="00BF1497" w:rsidRPr="00456B9A">
        <w:rPr>
          <w:color w:val="000000" w:themeColor="text1"/>
          <w:u w:color="000000" w:themeColor="text1"/>
        </w:rPr>
        <w:t xml:space="preserve"> Gordon has faithfully dedicated herself to the faculty and families of Mead Hall Episcopal School.</w:t>
      </w:r>
      <w:r w:rsidR="00BF1497">
        <w:rPr>
          <w:color w:val="000000" w:themeColor="text1"/>
          <w:u w:color="000000" w:themeColor="text1"/>
        </w:rPr>
        <w:t xml:space="preserve"> </w:t>
      </w:r>
      <w:r w:rsidR="00D224C6">
        <w:rPr>
          <w:color w:val="000000" w:themeColor="text1"/>
          <w:u w:color="000000" w:themeColor="text1"/>
        </w:rPr>
        <w:t>She</w:t>
      </w:r>
      <w:r w:rsidR="00464949" w:rsidRPr="00456B9A">
        <w:rPr>
          <w:color w:val="000000" w:themeColor="text1"/>
          <w:u w:color="000000" w:themeColor="text1"/>
        </w:rPr>
        <w:t xml:space="preserve"> began </w:t>
      </w:r>
      <w:r w:rsidR="0068205F">
        <w:rPr>
          <w:color w:val="000000" w:themeColor="text1"/>
          <w:u w:color="000000" w:themeColor="text1"/>
        </w:rPr>
        <w:t xml:space="preserve">her service </w:t>
      </w:r>
      <w:r w:rsidR="00D224C6">
        <w:rPr>
          <w:color w:val="000000" w:themeColor="text1"/>
          <w:u w:color="000000" w:themeColor="text1"/>
        </w:rPr>
        <w:t>with the school</w:t>
      </w:r>
      <w:r w:rsidR="00464949">
        <w:rPr>
          <w:color w:val="000000" w:themeColor="text1"/>
          <w:u w:color="000000" w:themeColor="text1"/>
        </w:rPr>
        <w:t xml:space="preserve"> </w:t>
      </w:r>
      <w:r w:rsidR="00464949" w:rsidRPr="00456B9A">
        <w:rPr>
          <w:color w:val="000000" w:themeColor="text1"/>
          <w:u w:color="000000" w:themeColor="text1"/>
        </w:rPr>
        <w:t>as a middle school math teacher</w:t>
      </w:r>
      <w:r w:rsidR="00D224C6">
        <w:rPr>
          <w:color w:val="000000" w:themeColor="text1"/>
          <w:u w:color="000000" w:themeColor="text1"/>
        </w:rPr>
        <w:t xml:space="preserve"> and, i</w:t>
      </w:r>
      <w:r w:rsidRPr="00456B9A">
        <w:rPr>
          <w:color w:val="000000" w:themeColor="text1"/>
          <w:u w:color="000000" w:themeColor="text1"/>
        </w:rPr>
        <w:t xml:space="preserve">n 2003, </w:t>
      </w:r>
      <w:r w:rsidR="00D224C6">
        <w:rPr>
          <w:color w:val="000000" w:themeColor="text1"/>
          <w:u w:color="000000" w:themeColor="text1"/>
        </w:rPr>
        <w:t>became</w:t>
      </w:r>
      <w:r w:rsidR="000863B9">
        <w:rPr>
          <w:color w:val="000000" w:themeColor="text1"/>
          <w:u w:color="000000" w:themeColor="text1"/>
        </w:rPr>
        <w:t xml:space="preserve"> H</w:t>
      </w:r>
      <w:r w:rsidRPr="00456B9A">
        <w:rPr>
          <w:color w:val="000000" w:themeColor="text1"/>
          <w:u w:color="000000" w:themeColor="text1"/>
        </w:rPr>
        <w:t xml:space="preserve">ead of </w:t>
      </w:r>
      <w:r w:rsidR="000863B9">
        <w:rPr>
          <w:color w:val="000000" w:themeColor="text1"/>
          <w:u w:color="000000" w:themeColor="text1"/>
        </w:rPr>
        <w:t>S</w:t>
      </w:r>
      <w:r w:rsidR="00007952">
        <w:rPr>
          <w:color w:val="000000" w:themeColor="text1"/>
          <w:u w:color="000000" w:themeColor="text1"/>
        </w:rPr>
        <w:t>chool; and</w:t>
      </w:r>
    </w:p>
    <w:p w:rsidR="00007952" w:rsidRDefault="00007952" w:rsidP="00757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63B9" w:rsidRPr="00456B9A" w:rsidRDefault="00007952" w:rsidP="0000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w:t>
      </w:r>
      <w:r w:rsidR="0068205F">
        <w:rPr>
          <w:color w:val="000000" w:themeColor="text1"/>
          <w:u w:color="000000" w:themeColor="text1"/>
        </w:rPr>
        <w:t>uring her tenure</w:t>
      </w:r>
      <w:r>
        <w:rPr>
          <w:color w:val="000000" w:themeColor="text1"/>
          <w:u w:color="000000" w:themeColor="text1"/>
        </w:rPr>
        <w:t xml:space="preserve"> at Mead Hall</w:t>
      </w:r>
      <w:r w:rsidR="0068205F">
        <w:rPr>
          <w:color w:val="000000" w:themeColor="text1"/>
          <w:u w:color="000000" w:themeColor="text1"/>
        </w:rPr>
        <w:t>, s</w:t>
      </w:r>
      <w:r w:rsidR="007575BA" w:rsidRPr="00456B9A">
        <w:rPr>
          <w:color w:val="000000" w:themeColor="text1"/>
          <w:u w:color="000000" w:themeColor="text1"/>
        </w:rPr>
        <w:t xml:space="preserve">he has spent tireless hours sharing her wisdom with </w:t>
      </w:r>
      <w:r w:rsidR="0068205F">
        <w:rPr>
          <w:color w:val="000000" w:themeColor="text1"/>
          <w:u w:color="000000" w:themeColor="text1"/>
        </w:rPr>
        <w:t>the s</w:t>
      </w:r>
      <w:r w:rsidR="00BF1497" w:rsidRPr="00456B9A">
        <w:rPr>
          <w:color w:val="000000" w:themeColor="text1"/>
          <w:u w:color="000000" w:themeColor="text1"/>
        </w:rPr>
        <w:t>chool</w:t>
      </w:r>
      <w:r w:rsidR="007575BA" w:rsidRPr="00456B9A">
        <w:rPr>
          <w:color w:val="000000" w:themeColor="text1"/>
          <w:u w:color="000000" w:themeColor="text1"/>
        </w:rPr>
        <w:t xml:space="preserve">’s gifted educators, caring for </w:t>
      </w:r>
      <w:r w:rsidR="0068205F">
        <w:rPr>
          <w:color w:val="000000" w:themeColor="text1"/>
          <w:u w:color="000000" w:themeColor="text1"/>
        </w:rPr>
        <w:t xml:space="preserve">its </w:t>
      </w:r>
      <w:r w:rsidR="007575BA" w:rsidRPr="00456B9A">
        <w:rPr>
          <w:color w:val="000000" w:themeColor="text1"/>
          <w:u w:color="000000" w:themeColor="text1"/>
        </w:rPr>
        <w:t xml:space="preserve">students </w:t>
      </w:r>
      <w:r w:rsidR="0068205F">
        <w:rPr>
          <w:color w:val="000000" w:themeColor="text1"/>
          <w:u w:color="000000" w:themeColor="text1"/>
        </w:rPr>
        <w:t>and families, and supporting its</w:t>
      </w:r>
      <w:r w:rsidR="007575BA" w:rsidRPr="00456B9A">
        <w:rPr>
          <w:color w:val="000000" w:themeColor="text1"/>
          <w:u w:color="000000" w:themeColor="text1"/>
        </w:rPr>
        <w:t xml:space="preserve"> greater mission of educating children toward academic excellence, spiritua</w:t>
      </w:r>
      <w:r w:rsidR="007575BA">
        <w:rPr>
          <w:color w:val="000000" w:themeColor="text1"/>
          <w:u w:color="000000" w:themeColor="text1"/>
        </w:rPr>
        <w:t xml:space="preserve">l growth, </w:t>
      </w:r>
      <w:r w:rsidR="007575BA">
        <w:rPr>
          <w:color w:val="000000" w:themeColor="text1"/>
          <w:u w:color="000000" w:themeColor="text1"/>
        </w:rPr>
        <w:lastRenderedPageBreak/>
        <w:t>and moral integrity</w:t>
      </w:r>
      <w:r>
        <w:rPr>
          <w:color w:val="000000" w:themeColor="text1"/>
          <w:u w:color="000000" w:themeColor="text1"/>
        </w:rPr>
        <w:t>. She also</w:t>
      </w:r>
      <w:r w:rsidR="000863B9">
        <w:rPr>
          <w:color w:val="000000" w:themeColor="text1"/>
          <w:u w:color="000000" w:themeColor="text1"/>
        </w:rPr>
        <w:t xml:space="preserve"> provided critical leadership during the merger of Mead Hall and Aiken Preparatory School; and</w:t>
      </w:r>
    </w:p>
    <w:p w:rsidR="007575BA" w:rsidRPr="00456B9A" w:rsidRDefault="007575BA" w:rsidP="00757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63B9" w:rsidRPr="00456B9A" w:rsidRDefault="000863B9" w:rsidP="0008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Mrs. Gordon has worked </w:t>
      </w:r>
      <w:r w:rsidR="00007952">
        <w:rPr>
          <w:color w:val="000000" w:themeColor="text1"/>
          <w:u w:color="000000" w:themeColor="text1"/>
        </w:rPr>
        <w:t xml:space="preserve">tirelessly </w:t>
      </w:r>
      <w:r>
        <w:rPr>
          <w:color w:val="000000" w:themeColor="text1"/>
          <w:u w:color="000000" w:themeColor="text1"/>
        </w:rPr>
        <w:t>to ensure that Mead Hall provides</w:t>
      </w:r>
      <w:r w:rsidR="00007952">
        <w:rPr>
          <w:color w:val="000000" w:themeColor="text1"/>
          <w:u w:color="000000" w:themeColor="text1"/>
        </w:rPr>
        <w:t xml:space="preserve"> to its students</w:t>
      </w:r>
      <w:r>
        <w:rPr>
          <w:color w:val="000000" w:themeColor="text1"/>
          <w:u w:color="000000" w:themeColor="text1"/>
        </w:rPr>
        <w:t xml:space="preserve">, in her words, “a </w:t>
      </w:r>
      <w:r w:rsidR="00D433A0">
        <w:rPr>
          <w:color w:val="000000" w:themeColor="text1"/>
          <w:u w:color="000000" w:themeColor="text1"/>
        </w:rPr>
        <w:t>strong education and</w:t>
      </w:r>
      <w:r>
        <w:rPr>
          <w:color w:val="000000" w:themeColor="text1"/>
          <w:u w:color="000000" w:themeColor="text1"/>
        </w:rPr>
        <w:t xml:space="preserve"> a strong foundation on which to build their lives”; and</w:t>
      </w:r>
    </w:p>
    <w:p w:rsidR="000863B9" w:rsidRPr="00456B9A" w:rsidRDefault="000863B9" w:rsidP="0008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63B9" w:rsidRPr="00456B9A" w:rsidRDefault="000863B9" w:rsidP="0008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Mrs. Gordon finds strong support in her family: her husband, John, and sons, Will and Graham; and</w:t>
      </w:r>
    </w:p>
    <w:p w:rsidR="000863B9" w:rsidRPr="00456B9A" w:rsidRDefault="000863B9" w:rsidP="0008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581A" w:rsidRDefault="00A958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46215">
        <w:rPr>
          <w:rFonts w:eastAsia="Times New Roman"/>
        </w:rPr>
        <w:t xml:space="preserve">the members of the South Carolina Senate are grateful for the passion and </w:t>
      </w:r>
      <w:r w:rsidR="00F778A1">
        <w:rPr>
          <w:rFonts w:eastAsia="Times New Roman"/>
        </w:rPr>
        <w:t>dedication</w:t>
      </w:r>
      <w:r w:rsidR="00846215">
        <w:rPr>
          <w:rFonts w:eastAsia="Times New Roman"/>
        </w:rPr>
        <w:t xml:space="preserve"> that Katherine </w:t>
      </w:r>
      <w:r w:rsidR="000863B9">
        <w:rPr>
          <w:color w:val="000000" w:themeColor="text1"/>
          <w:u w:color="000000" w:themeColor="text1"/>
        </w:rPr>
        <w:t xml:space="preserve">B. </w:t>
      </w:r>
      <w:r w:rsidR="00846215">
        <w:rPr>
          <w:rFonts w:eastAsia="Times New Roman"/>
        </w:rPr>
        <w:t xml:space="preserve">“Kitty” Gordon has shown in serving the </w:t>
      </w:r>
      <w:r w:rsidR="001361C1">
        <w:rPr>
          <w:rFonts w:eastAsia="Times New Roman"/>
        </w:rPr>
        <w:t>children of this</w:t>
      </w:r>
      <w:r w:rsidR="00846215">
        <w:rPr>
          <w:rFonts w:eastAsia="Times New Roman"/>
        </w:rPr>
        <w:t xml:space="preserve"> State</w:t>
      </w:r>
      <w:r w:rsidR="00BF1497">
        <w:rPr>
          <w:rFonts w:eastAsia="Times New Roman"/>
        </w:rPr>
        <w:t xml:space="preserve">. </w:t>
      </w:r>
      <w:r w:rsidR="00BF1497">
        <w:rPr>
          <w:rFonts w:eastAsia="Times New Roman"/>
          <w:color w:val="000000" w:themeColor="text1"/>
        </w:rPr>
        <w:t>The members take immense pleasure in wishing her well as she enters retirement</w:t>
      </w:r>
      <w:r>
        <w:rPr>
          <w:rFonts w:eastAsia="Times New Roman"/>
        </w:rPr>
        <w:t>.  Now, therefore,</w:t>
      </w:r>
    </w:p>
    <w:p w:rsidR="00A9581A" w:rsidRDefault="00A958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81A" w:rsidRDefault="00A958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9581A" w:rsidRDefault="00A958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81A" w:rsidRDefault="00A958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846215">
        <w:rPr>
          <w:rFonts w:eastAsia="Times New Roman"/>
        </w:rPr>
        <w:t xml:space="preserve">the members of the South Carolina Senate, by this resolution, congratulate </w:t>
      </w:r>
      <w:r w:rsidR="00846215" w:rsidRPr="00456B9A">
        <w:rPr>
          <w:color w:val="000000" w:themeColor="text1"/>
          <w:u w:color="000000" w:themeColor="text1"/>
        </w:rPr>
        <w:t xml:space="preserve">Katherine </w:t>
      </w:r>
      <w:r w:rsidR="000863B9">
        <w:rPr>
          <w:color w:val="000000" w:themeColor="text1"/>
          <w:u w:color="000000" w:themeColor="text1"/>
        </w:rPr>
        <w:t xml:space="preserve">B. </w:t>
      </w:r>
      <w:r w:rsidR="00846215" w:rsidRPr="00456B9A">
        <w:rPr>
          <w:color w:val="000000" w:themeColor="text1"/>
          <w:u w:color="000000" w:themeColor="text1"/>
        </w:rPr>
        <w:t>“Kitty” Gordon</w:t>
      </w:r>
      <w:r w:rsidR="00846215">
        <w:rPr>
          <w:rFonts w:eastAsia="Times New Roman"/>
        </w:rPr>
        <w:t xml:space="preserve"> upon the occasion of her retirement as principal of </w:t>
      </w:r>
      <w:r w:rsidR="00846215" w:rsidRPr="00456B9A">
        <w:rPr>
          <w:color w:val="000000" w:themeColor="text1"/>
          <w:u w:color="000000" w:themeColor="text1"/>
        </w:rPr>
        <w:t>Mead Hall Episcopal School</w:t>
      </w:r>
      <w:r w:rsidR="00846215">
        <w:rPr>
          <w:rFonts w:eastAsia="Times New Roman"/>
        </w:rPr>
        <w:t xml:space="preserve"> in Aiken, commend her for her many years of dedicated service to the children of this State, and wish her continued success in all her future endeavors</w:t>
      </w:r>
      <w:r>
        <w:rPr>
          <w:rFonts w:eastAsia="Times New Roman"/>
        </w:rPr>
        <w:t>.</w:t>
      </w:r>
    </w:p>
    <w:p w:rsidR="00A9581A" w:rsidRDefault="00A958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81A" w:rsidRPr="00522CE0" w:rsidRDefault="00A958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846215">
        <w:rPr>
          <w:rFonts w:eastAsia="Times New Roman"/>
        </w:rPr>
        <w:t xml:space="preserve">Katherine </w:t>
      </w:r>
      <w:r w:rsidR="000863B9">
        <w:rPr>
          <w:color w:val="000000" w:themeColor="text1"/>
          <w:u w:color="000000" w:themeColor="text1"/>
        </w:rPr>
        <w:t xml:space="preserve">B. </w:t>
      </w:r>
      <w:r w:rsidR="00846215">
        <w:rPr>
          <w:rFonts w:eastAsia="Times New Roman"/>
        </w:rPr>
        <w:t>“Kitty” Gordon</w:t>
      </w:r>
      <w:r>
        <w:rPr>
          <w:rFonts w:eastAsia="Times New Roman"/>
        </w:rPr>
        <w:t>.</w:t>
      </w:r>
    </w:p>
    <w:p w:rsidR="009775F3" w:rsidRDefault="00F9248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918DC" w:rsidRDefault="003918DC" w:rsidP="003918DC">
      <w:pPr>
        <w:suppressAutoHyphens/>
        <w:jc w:val="both"/>
        <w:rPr>
          <w:rFonts w:eastAsia="Times New Roman"/>
        </w:rPr>
      </w:pPr>
    </w:p>
    <w:sectPr w:rsidR="003918DC" w:rsidSect="003918D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6D16" w:rsidRDefault="00AD6D16" w:rsidP="00522CE0">
      <w:r>
        <w:separator/>
      </w:r>
    </w:p>
  </w:endnote>
  <w:endnote w:type="continuationSeparator" w:id="0">
    <w:p w:rsidR="00AD6D16" w:rsidRDefault="00AD6D1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96347E2-89B5-498E-B69E-44E77A929ACB}"/>
    <w:embedBold r:id="rId2" w:fontKey="{F89D3A1F-3A85-464B-8E6D-5A91D85BEE0F}"/>
  </w:font>
  <w:font w:name="Calibri">
    <w:panose1 w:val="020F0502020204030204"/>
    <w:charset w:val="00"/>
    <w:family w:val="swiss"/>
    <w:pitch w:val="variable"/>
    <w:sig w:usb0="E00002FF" w:usb1="4000ACFF" w:usb2="00000001" w:usb3="00000000" w:csb0="0000019F" w:csb1="00000000"/>
    <w:embedRegular r:id="rId3" w:fontKey="{22F81FC2-1EA1-4D54-B077-8DD1411D7E20}"/>
    <w:embedBold r:id="rId4" w:fontKey="{856C15F3-C090-432F-9AD3-D61123D078A7}"/>
  </w:font>
  <w:font w:name="Cambria">
    <w:panose1 w:val="02040503050406030204"/>
    <w:charset w:val="00"/>
    <w:family w:val="roman"/>
    <w:pitch w:val="variable"/>
    <w:sig w:usb0="E00002FF" w:usb1="400004FF" w:usb2="00000000" w:usb3="00000000" w:csb0="0000019F" w:csb1="00000000"/>
    <w:embedRegular r:id="rId5" w:fontKey="{B82E96BF-2733-4032-A1C6-E8EE265A17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8DC" w:rsidRPr="00301A61" w:rsidRDefault="003918DC" w:rsidP="00301A61">
    <w:pPr>
      <w:pStyle w:val="Footer"/>
      <w:tabs>
        <w:tab w:val="clear" w:pos="4680"/>
        <w:tab w:val="clear" w:pos="9360"/>
        <w:tab w:val="center" w:pos="2995"/>
      </w:tabs>
      <w:spacing w:before="120"/>
    </w:pPr>
    <w:r>
      <w:t>[1263]</w:t>
    </w:r>
    <w:r>
      <w:tab/>
    </w:r>
    <w:r>
      <w:fldChar w:fldCharType="begin"/>
    </w:r>
    <w:r>
      <w:instrText xml:space="preserve"> PAGE  \* MERGEFORMAT </w:instrText>
    </w:r>
    <w:r>
      <w:fldChar w:fldCharType="separate"/>
    </w:r>
    <w:r w:rsidR="00B155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6D16" w:rsidRDefault="00AD6D16" w:rsidP="00522CE0">
      <w:r>
        <w:separator/>
      </w:r>
    </w:p>
  </w:footnote>
  <w:footnote w:type="continuationSeparator" w:id="0">
    <w:p w:rsidR="00AD6D16" w:rsidRDefault="00AD6D1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2KITT.KMM.TRY"/>
    <w:docVar w:name="CoverAttorneyInitials" w:val="KMM"/>
    <w:docVar w:name="CoverAttorneyLastName" w:val="Moffitt"/>
    <w:docVar w:name="CoverBillType" w:val="r"/>
    <w:docVar w:name="CoverSenator" w:val="TRY"/>
    <w:docVar w:name="dvBillNumber" w:val="1263"/>
    <w:docVar w:name="dvBillNumberPrefix" w:val="S. "/>
    <w:docVar w:name="dvOriginalBody" w:val="Senate"/>
    <w:docVar w:name="fulldraftpath" w:val="L:\S-RES\TRY\042KITT.KMM.TRY.DOCX"/>
    <w:docVar w:name="NameofBody" w:val="S"/>
    <w:docVar w:name="vgroup2" w:val="S-RES"/>
  </w:docVars>
  <w:rsids>
    <w:rsidRoot w:val="00A9581A"/>
    <w:rsid w:val="00007952"/>
    <w:rsid w:val="00042AC1"/>
    <w:rsid w:val="00046516"/>
    <w:rsid w:val="00072458"/>
    <w:rsid w:val="0007601D"/>
    <w:rsid w:val="000863B9"/>
    <w:rsid w:val="000B0720"/>
    <w:rsid w:val="000B5EAF"/>
    <w:rsid w:val="001315B2"/>
    <w:rsid w:val="001361C1"/>
    <w:rsid w:val="00170561"/>
    <w:rsid w:val="00186AC9"/>
    <w:rsid w:val="00197DF1"/>
    <w:rsid w:val="001B3DD9"/>
    <w:rsid w:val="001B7E5D"/>
    <w:rsid w:val="001D3BAC"/>
    <w:rsid w:val="00216025"/>
    <w:rsid w:val="00245C4E"/>
    <w:rsid w:val="002C1321"/>
    <w:rsid w:val="002C2031"/>
    <w:rsid w:val="002C5896"/>
    <w:rsid w:val="002D3BED"/>
    <w:rsid w:val="002D4098"/>
    <w:rsid w:val="00301A61"/>
    <w:rsid w:val="00307C2B"/>
    <w:rsid w:val="00315D04"/>
    <w:rsid w:val="00383247"/>
    <w:rsid w:val="003918DC"/>
    <w:rsid w:val="00393BE4"/>
    <w:rsid w:val="003D6E2B"/>
    <w:rsid w:val="003E7597"/>
    <w:rsid w:val="00413EBF"/>
    <w:rsid w:val="0044020F"/>
    <w:rsid w:val="00450668"/>
    <w:rsid w:val="00454138"/>
    <w:rsid w:val="00464949"/>
    <w:rsid w:val="004813A2"/>
    <w:rsid w:val="004952FA"/>
    <w:rsid w:val="004B6A22"/>
    <w:rsid w:val="004D7F37"/>
    <w:rsid w:val="00522CE0"/>
    <w:rsid w:val="00541951"/>
    <w:rsid w:val="00565148"/>
    <w:rsid w:val="00570403"/>
    <w:rsid w:val="005742D6"/>
    <w:rsid w:val="00593361"/>
    <w:rsid w:val="005A413B"/>
    <w:rsid w:val="005A5017"/>
    <w:rsid w:val="005A648C"/>
    <w:rsid w:val="005F07AC"/>
    <w:rsid w:val="005F1745"/>
    <w:rsid w:val="00665BCA"/>
    <w:rsid w:val="0068205F"/>
    <w:rsid w:val="006A1802"/>
    <w:rsid w:val="006C0CBB"/>
    <w:rsid w:val="006C74EA"/>
    <w:rsid w:val="00720D40"/>
    <w:rsid w:val="007318D4"/>
    <w:rsid w:val="007575BA"/>
    <w:rsid w:val="00765784"/>
    <w:rsid w:val="007A4390"/>
    <w:rsid w:val="007C375C"/>
    <w:rsid w:val="007E5CB7"/>
    <w:rsid w:val="008314D2"/>
    <w:rsid w:val="00846215"/>
    <w:rsid w:val="00870F6F"/>
    <w:rsid w:val="008B2F42"/>
    <w:rsid w:val="008C3697"/>
    <w:rsid w:val="008E185F"/>
    <w:rsid w:val="008F023B"/>
    <w:rsid w:val="00904E16"/>
    <w:rsid w:val="009162B3"/>
    <w:rsid w:val="00927C62"/>
    <w:rsid w:val="009775F3"/>
    <w:rsid w:val="00983951"/>
    <w:rsid w:val="00984124"/>
    <w:rsid w:val="00984640"/>
    <w:rsid w:val="00995C37"/>
    <w:rsid w:val="009C118A"/>
    <w:rsid w:val="00A02011"/>
    <w:rsid w:val="00A4011E"/>
    <w:rsid w:val="00A86015"/>
    <w:rsid w:val="00A9581A"/>
    <w:rsid w:val="00A9594E"/>
    <w:rsid w:val="00AD6D16"/>
    <w:rsid w:val="00AE59C8"/>
    <w:rsid w:val="00B10098"/>
    <w:rsid w:val="00B15593"/>
    <w:rsid w:val="00B5790D"/>
    <w:rsid w:val="00B945C5"/>
    <w:rsid w:val="00BA20EA"/>
    <w:rsid w:val="00BB5AFC"/>
    <w:rsid w:val="00BC0A56"/>
    <w:rsid w:val="00BF1497"/>
    <w:rsid w:val="00C45366"/>
    <w:rsid w:val="00C57023"/>
    <w:rsid w:val="00C71A0D"/>
    <w:rsid w:val="00C74052"/>
    <w:rsid w:val="00CB187A"/>
    <w:rsid w:val="00CC0EC7"/>
    <w:rsid w:val="00CC251A"/>
    <w:rsid w:val="00CF2C98"/>
    <w:rsid w:val="00D1088B"/>
    <w:rsid w:val="00D1286F"/>
    <w:rsid w:val="00D14DE6"/>
    <w:rsid w:val="00D156D2"/>
    <w:rsid w:val="00D224C6"/>
    <w:rsid w:val="00D35486"/>
    <w:rsid w:val="00D433A0"/>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778A1"/>
    <w:rsid w:val="00F9248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8279209A-6CD4-47E1-82BA-760E50F8E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918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1263_20180510.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63&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5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9B65D5E7.dotm</Template>
  <TotalTime>0</TotalTime>
  <Pages>3</Pages>
  <Words>559</Words>
  <Characters>3192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1263: Katherine "Kitty" B. Gordon - South Carolina Legislature Online</dc:title>
  <dc:subject/>
  <dc:creator>Rebecca Landau</dc:creator>
  <cp:keywords/>
  <dc:description/>
  <cp:lastModifiedBy>S Volk</cp:lastModifiedBy>
  <cp:revision>2</cp:revision>
  <dcterms:created xsi:type="dcterms:W3CDTF">2018-05-17T16:32:00Z</dcterms:created>
  <dcterms:modified xsi:type="dcterms:W3CDTF">2018-05-17T16:32:00Z</dcterms:modified>
</cp:coreProperties>
</file>