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5ED" w:rsidRDefault="009B35ED" w:rsidP="009B35ED">
      <w:pPr>
        <w:widowControl w:val="0"/>
        <w:jc w:val="center"/>
      </w:pPr>
      <w:r w:rsidRPr="009B35ED">
        <w:rPr>
          <w:b/>
        </w:rPr>
        <w:t>South Carolina General Assembly</w:t>
      </w:r>
    </w:p>
    <w:p w:rsidR="009B35ED" w:rsidRDefault="009B35ED" w:rsidP="009B35ED">
      <w:pPr>
        <w:widowControl w:val="0"/>
        <w:jc w:val="center"/>
      </w:pPr>
      <w:r>
        <w:t>122nd Session, 2017-2018</w:t>
      </w:r>
    </w:p>
    <w:p w:rsidR="009B35ED" w:rsidRDefault="009B35ED" w:rsidP="009B35ED">
      <w:pPr>
        <w:widowControl w:val="0"/>
        <w:jc w:val="left"/>
      </w:pPr>
    </w:p>
    <w:p w:rsidR="009B35ED" w:rsidRDefault="009B35ED" w:rsidP="009B35ED">
      <w:pPr>
        <w:widowControl w:val="0"/>
        <w:jc w:val="left"/>
        <w:rPr>
          <w:b/>
        </w:rPr>
      </w:pPr>
      <w:r w:rsidRPr="009B35ED">
        <w:rPr>
          <w:b/>
        </w:rPr>
        <w:t>S.</w:t>
      </w:r>
      <w:r>
        <w:rPr>
          <w:b/>
        </w:rPr>
        <w:t xml:space="preserve"> </w:t>
      </w:r>
      <w:r w:rsidRPr="009B35ED">
        <w:rPr>
          <w:b/>
        </w:rPr>
        <w:t>1269</w:t>
      </w:r>
    </w:p>
    <w:p w:rsidR="009B35ED" w:rsidRDefault="009B35ED" w:rsidP="009B35ED">
      <w:pPr>
        <w:widowControl w:val="0"/>
        <w:jc w:val="left"/>
        <w:rPr>
          <w:b/>
        </w:rPr>
      </w:pPr>
    </w:p>
    <w:p w:rsidR="009B35ED" w:rsidRDefault="009B35ED" w:rsidP="009B35ED">
      <w:pPr>
        <w:widowControl w:val="0"/>
        <w:jc w:val="left"/>
      </w:pPr>
      <w:r w:rsidRPr="009B35ED">
        <w:rPr>
          <w:b/>
        </w:rPr>
        <w:t>STATUS INFORMATION</w:t>
      </w:r>
    </w:p>
    <w:p w:rsidR="009B35ED" w:rsidRDefault="009B35ED" w:rsidP="009B35ED">
      <w:pPr>
        <w:widowControl w:val="0"/>
        <w:jc w:val="left"/>
      </w:pPr>
    </w:p>
    <w:p w:rsidR="009B35ED" w:rsidRDefault="009B35ED" w:rsidP="009B35ED">
      <w:pPr>
        <w:widowControl w:val="0"/>
        <w:jc w:val="left"/>
      </w:pPr>
      <w:r>
        <w:t>Senate Resolution</w:t>
      </w:r>
    </w:p>
    <w:p w:rsidR="009B35ED" w:rsidRDefault="009B35ED" w:rsidP="009B35ED">
      <w:pPr>
        <w:widowControl w:val="0"/>
        <w:jc w:val="left"/>
      </w:pPr>
      <w:r>
        <w:t>Sponsors: Senator Setzler</w:t>
      </w:r>
    </w:p>
    <w:p w:rsidR="009B35ED" w:rsidRDefault="009B35ED" w:rsidP="009B35ED">
      <w:pPr>
        <w:widowControl w:val="0"/>
        <w:jc w:val="left"/>
      </w:pPr>
      <w:r>
        <w:t>Document Path: l:\council\bills\rm\1441vr18.docx</w:t>
      </w:r>
    </w:p>
    <w:p w:rsidR="009B35ED" w:rsidRDefault="009B35ED" w:rsidP="009B35ED">
      <w:pPr>
        <w:widowControl w:val="0"/>
        <w:jc w:val="left"/>
      </w:pPr>
    </w:p>
    <w:p w:rsidR="009B35ED" w:rsidRDefault="009B35ED" w:rsidP="009B35ED">
      <w:pPr>
        <w:widowControl w:val="0"/>
        <w:jc w:val="left"/>
      </w:pPr>
      <w:r>
        <w:t>Introduced in the Senate on June 27, 2018</w:t>
      </w:r>
    </w:p>
    <w:p w:rsidR="009B35ED" w:rsidRDefault="009B35ED" w:rsidP="009B35ED">
      <w:pPr>
        <w:widowControl w:val="0"/>
        <w:jc w:val="left"/>
      </w:pPr>
      <w:r>
        <w:t>Adopted by the Senate on June 27, 2018</w:t>
      </w:r>
    </w:p>
    <w:p w:rsidR="009B35ED" w:rsidRDefault="009B35ED" w:rsidP="009B35ED">
      <w:pPr>
        <w:widowControl w:val="0"/>
        <w:jc w:val="left"/>
      </w:pPr>
    </w:p>
    <w:p w:rsidR="009B35ED" w:rsidRDefault="009B35ED" w:rsidP="009B35ED">
      <w:pPr>
        <w:widowControl w:val="0"/>
        <w:jc w:val="left"/>
      </w:pPr>
      <w:r>
        <w:t xml:space="preserve">Summary: </w:t>
      </w:r>
      <w:r w:rsidR="00D17221">
        <w:t>Pamela P. Lackey</w:t>
      </w:r>
    </w:p>
    <w:p w:rsidR="009B35ED" w:rsidRDefault="009B35ED" w:rsidP="009B35ED">
      <w:pPr>
        <w:widowControl w:val="0"/>
        <w:jc w:val="left"/>
      </w:pPr>
    </w:p>
    <w:p w:rsidR="009B35ED" w:rsidRDefault="009B35ED" w:rsidP="009B35ED">
      <w:pPr>
        <w:widowControl w:val="0"/>
        <w:jc w:val="left"/>
      </w:pPr>
    </w:p>
    <w:p w:rsidR="009B35ED" w:rsidRDefault="009B35ED" w:rsidP="009B35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35ED">
        <w:rPr>
          <w:b/>
        </w:rPr>
        <w:t>HISTORY OF LEGISLATIVE ACTIONS</w:t>
      </w:r>
    </w:p>
    <w:p w:rsidR="009B35ED" w:rsidRDefault="009B35ED" w:rsidP="009B35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35ED" w:rsidRPr="009B35ED" w:rsidRDefault="009B35ED" w:rsidP="009B35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35ED">
        <w:rPr>
          <w:u w:val="single"/>
        </w:rPr>
        <w:tab/>
        <w:t>Date</w:t>
      </w:r>
      <w:r w:rsidRPr="009B35ED">
        <w:rPr>
          <w:u w:val="single"/>
        </w:rPr>
        <w:tab/>
        <w:t>Body</w:t>
      </w:r>
      <w:r w:rsidRPr="009B35ED">
        <w:rPr>
          <w:u w:val="single"/>
        </w:rPr>
        <w:tab/>
        <w:t>Action Description with journal page number</w:t>
      </w:r>
      <w:r w:rsidRPr="009B35ED">
        <w:rPr>
          <w:u w:val="single"/>
        </w:rPr>
        <w:tab/>
      </w:r>
    </w:p>
    <w:p w:rsidR="00382AF4" w:rsidRDefault="00382AF4" w:rsidP="00382A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Senate</w:t>
      </w:r>
      <w:r>
        <w:tab/>
      </w:r>
      <w:r w:rsidRPr="00341522">
        <w:t>Introduced and adopted (</w:t>
      </w:r>
      <w:hyperlink r:id="rId7" w:history="1">
        <w:r w:rsidRPr="00341522">
          <w:rPr>
            <w:rStyle w:val="Hyperlink"/>
          </w:rPr>
          <w:t>Senate Journal</w:t>
        </w:r>
        <w:r w:rsidRPr="00341522">
          <w:rPr>
            <w:rStyle w:val="Hyperlink"/>
          </w:rPr>
          <w:noBreakHyphen/>
          <w:t>page 6</w:t>
        </w:r>
      </w:hyperlink>
      <w:r w:rsidRPr="00341522">
        <w:t>)</w:t>
      </w:r>
    </w:p>
    <w:p w:rsidR="00382AF4" w:rsidRDefault="00382AF4" w:rsidP="00382A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35ED" w:rsidRDefault="009B35ED" w:rsidP="009B3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35ED">
          <w:rPr>
            <w:rStyle w:val="Hyperlink"/>
          </w:rPr>
          <w:t>legislative information</w:t>
        </w:r>
      </w:hyperlink>
      <w:r>
        <w:t xml:space="preserve"> at the website</w:t>
      </w:r>
    </w:p>
    <w:p w:rsidR="009B35ED" w:rsidRDefault="009B35ED" w:rsidP="009B3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35ED" w:rsidRPr="009B35ED" w:rsidRDefault="009B35ED" w:rsidP="009B35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35ED" w:rsidRDefault="009B35ED" w:rsidP="009B35ED">
      <w:r w:rsidRPr="009B35ED">
        <w:rPr>
          <w:b/>
        </w:rPr>
        <w:t>VERSIONS OF THIS BILL</w:t>
      </w:r>
    </w:p>
    <w:p w:rsidR="009B35ED" w:rsidRDefault="009B35ED" w:rsidP="009B35ED"/>
    <w:p w:rsidR="009B35ED" w:rsidRDefault="00181201" w:rsidP="009B35ED">
      <w:hyperlink r:id="rId9" w:history="1">
        <w:r w:rsidR="009B35ED">
          <w:rPr>
            <w:rStyle w:val="Hyperlink"/>
          </w:rPr>
          <w:t>6/27/2018</w:t>
        </w:r>
      </w:hyperlink>
    </w:p>
    <w:p w:rsidR="009B35ED" w:rsidRDefault="009B35ED" w:rsidP="009B35ED"/>
    <w:p w:rsidR="009B35ED" w:rsidRDefault="009B35ED" w:rsidP="009B35ED">
      <w:pPr>
        <w:sectPr w:rsidR="009B35ED" w:rsidSect="009B35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2C3D" w:rsidRDefault="002B2C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581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B74" w:rsidRPr="009815C1" w:rsidRDefault="00D52E2F" w:rsidP="0032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C5212">
        <w:t>HONOR</w:t>
      </w:r>
      <w:r w:rsidR="00E35C4E">
        <w:rPr>
          <w:color w:val="000000" w:themeColor="text1"/>
          <w:u w:color="000000" w:themeColor="text1"/>
        </w:rPr>
        <w:t xml:space="preserve"> </w:t>
      </w:r>
      <w:r w:rsidR="00E35C4E" w:rsidRPr="00565AB4">
        <w:rPr>
          <w:color w:val="000000" w:themeColor="text1"/>
          <w:u w:color="000000" w:themeColor="text1"/>
        </w:rPr>
        <w:t>PAMELA P. LACKEY</w:t>
      </w:r>
      <w:r w:rsidR="00FC5212">
        <w:rPr>
          <w:color w:val="000000" w:themeColor="text1"/>
          <w:u w:color="000000" w:themeColor="text1"/>
        </w:rPr>
        <w:t>, PRES</w:t>
      </w:r>
      <w:r w:rsidR="00E35C4E" w:rsidRPr="00565AB4">
        <w:rPr>
          <w:color w:val="000000" w:themeColor="text1"/>
          <w:u w:color="000000" w:themeColor="text1"/>
        </w:rPr>
        <w:t>IDENT</w:t>
      </w:r>
      <w:r w:rsidR="00E35C4E">
        <w:rPr>
          <w:color w:val="000000" w:themeColor="text1"/>
          <w:u w:color="000000" w:themeColor="text1"/>
        </w:rPr>
        <w:t xml:space="preserve"> OF </w:t>
      </w:r>
      <w:r w:rsidR="00E35C4E" w:rsidRPr="00565AB4">
        <w:rPr>
          <w:color w:val="000000" w:themeColor="text1"/>
          <w:u w:color="000000" w:themeColor="text1"/>
        </w:rPr>
        <w:t>AT&amp;T SOUTH CAROLINA</w:t>
      </w:r>
      <w:r w:rsidR="00E35C4E">
        <w:rPr>
          <w:color w:val="000000" w:themeColor="text1"/>
          <w:u w:color="000000" w:themeColor="text1"/>
        </w:rPr>
        <w:t xml:space="preserve">, </w:t>
      </w:r>
      <w:r w:rsidR="00FC5212">
        <w:rPr>
          <w:color w:val="000000" w:themeColor="text1"/>
          <w:u w:color="000000" w:themeColor="text1"/>
        </w:rPr>
        <w:t xml:space="preserve">ON THE OCCASION OF HER RETIREMENT, </w:t>
      </w:r>
      <w:r w:rsidR="00E35C4E">
        <w:rPr>
          <w:color w:val="000000" w:themeColor="text1"/>
          <w:u w:color="000000" w:themeColor="text1"/>
        </w:rPr>
        <w:t>TO EXTEND DEEP APPRECIATION FOR</w:t>
      </w:r>
      <w:r w:rsidR="00E35C4E" w:rsidRPr="009815C1">
        <w:rPr>
          <w:color w:val="000000" w:themeColor="text1"/>
          <w:u w:color="000000" w:themeColor="text1"/>
        </w:rPr>
        <w:t xml:space="preserve"> H</w:t>
      </w:r>
      <w:r w:rsidR="00E35C4E">
        <w:rPr>
          <w:color w:val="000000" w:themeColor="text1"/>
          <w:u w:color="000000" w:themeColor="text1"/>
        </w:rPr>
        <w:t xml:space="preserve">ER MANY YEARS OF DISTINGUISHED </w:t>
      </w:r>
      <w:r w:rsidR="00E35C4E" w:rsidRPr="009815C1">
        <w:rPr>
          <w:color w:val="000000" w:themeColor="text1"/>
          <w:u w:color="000000" w:themeColor="text1"/>
        </w:rPr>
        <w:t xml:space="preserve">SERVICE TO THE </w:t>
      </w:r>
      <w:r w:rsidR="00650950">
        <w:rPr>
          <w:color w:val="000000" w:themeColor="text1"/>
          <w:u w:color="000000" w:themeColor="text1"/>
        </w:rPr>
        <w:t>RESIDENTS</w:t>
      </w:r>
      <w:r w:rsidR="00E35C4E" w:rsidRPr="009815C1">
        <w:rPr>
          <w:color w:val="000000" w:themeColor="text1"/>
          <w:u w:color="000000" w:themeColor="text1"/>
        </w:rPr>
        <w:t xml:space="preserve"> OF SOUTH CAROLINA</w:t>
      </w:r>
      <w:r w:rsidR="00E35C4E">
        <w:rPr>
          <w:color w:val="000000" w:themeColor="text1"/>
          <w:u w:color="000000" w:themeColor="text1"/>
        </w:rPr>
        <w:t>,</w:t>
      </w:r>
      <w:r w:rsidR="00E35C4E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4621" w:rsidRDefault="00FF5819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4621">
        <w:t>s</w:t>
      </w:r>
      <w:r w:rsidR="009C4621">
        <w:rPr>
          <w:color w:val="000000" w:themeColor="text1"/>
        </w:rPr>
        <w:t>ince 19</w:t>
      </w:r>
      <w:r w:rsidR="00346FA6">
        <w:rPr>
          <w:color w:val="000000" w:themeColor="text1"/>
        </w:rPr>
        <w:t>97</w:t>
      </w:r>
      <w:r w:rsidR="009C4621">
        <w:rPr>
          <w:color w:val="000000" w:themeColor="text1"/>
        </w:rPr>
        <w:t xml:space="preserve">, the </w:t>
      </w:r>
      <w:r w:rsidR="00CA4148">
        <w:rPr>
          <w:color w:val="000000" w:themeColor="text1"/>
        </w:rPr>
        <w:t xml:space="preserve">people of </w:t>
      </w:r>
      <w:r w:rsidR="009C4621">
        <w:rPr>
          <w:color w:val="000000" w:themeColor="text1"/>
          <w:u w:color="000000" w:themeColor="text1"/>
        </w:rPr>
        <w:t>South Carolina h</w:t>
      </w:r>
      <w:r w:rsidR="009C4621">
        <w:rPr>
          <w:color w:val="000000" w:themeColor="text1"/>
        </w:rPr>
        <w:t>a</w:t>
      </w:r>
      <w:r w:rsidR="00CA4148">
        <w:rPr>
          <w:color w:val="000000" w:themeColor="text1"/>
        </w:rPr>
        <w:t>ve</w:t>
      </w:r>
      <w:r w:rsidR="009C4621">
        <w:rPr>
          <w:color w:val="000000" w:themeColor="text1"/>
        </w:rPr>
        <w:t xml:space="preserve"> enjoyed the benefit of the dedication, experience, and leadership of </w:t>
      </w:r>
      <w:r w:rsidR="003B06DD">
        <w:rPr>
          <w:color w:val="000000" w:themeColor="text1"/>
          <w:u w:color="000000" w:themeColor="text1"/>
        </w:rPr>
        <w:t>P</w:t>
      </w:r>
      <w:r w:rsidR="003B06DD" w:rsidRPr="00565AB4">
        <w:rPr>
          <w:color w:val="000000" w:themeColor="text1"/>
          <w:u w:color="000000" w:themeColor="text1"/>
        </w:rPr>
        <w:t xml:space="preserve">amela </w:t>
      </w:r>
      <w:r w:rsidR="003B06DD">
        <w:rPr>
          <w:color w:val="000000" w:themeColor="text1"/>
          <w:u w:color="000000" w:themeColor="text1"/>
        </w:rPr>
        <w:t>P</w:t>
      </w:r>
      <w:r w:rsidR="003B06DD" w:rsidRPr="00565AB4">
        <w:rPr>
          <w:color w:val="000000" w:themeColor="text1"/>
          <w:u w:color="000000" w:themeColor="text1"/>
        </w:rPr>
        <w:t xml:space="preserve">. </w:t>
      </w:r>
      <w:r w:rsidR="003B06DD">
        <w:rPr>
          <w:color w:val="000000" w:themeColor="text1"/>
          <w:u w:color="000000" w:themeColor="text1"/>
        </w:rPr>
        <w:t>L</w:t>
      </w:r>
      <w:r w:rsidR="003B06DD" w:rsidRPr="00565AB4">
        <w:rPr>
          <w:color w:val="000000" w:themeColor="text1"/>
          <w:u w:color="000000" w:themeColor="text1"/>
        </w:rPr>
        <w:t>ackey</w:t>
      </w:r>
      <w:r w:rsidR="009C4621">
        <w:rPr>
          <w:color w:val="000000" w:themeColor="text1"/>
        </w:rPr>
        <w:t xml:space="preserve">, </w:t>
      </w:r>
      <w:r w:rsidR="00994E19" w:rsidRPr="00565AB4">
        <w:rPr>
          <w:color w:val="000000" w:themeColor="text1"/>
          <w:u w:color="000000" w:themeColor="text1"/>
        </w:rPr>
        <w:t>president</w:t>
      </w:r>
      <w:r w:rsidR="00994E19">
        <w:rPr>
          <w:color w:val="000000" w:themeColor="text1"/>
          <w:u w:color="000000" w:themeColor="text1"/>
        </w:rPr>
        <w:t xml:space="preserve"> of AT</w:t>
      </w:r>
      <w:r w:rsidR="00994E19" w:rsidRPr="00565AB4">
        <w:rPr>
          <w:color w:val="000000" w:themeColor="text1"/>
          <w:u w:color="000000" w:themeColor="text1"/>
        </w:rPr>
        <w:t>&amp;</w:t>
      </w:r>
      <w:r w:rsidR="00994E19">
        <w:rPr>
          <w:color w:val="000000" w:themeColor="text1"/>
          <w:u w:color="000000" w:themeColor="text1"/>
        </w:rPr>
        <w:t>T</w:t>
      </w:r>
      <w:r w:rsidR="00994E19" w:rsidRPr="00565AB4">
        <w:rPr>
          <w:color w:val="000000" w:themeColor="text1"/>
          <w:u w:color="000000" w:themeColor="text1"/>
        </w:rPr>
        <w:t xml:space="preserve"> </w:t>
      </w:r>
      <w:r w:rsidR="00994E19">
        <w:rPr>
          <w:color w:val="000000" w:themeColor="text1"/>
          <w:u w:color="000000" w:themeColor="text1"/>
        </w:rPr>
        <w:t>S</w:t>
      </w:r>
      <w:r w:rsidR="00994E19" w:rsidRPr="00565AB4">
        <w:rPr>
          <w:color w:val="000000" w:themeColor="text1"/>
          <w:u w:color="000000" w:themeColor="text1"/>
        </w:rPr>
        <w:t xml:space="preserve">outh </w:t>
      </w:r>
      <w:r w:rsidR="00994E19">
        <w:rPr>
          <w:color w:val="000000" w:themeColor="text1"/>
          <w:u w:color="000000" w:themeColor="text1"/>
        </w:rPr>
        <w:t>C</w:t>
      </w:r>
      <w:r w:rsidR="00994E19" w:rsidRPr="00565AB4">
        <w:rPr>
          <w:color w:val="000000" w:themeColor="text1"/>
          <w:u w:color="000000" w:themeColor="text1"/>
        </w:rPr>
        <w:t>arolina</w:t>
      </w:r>
      <w:r w:rsidR="009C4621">
        <w:rPr>
          <w:color w:val="000000" w:themeColor="text1"/>
          <w:u w:color="000000" w:themeColor="text1"/>
        </w:rPr>
        <w:t xml:space="preserve">, </w:t>
      </w:r>
      <w:r w:rsidR="009C4621" w:rsidRPr="00881291">
        <w:rPr>
          <w:color w:val="000000" w:themeColor="text1"/>
          <w:u w:color="000000" w:themeColor="text1"/>
        </w:rPr>
        <w:t xml:space="preserve">who </w:t>
      </w:r>
      <w:r w:rsidR="00994E19">
        <w:rPr>
          <w:color w:val="000000" w:themeColor="text1"/>
          <w:u w:color="000000" w:themeColor="text1"/>
        </w:rPr>
        <w:t>at the end of June 2018</w:t>
      </w:r>
      <w:r w:rsidR="009C4621" w:rsidRPr="00881291">
        <w:rPr>
          <w:color w:val="000000" w:themeColor="text1"/>
          <w:u w:color="000000" w:themeColor="text1"/>
        </w:rPr>
        <w:t xml:space="preserve"> will retire after </w:t>
      </w:r>
      <w:r w:rsidR="00650950">
        <w:rPr>
          <w:color w:val="000000" w:themeColor="text1"/>
          <w:u w:color="000000" w:themeColor="text1"/>
        </w:rPr>
        <w:t>more than two decades</w:t>
      </w:r>
      <w:r w:rsidR="009C4621" w:rsidRPr="00881291">
        <w:rPr>
          <w:color w:val="000000" w:themeColor="text1"/>
          <w:u w:color="000000" w:themeColor="text1"/>
        </w:rPr>
        <w:t xml:space="preserve"> of </w:t>
      </w:r>
      <w:r w:rsidR="009C4621">
        <w:rPr>
          <w:color w:val="000000" w:themeColor="text1"/>
          <w:u w:color="000000" w:themeColor="text1"/>
        </w:rPr>
        <w:t xml:space="preserve">outstanding </w:t>
      </w:r>
      <w:r w:rsidR="009C4621" w:rsidRPr="00881291">
        <w:rPr>
          <w:color w:val="000000" w:themeColor="text1"/>
          <w:u w:color="000000" w:themeColor="text1"/>
        </w:rPr>
        <w:t>service</w:t>
      </w:r>
      <w:r w:rsidR="009C4621">
        <w:rPr>
          <w:color w:val="000000" w:themeColor="text1"/>
          <w:u w:color="000000" w:themeColor="text1"/>
        </w:rPr>
        <w:t xml:space="preserve"> with </w:t>
      </w:r>
      <w:r w:rsidR="00D53FC6">
        <w:rPr>
          <w:color w:val="000000" w:themeColor="text1"/>
          <w:u w:color="000000" w:themeColor="text1"/>
        </w:rPr>
        <w:t xml:space="preserve">AT&amp;T </w:t>
      </w:r>
      <w:r w:rsidR="006150BC">
        <w:rPr>
          <w:color w:val="000000" w:themeColor="text1"/>
          <w:u w:color="000000" w:themeColor="text1"/>
        </w:rPr>
        <w:t>and its predecessor</w:t>
      </w:r>
      <w:r w:rsidR="00D53FC6">
        <w:rPr>
          <w:color w:val="000000" w:themeColor="text1"/>
          <w:u w:color="000000" w:themeColor="text1"/>
        </w:rPr>
        <w:t xml:space="preserve"> company</w:t>
      </w:r>
      <w:r w:rsidR="006150BC">
        <w:rPr>
          <w:color w:val="000000" w:themeColor="text1"/>
          <w:u w:color="000000" w:themeColor="text1"/>
        </w:rPr>
        <w:t>, BellSouth</w:t>
      </w:r>
      <w:r w:rsidR="009C4621">
        <w:rPr>
          <w:color w:val="000000" w:themeColor="text1"/>
          <w:u w:color="000000" w:themeColor="text1"/>
        </w:rPr>
        <w:t>; and</w:t>
      </w:r>
    </w:p>
    <w:p w:rsidR="00EA57A8" w:rsidRDefault="00EA57A8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Pr="00565AB4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</w:t>
      </w:r>
      <w:r w:rsidRPr="00565AB4">
        <w:rPr>
          <w:color w:val="000000" w:themeColor="text1"/>
          <w:u w:color="000000" w:themeColor="text1"/>
        </w:rPr>
        <w:t>ve of Meridian, M</w:t>
      </w:r>
      <w:r>
        <w:rPr>
          <w:color w:val="000000" w:themeColor="text1"/>
          <w:u w:color="000000" w:themeColor="text1"/>
        </w:rPr>
        <w:t>ississippi</w:t>
      </w:r>
      <w:r w:rsidRPr="00565AB4">
        <w:rPr>
          <w:color w:val="000000" w:themeColor="text1"/>
          <w:u w:color="000000" w:themeColor="text1"/>
        </w:rPr>
        <w:t>, Pamela Lackey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 xml:space="preserve">attended the University of Alabama, </w:t>
      </w:r>
      <w:r w:rsidR="00650950">
        <w:rPr>
          <w:color w:val="000000" w:themeColor="text1"/>
          <w:u w:color="000000" w:themeColor="text1"/>
        </w:rPr>
        <w:t>earning</w:t>
      </w:r>
      <w:r w:rsidRPr="00565AB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</w:t>
      </w:r>
      <w:r w:rsidRPr="00565AB4">
        <w:rPr>
          <w:color w:val="000000" w:themeColor="text1"/>
          <w:u w:color="000000" w:themeColor="text1"/>
        </w:rPr>
        <w:t>achelor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e</w:t>
      </w:r>
      <w:r w:rsidRPr="00565AB4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, </w:t>
      </w:r>
      <w:r w:rsidRPr="00565AB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565AB4">
        <w:rPr>
          <w:color w:val="000000" w:themeColor="text1"/>
          <w:u w:color="000000" w:themeColor="text1"/>
        </w:rPr>
        <w:t>aster</w:t>
      </w:r>
      <w:r w:rsidR="00FB65B1" w:rsidRPr="00FB65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l</w:t>
      </w:r>
      <w:r w:rsidRPr="00565AB4">
        <w:rPr>
          <w:color w:val="000000" w:themeColor="text1"/>
          <w:u w:color="000000" w:themeColor="text1"/>
        </w:rPr>
        <w:t xml:space="preserve">ibrary </w:t>
      </w:r>
      <w:r>
        <w:rPr>
          <w:color w:val="000000" w:themeColor="text1"/>
          <w:u w:color="000000" w:themeColor="text1"/>
        </w:rPr>
        <w:t>s</w:t>
      </w:r>
      <w:r w:rsidRPr="00565AB4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 and an education specialist degree</w:t>
      </w:r>
      <w:r w:rsidRPr="00565AB4">
        <w:rPr>
          <w:color w:val="000000" w:themeColor="text1"/>
          <w:u w:color="000000" w:themeColor="text1"/>
        </w:rPr>
        <w:t xml:space="preserve"> in school media supervision. She moved to South Carolina in 1980</w:t>
      </w:r>
      <w:r>
        <w:rPr>
          <w:color w:val="000000" w:themeColor="text1"/>
          <w:u w:color="000000" w:themeColor="text1"/>
        </w:rPr>
        <w:t>; and</w:t>
      </w:r>
    </w:p>
    <w:p w:rsidR="001A781C" w:rsidRPr="00565AB4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950">
        <w:rPr>
          <w:color w:val="000000" w:themeColor="text1"/>
          <w:u w:color="000000" w:themeColor="text1"/>
        </w:rPr>
        <w:t>she</w:t>
      </w:r>
      <w:r w:rsidR="00D2582C">
        <w:rPr>
          <w:color w:val="000000" w:themeColor="text1"/>
          <w:u w:color="000000" w:themeColor="text1"/>
        </w:rPr>
        <w:t xml:space="preserve"> began her career as a school library</w:t>
      </w:r>
      <w:r w:rsidR="00650950">
        <w:rPr>
          <w:color w:val="000000" w:themeColor="text1"/>
          <w:u w:color="000000" w:themeColor="text1"/>
        </w:rPr>
        <w:t xml:space="preserve"> media</w:t>
      </w:r>
      <w:r w:rsidR="00D2582C">
        <w:rPr>
          <w:color w:val="000000" w:themeColor="text1"/>
          <w:u w:color="000000" w:themeColor="text1"/>
        </w:rPr>
        <w:t xml:space="preserve"> specialist. </w:t>
      </w:r>
      <w:r>
        <w:rPr>
          <w:color w:val="000000" w:themeColor="text1"/>
          <w:u w:color="000000" w:themeColor="text1"/>
        </w:rPr>
        <w:t>In the field of education, s</w:t>
      </w:r>
      <w:r w:rsidRPr="00565AB4">
        <w:rPr>
          <w:color w:val="000000" w:themeColor="text1"/>
          <w:u w:color="000000" w:themeColor="text1"/>
        </w:rPr>
        <w:t xml:space="preserve">he most recently </w:t>
      </w:r>
      <w:r>
        <w:rPr>
          <w:color w:val="000000" w:themeColor="text1"/>
          <w:u w:color="000000" w:themeColor="text1"/>
        </w:rPr>
        <w:t>served as s</w:t>
      </w:r>
      <w:r w:rsidRPr="00565AB4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e</w:t>
      </w:r>
      <w:r w:rsidRPr="00565AB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565AB4">
        <w:rPr>
          <w:color w:val="000000" w:themeColor="text1"/>
          <w:u w:color="000000" w:themeColor="text1"/>
        </w:rPr>
        <w:t xml:space="preserve">ssistant to the </w:t>
      </w:r>
      <w:r>
        <w:rPr>
          <w:color w:val="000000" w:themeColor="text1"/>
          <w:u w:color="000000" w:themeColor="text1"/>
        </w:rPr>
        <w:t>s</w:t>
      </w:r>
      <w:r w:rsidRPr="00565AB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superintenden</w:t>
      </w:r>
      <w:r w:rsidRPr="00565AB4">
        <w:rPr>
          <w:color w:val="000000" w:themeColor="text1"/>
          <w:u w:color="000000" w:themeColor="text1"/>
        </w:rPr>
        <w:t xml:space="preserve">t of </w:t>
      </w:r>
      <w:r>
        <w:rPr>
          <w:color w:val="000000" w:themeColor="text1"/>
          <w:u w:color="000000" w:themeColor="text1"/>
        </w:rPr>
        <w:t>e</w:t>
      </w:r>
      <w:r w:rsidRPr="00565AB4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Pamela </w:t>
      </w:r>
      <w:r w:rsidR="00650950">
        <w:rPr>
          <w:color w:val="000000" w:themeColor="text1"/>
          <w:u w:color="000000" w:themeColor="text1"/>
        </w:rPr>
        <w:t xml:space="preserve">Lackey </w:t>
      </w:r>
      <w:r w:rsidRPr="00565AB4">
        <w:rPr>
          <w:color w:val="000000" w:themeColor="text1"/>
          <w:u w:color="000000" w:themeColor="text1"/>
        </w:rPr>
        <w:t>joined AT&amp;T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predeces</w:t>
      </w:r>
      <w:r>
        <w:rPr>
          <w:color w:val="000000" w:themeColor="text1"/>
          <w:u w:color="000000" w:themeColor="text1"/>
        </w:rPr>
        <w:t>s</w:t>
      </w:r>
      <w:r w:rsidRPr="00565AB4">
        <w:rPr>
          <w:color w:val="000000" w:themeColor="text1"/>
          <w:u w:color="000000" w:themeColor="text1"/>
        </w:rPr>
        <w:t>or company, BellSouth, in 1997</w:t>
      </w:r>
      <w:r w:rsidR="00650950">
        <w:rPr>
          <w:color w:val="000000" w:themeColor="text1"/>
          <w:u w:color="000000" w:themeColor="text1"/>
        </w:rPr>
        <w:t>, and i</w:t>
      </w:r>
      <w:r w:rsidRPr="00565AB4">
        <w:rPr>
          <w:color w:val="000000" w:themeColor="text1"/>
          <w:u w:color="000000" w:themeColor="text1"/>
        </w:rPr>
        <w:t>nitially served in the busine</w:t>
      </w:r>
      <w:r>
        <w:rPr>
          <w:color w:val="000000" w:themeColor="text1"/>
          <w:u w:color="000000" w:themeColor="text1"/>
        </w:rPr>
        <w:t>ss marketi</w:t>
      </w:r>
      <w:r w:rsidRPr="00565AB4">
        <w:rPr>
          <w:color w:val="000000" w:themeColor="text1"/>
          <w:u w:color="000000" w:themeColor="text1"/>
        </w:rPr>
        <w:t>ng group, where she was the company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pri</w:t>
      </w:r>
      <w:r>
        <w:rPr>
          <w:color w:val="000000" w:themeColor="text1"/>
          <w:u w:color="000000" w:themeColor="text1"/>
        </w:rPr>
        <w:t>mary interface wi</w:t>
      </w:r>
      <w:r w:rsidRPr="00565AB4">
        <w:rPr>
          <w:color w:val="000000" w:themeColor="text1"/>
          <w:u w:color="000000" w:themeColor="text1"/>
        </w:rPr>
        <w:t>th education and government custom</w:t>
      </w:r>
      <w:r>
        <w:rPr>
          <w:color w:val="000000" w:themeColor="text1"/>
          <w:u w:color="000000" w:themeColor="text1"/>
        </w:rPr>
        <w:t xml:space="preserve">ers. In that role, </w:t>
      </w:r>
      <w:r w:rsidR="00650950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was instrumental in establishi</w:t>
      </w:r>
      <w:r w:rsidRPr="00565AB4">
        <w:rPr>
          <w:color w:val="000000" w:themeColor="text1"/>
          <w:u w:color="000000" w:themeColor="text1"/>
        </w:rPr>
        <w:t>ng the s</w:t>
      </w:r>
      <w:r>
        <w:rPr>
          <w:color w:val="000000" w:themeColor="text1"/>
          <w:u w:color="000000" w:themeColor="text1"/>
        </w:rPr>
        <w:t>t</w:t>
      </w:r>
      <w:r w:rsidRPr="00565AB4">
        <w:rPr>
          <w:color w:val="000000" w:themeColor="text1"/>
          <w:u w:color="000000" w:themeColor="text1"/>
        </w:rPr>
        <w:t>ate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first bro</w:t>
      </w:r>
      <w:r>
        <w:rPr>
          <w:color w:val="000000" w:themeColor="text1"/>
          <w:u w:color="000000" w:themeColor="text1"/>
        </w:rPr>
        <w:t>adband network to provide high­</w:t>
      </w:r>
      <w:r w:rsidRPr="00565AB4">
        <w:rPr>
          <w:color w:val="000000" w:themeColor="text1"/>
          <w:u w:color="000000" w:themeColor="text1"/>
        </w:rPr>
        <w:t>speed Internet service to all schools and libraries. She was subsequently promoted to the posi</w:t>
      </w:r>
      <w:r>
        <w:rPr>
          <w:color w:val="000000" w:themeColor="text1"/>
          <w:u w:color="000000" w:themeColor="text1"/>
        </w:rPr>
        <w:t>t</w:t>
      </w:r>
      <w:r w:rsidRPr="00565AB4">
        <w:rPr>
          <w:color w:val="000000" w:themeColor="text1"/>
          <w:u w:color="000000" w:themeColor="text1"/>
        </w:rPr>
        <w:t xml:space="preserve">ion of </w:t>
      </w:r>
      <w:r>
        <w:rPr>
          <w:color w:val="000000" w:themeColor="text1"/>
          <w:u w:color="000000" w:themeColor="text1"/>
        </w:rPr>
        <w:t>d</w:t>
      </w:r>
      <w:r w:rsidRPr="00565AB4">
        <w:rPr>
          <w:color w:val="000000" w:themeColor="text1"/>
          <w:u w:color="000000" w:themeColor="text1"/>
        </w:rPr>
        <w:t>irecto</w:t>
      </w:r>
      <w:r w:rsidR="00650950">
        <w:rPr>
          <w:color w:val="000000" w:themeColor="text1"/>
          <w:u w:color="000000" w:themeColor="text1"/>
        </w:rPr>
        <w:t>r-g</w:t>
      </w:r>
      <w:r>
        <w:rPr>
          <w:color w:val="000000" w:themeColor="text1"/>
          <w:u w:color="000000" w:themeColor="text1"/>
        </w:rPr>
        <w:t>overnmen</w:t>
      </w:r>
      <w:r w:rsidRPr="00565AB4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lastRenderedPageBreak/>
        <w:t>relations, in which post she worked di</w:t>
      </w:r>
      <w:r w:rsidRPr="00565AB4">
        <w:rPr>
          <w:color w:val="000000" w:themeColor="text1"/>
          <w:u w:color="000000" w:themeColor="text1"/>
        </w:rPr>
        <w:t>rectly with members of the S</w:t>
      </w:r>
      <w:r>
        <w:rPr>
          <w:color w:val="000000" w:themeColor="text1"/>
          <w:u w:color="000000" w:themeColor="text1"/>
        </w:rPr>
        <w:t>outh Carolina</w:t>
      </w:r>
      <w:r w:rsidRPr="00565AB4">
        <w:rPr>
          <w:color w:val="000000" w:themeColor="text1"/>
          <w:u w:color="000000" w:themeColor="text1"/>
        </w:rPr>
        <w:t xml:space="preserve"> General Assembly on public</w:t>
      </w:r>
      <w:r w:rsidR="00650950"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policy matters</w:t>
      </w:r>
      <w:r>
        <w:rPr>
          <w:color w:val="000000" w:themeColor="text1"/>
          <w:u w:color="000000" w:themeColor="text1"/>
        </w:rPr>
        <w:t>; and</w:t>
      </w: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65AB4">
        <w:rPr>
          <w:color w:val="000000" w:themeColor="text1"/>
          <w:u w:color="000000" w:themeColor="text1"/>
        </w:rPr>
        <w:t>n October 2007</w:t>
      </w:r>
      <w:r>
        <w:rPr>
          <w:color w:val="000000" w:themeColor="text1"/>
          <w:u w:color="000000" w:themeColor="text1"/>
        </w:rPr>
        <w:t>, s</w:t>
      </w:r>
      <w:r w:rsidRPr="00565AB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named to her current position as </w:t>
      </w:r>
      <w:r w:rsidRPr="00565AB4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p</w:t>
      </w:r>
      <w:r w:rsidRPr="00565AB4">
        <w:rPr>
          <w:color w:val="000000" w:themeColor="text1"/>
          <w:u w:color="000000" w:themeColor="text1"/>
        </w:rPr>
        <w:t>resident, AT&amp;T South Caroli</w:t>
      </w:r>
      <w:r>
        <w:rPr>
          <w:color w:val="000000" w:themeColor="text1"/>
          <w:u w:color="000000" w:themeColor="text1"/>
        </w:rPr>
        <w:t>n</w:t>
      </w:r>
      <w:r w:rsidRPr="00565AB4">
        <w:rPr>
          <w:color w:val="000000" w:themeColor="text1"/>
          <w:u w:color="000000" w:themeColor="text1"/>
        </w:rPr>
        <w:t>a</w:t>
      </w:r>
      <w:r w:rsidR="007928DA">
        <w:rPr>
          <w:color w:val="000000" w:themeColor="text1"/>
          <w:u w:color="000000" w:themeColor="text1"/>
        </w:rPr>
        <w:t>, and was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responsible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the company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regulatory</w:t>
      </w:r>
      <w:r w:rsidR="00650950">
        <w:rPr>
          <w:color w:val="000000" w:themeColor="text1"/>
          <w:u w:color="000000" w:themeColor="text1"/>
        </w:rPr>
        <w:t xml:space="preserve"> and legislative activities</w:t>
      </w:r>
      <w:r w:rsidR="001B3EF8">
        <w:rPr>
          <w:color w:val="000000" w:themeColor="text1"/>
          <w:u w:color="000000" w:themeColor="text1"/>
        </w:rPr>
        <w:t>,</w:t>
      </w:r>
      <w:r w:rsidR="00650950">
        <w:rPr>
          <w:color w:val="000000" w:themeColor="text1"/>
          <w:u w:color="000000" w:themeColor="text1"/>
        </w:rPr>
        <w:t xml:space="preserve"> as well as matters pertaining to </w:t>
      </w:r>
      <w:r w:rsidRPr="00565AB4">
        <w:rPr>
          <w:color w:val="000000" w:themeColor="text1"/>
          <w:u w:color="000000" w:themeColor="text1"/>
        </w:rPr>
        <w:t>economic</w:t>
      </w:r>
      <w:r w:rsidR="00650950"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evelopment and com</w:t>
      </w:r>
      <w:r w:rsidRPr="00565AB4">
        <w:rPr>
          <w:color w:val="000000" w:themeColor="text1"/>
          <w:u w:color="000000" w:themeColor="text1"/>
        </w:rPr>
        <w:t>munity</w:t>
      </w:r>
      <w:r w:rsidR="00650950">
        <w:rPr>
          <w:color w:val="000000" w:themeColor="text1"/>
          <w:u w:color="000000" w:themeColor="text1"/>
        </w:rPr>
        <w:t xml:space="preserve"> affairs</w:t>
      </w:r>
      <w:r w:rsidR="007928DA">
        <w:rPr>
          <w:color w:val="000000" w:themeColor="text1"/>
          <w:u w:color="000000" w:themeColor="text1"/>
        </w:rPr>
        <w:t>. As president, she has worked</w:t>
      </w:r>
      <w:r w:rsidRPr="00565AB4">
        <w:rPr>
          <w:color w:val="000000" w:themeColor="text1"/>
          <w:u w:color="000000" w:themeColor="text1"/>
        </w:rPr>
        <w:t xml:space="preserve"> clo</w:t>
      </w:r>
      <w:r>
        <w:rPr>
          <w:color w:val="000000" w:themeColor="text1"/>
          <w:u w:color="000000" w:themeColor="text1"/>
        </w:rPr>
        <w:t>sely with state and commun</w:t>
      </w:r>
      <w:r w:rsidRPr="00565AB4">
        <w:rPr>
          <w:color w:val="000000" w:themeColor="text1"/>
          <w:u w:color="000000" w:themeColor="text1"/>
        </w:rPr>
        <w:t xml:space="preserve">ity leaders </w:t>
      </w:r>
      <w:r>
        <w:rPr>
          <w:color w:val="000000" w:themeColor="text1"/>
          <w:u w:color="000000" w:themeColor="text1"/>
        </w:rPr>
        <w:t>t</w:t>
      </w:r>
      <w:r w:rsidRPr="00565AB4">
        <w:rPr>
          <w:color w:val="000000" w:themeColor="text1"/>
          <w:u w:color="000000" w:themeColor="text1"/>
        </w:rPr>
        <w:t>o help</w:t>
      </w:r>
      <w:r>
        <w:rPr>
          <w:color w:val="000000" w:themeColor="text1"/>
          <w:u w:color="000000" w:themeColor="text1"/>
        </w:rPr>
        <w:t xml:space="preserve"> bri</w:t>
      </w:r>
      <w:r w:rsidRPr="00565AB4">
        <w:rPr>
          <w:color w:val="000000" w:themeColor="text1"/>
          <w:u w:color="000000" w:themeColor="text1"/>
        </w:rPr>
        <w:t xml:space="preserve">ng new technology and jobs </w:t>
      </w:r>
      <w:r>
        <w:rPr>
          <w:color w:val="000000" w:themeColor="text1"/>
          <w:u w:color="000000" w:themeColor="text1"/>
        </w:rPr>
        <w:t>to the State and to improve quality of life for al</w:t>
      </w:r>
      <w:r w:rsidRPr="00565AB4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South Carolinians</w:t>
      </w:r>
      <w:r>
        <w:rPr>
          <w:color w:val="000000" w:themeColor="text1"/>
          <w:u w:color="000000" w:themeColor="text1"/>
        </w:rPr>
        <w:t>; and</w:t>
      </w: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her spirit of excellence and dedicated service</w:t>
      </w:r>
      <w:r w:rsidR="00DB2A4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Pamela Lackey has been granted numerous honors, among them designation as </w:t>
      </w:r>
      <w:r w:rsidRPr="00565AB4">
        <w:rPr>
          <w:color w:val="000000" w:themeColor="text1"/>
          <w:u w:color="000000" w:themeColor="text1"/>
        </w:rPr>
        <w:t>2011 South Carolina Chamber of Commerce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Business Leader of the Year, the highest award bestowed by the state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largest sta</w:t>
      </w:r>
      <w:r>
        <w:rPr>
          <w:color w:val="000000" w:themeColor="text1"/>
          <w:u w:color="000000" w:themeColor="text1"/>
        </w:rPr>
        <w:t>te</w:t>
      </w:r>
      <w:r w:rsidRPr="00565AB4">
        <w:rPr>
          <w:color w:val="000000" w:themeColor="text1"/>
          <w:u w:color="000000" w:themeColor="text1"/>
        </w:rPr>
        <w:t>wide broad</w:t>
      </w:r>
      <w:r w:rsidR="00FB65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busi</w:t>
      </w:r>
      <w:r w:rsidRPr="00565AB4">
        <w:rPr>
          <w:color w:val="000000" w:themeColor="text1"/>
          <w:u w:color="000000" w:themeColor="text1"/>
        </w:rPr>
        <w:t>ness and industry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trade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</w:t>
      </w:r>
      <w:r w:rsidRPr="00565AB4">
        <w:rPr>
          <w:color w:val="000000" w:themeColor="text1"/>
          <w:u w:color="000000" w:themeColor="text1"/>
        </w:rPr>
        <w:t>sociation</w:t>
      </w:r>
      <w:r>
        <w:rPr>
          <w:color w:val="000000" w:themeColor="text1"/>
          <w:u w:color="000000" w:themeColor="text1"/>
        </w:rPr>
        <w:t xml:space="preserve">, </w:t>
      </w:r>
      <w:r w:rsidRPr="00565AB4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represents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more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 xml:space="preserve">than </w:t>
      </w:r>
      <w:r>
        <w:rPr>
          <w:color w:val="000000" w:themeColor="text1"/>
          <w:u w:color="000000" w:themeColor="text1"/>
        </w:rPr>
        <w:t>eighteen thousand</w:t>
      </w:r>
      <w:r w:rsidRPr="00565AB4">
        <w:rPr>
          <w:color w:val="000000" w:themeColor="text1"/>
          <w:u w:color="000000" w:themeColor="text1"/>
        </w:rPr>
        <w:t xml:space="preserve"> businesses and more than one mi</w:t>
      </w:r>
      <w:r>
        <w:rPr>
          <w:color w:val="000000" w:themeColor="text1"/>
          <w:u w:color="000000" w:themeColor="text1"/>
        </w:rPr>
        <w:t>llion</w:t>
      </w:r>
      <w:r w:rsidRPr="00565AB4">
        <w:rPr>
          <w:color w:val="000000" w:themeColor="text1"/>
          <w:u w:color="000000" w:themeColor="text1"/>
        </w:rPr>
        <w:t xml:space="preserve"> employees</w:t>
      </w:r>
      <w:r>
        <w:rPr>
          <w:color w:val="000000" w:themeColor="text1"/>
          <w:u w:color="000000" w:themeColor="text1"/>
        </w:rPr>
        <w:t>; and</w:t>
      </w: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DA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28DA">
        <w:rPr>
          <w:color w:val="000000" w:themeColor="text1"/>
          <w:u w:color="000000" w:themeColor="text1"/>
        </w:rPr>
        <w:t xml:space="preserve">she has been </w:t>
      </w:r>
      <w:r>
        <w:rPr>
          <w:color w:val="000000" w:themeColor="text1"/>
          <w:u w:color="000000" w:themeColor="text1"/>
        </w:rPr>
        <w:t>e</w:t>
      </w:r>
      <w:r w:rsidRPr="00565AB4">
        <w:rPr>
          <w:color w:val="000000" w:themeColor="text1"/>
          <w:u w:color="000000" w:themeColor="text1"/>
        </w:rPr>
        <w:t xml:space="preserve">xtensively engaged in community and civic </w:t>
      </w:r>
      <w:r w:rsidR="00FC5212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, </w:t>
      </w:r>
      <w:r w:rsidR="007928DA">
        <w:rPr>
          <w:color w:val="000000" w:themeColor="text1"/>
          <w:u w:color="000000" w:themeColor="text1"/>
        </w:rPr>
        <w:t xml:space="preserve">including as </w:t>
      </w:r>
      <w:r w:rsidR="00FC5212">
        <w:rPr>
          <w:color w:val="000000" w:themeColor="text1"/>
          <w:u w:color="000000" w:themeColor="text1"/>
        </w:rPr>
        <w:t xml:space="preserve">a </w:t>
      </w:r>
      <w:r w:rsidR="007928DA">
        <w:rPr>
          <w:color w:val="000000" w:themeColor="text1"/>
          <w:u w:color="000000" w:themeColor="text1"/>
        </w:rPr>
        <w:t xml:space="preserve">current </w:t>
      </w:r>
      <w:r w:rsidRPr="00565AB4">
        <w:rPr>
          <w:color w:val="000000" w:themeColor="text1"/>
          <w:u w:color="000000" w:themeColor="text1"/>
        </w:rPr>
        <w:t>co</w:t>
      </w:r>
      <w:r w:rsidR="00FB65B1">
        <w:rPr>
          <w:color w:val="000000" w:themeColor="text1"/>
          <w:u w:color="000000" w:themeColor="text1"/>
        </w:rPr>
        <w:noBreakHyphen/>
      </w:r>
      <w:r w:rsidRPr="00565AB4">
        <w:rPr>
          <w:color w:val="000000" w:themeColor="text1"/>
          <w:u w:color="000000" w:themeColor="text1"/>
        </w:rPr>
        <w:t xml:space="preserve">chair </w:t>
      </w:r>
      <w:r w:rsidR="009D5B02">
        <w:rPr>
          <w:color w:val="000000" w:themeColor="text1"/>
          <w:u w:color="000000" w:themeColor="text1"/>
        </w:rPr>
        <w:t>of</w:t>
      </w:r>
      <w:r w:rsidRPr="00565AB4">
        <w:rPr>
          <w:color w:val="000000" w:themeColor="text1"/>
          <w:u w:color="000000" w:themeColor="text1"/>
        </w:rPr>
        <w:t xml:space="preserve"> the Transform S</w:t>
      </w:r>
      <w:r>
        <w:rPr>
          <w:color w:val="000000" w:themeColor="text1"/>
          <w:u w:color="000000" w:themeColor="text1"/>
        </w:rPr>
        <w:t>outh Carolina</w:t>
      </w:r>
      <w:r w:rsidRPr="00565AB4">
        <w:rPr>
          <w:color w:val="000000" w:themeColor="text1"/>
          <w:u w:color="000000" w:themeColor="text1"/>
        </w:rPr>
        <w:t xml:space="preserve"> edu</w:t>
      </w:r>
      <w:r>
        <w:rPr>
          <w:color w:val="000000" w:themeColor="text1"/>
          <w:u w:color="000000" w:themeColor="text1"/>
        </w:rPr>
        <w:t>cation initiative</w:t>
      </w:r>
      <w:r w:rsidR="001B3EF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p</w:t>
      </w:r>
      <w:r w:rsidRPr="00565AB4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565AB4">
        <w:rPr>
          <w:color w:val="000000" w:themeColor="text1"/>
          <w:u w:color="000000" w:themeColor="text1"/>
        </w:rPr>
        <w:t>hair of the S</w:t>
      </w:r>
      <w:r>
        <w:rPr>
          <w:color w:val="000000" w:themeColor="text1"/>
          <w:u w:color="000000" w:themeColor="text1"/>
        </w:rPr>
        <w:t>outh Carolina</w:t>
      </w:r>
      <w:r w:rsidRPr="00565AB4">
        <w:rPr>
          <w:color w:val="000000" w:themeColor="text1"/>
          <w:u w:color="000000" w:themeColor="text1"/>
        </w:rPr>
        <w:t xml:space="preserve"> State Chamber </w:t>
      </w:r>
      <w:r>
        <w:rPr>
          <w:color w:val="000000" w:themeColor="text1"/>
          <w:u w:color="000000" w:themeColor="text1"/>
        </w:rPr>
        <w:t>of Commerce</w:t>
      </w:r>
      <w:r w:rsidR="001B3EF8">
        <w:rPr>
          <w:color w:val="000000" w:themeColor="text1"/>
          <w:u w:color="000000" w:themeColor="text1"/>
        </w:rPr>
        <w:t>. She was</w:t>
      </w:r>
      <w:r w:rsidRPr="00565AB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first </w:t>
      </w:r>
      <w:r w:rsidRPr="00565AB4">
        <w:rPr>
          <w:color w:val="000000" w:themeColor="text1"/>
          <w:u w:color="000000" w:themeColor="text1"/>
        </w:rPr>
        <w:t>female chair of the Palme</w:t>
      </w:r>
      <w:r>
        <w:rPr>
          <w:color w:val="000000" w:themeColor="text1"/>
          <w:u w:color="000000" w:themeColor="text1"/>
        </w:rPr>
        <w:t>tto</w:t>
      </w:r>
      <w:r w:rsidRPr="00565AB4">
        <w:rPr>
          <w:color w:val="000000" w:themeColor="text1"/>
          <w:u w:color="000000" w:themeColor="text1"/>
        </w:rPr>
        <w:t xml:space="preserve"> Business Forum and the South Carolina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Ports A</w:t>
      </w:r>
      <w:r w:rsidR="007928DA">
        <w:rPr>
          <w:color w:val="000000" w:themeColor="text1"/>
          <w:u w:color="000000" w:themeColor="text1"/>
        </w:rPr>
        <w:t>uthority, and serves on numerous boards, including the Palmetto Agri</w:t>
      </w:r>
      <w:r w:rsidR="0010596E">
        <w:rPr>
          <w:color w:val="000000" w:themeColor="text1"/>
          <w:u w:color="000000" w:themeColor="text1"/>
        </w:rPr>
        <w:t>B</w:t>
      </w:r>
      <w:r w:rsidR="007928DA">
        <w:rPr>
          <w:color w:val="000000" w:themeColor="text1"/>
          <w:u w:color="000000" w:themeColor="text1"/>
        </w:rPr>
        <w:t>usiness Council</w:t>
      </w:r>
      <w:r w:rsidR="00FC5212">
        <w:rPr>
          <w:color w:val="000000" w:themeColor="text1"/>
          <w:u w:color="000000" w:themeColor="text1"/>
        </w:rPr>
        <w:t xml:space="preserve">, </w:t>
      </w:r>
      <w:r w:rsidR="001B3EF8">
        <w:rPr>
          <w:color w:val="000000" w:themeColor="text1"/>
          <w:u w:color="000000" w:themeColor="text1"/>
        </w:rPr>
        <w:t xml:space="preserve">the </w:t>
      </w:r>
      <w:r w:rsidR="00FC5212">
        <w:rPr>
          <w:color w:val="000000" w:themeColor="text1"/>
          <w:u w:color="000000" w:themeColor="text1"/>
        </w:rPr>
        <w:t xml:space="preserve">Hollings Cancer Center Advisory Board, </w:t>
      </w:r>
      <w:r w:rsidR="007928DA">
        <w:rPr>
          <w:color w:val="000000" w:themeColor="text1"/>
          <w:u w:color="000000" w:themeColor="text1"/>
        </w:rPr>
        <w:t>and the International African American Museum Board; and</w:t>
      </w:r>
    </w:p>
    <w:p w:rsidR="007928DA" w:rsidRDefault="007928DA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7928DA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B3EF8">
        <w:rPr>
          <w:color w:val="000000" w:themeColor="text1"/>
          <w:u w:color="000000" w:themeColor="text1"/>
        </w:rPr>
        <w:t xml:space="preserve">as a woman of </w:t>
      </w:r>
      <w:r w:rsidR="00FC5212">
        <w:rPr>
          <w:color w:val="000000" w:themeColor="text1"/>
          <w:u w:color="000000" w:themeColor="text1"/>
        </w:rPr>
        <w:t xml:space="preserve">faith, </w:t>
      </w:r>
      <w:r>
        <w:rPr>
          <w:color w:val="000000" w:themeColor="text1"/>
          <w:u w:color="000000" w:themeColor="text1"/>
        </w:rPr>
        <w:t>she</w:t>
      </w:r>
      <w:r w:rsidR="001A781C" w:rsidRPr="00565AB4">
        <w:rPr>
          <w:color w:val="000000" w:themeColor="text1"/>
          <w:u w:color="000000" w:themeColor="text1"/>
        </w:rPr>
        <w:t xml:space="preserve"> is a member of Trin</w:t>
      </w:r>
      <w:r w:rsidR="001A781C">
        <w:rPr>
          <w:color w:val="000000" w:themeColor="text1"/>
          <w:u w:color="000000" w:themeColor="text1"/>
        </w:rPr>
        <w:t>ity</w:t>
      </w:r>
      <w:r w:rsidR="001A781C" w:rsidRPr="00565AB4">
        <w:rPr>
          <w:color w:val="000000" w:themeColor="text1"/>
          <w:u w:color="000000" w:themeColor="text1"/>
        </w:rPr>
        <w:t xml:space="preserve"> Episcopal C</w:t>
      </w:r>
      <w:r w:rsidR="001A781C">
        <w:rPr>
          <w:color w:val="000000" w:themeColor="text1"/>
          <w:u w:color="000000" w:themeColor="text1"/>
        </w:rPr>
        <w:t>athedral, where she serves on t</w:t>
      </w:r>
      <w:r w:rsidR="001A781C" w:rsidRPr="00565AB4">
        <w:rPr>
          <w:color w:val="000000" w:themeColor="text1"/>
          <w:u w:color="000000" w:themeColor="text1"/>
        </w:rPr>
        <w:t>he Altar Guild</w:t>
      </w:r>
      <w:r w:rsidR="00FC5212">
        <w:rPr>
          <w:color w:val="000000" w:themeColor="text1"/>
          <w:u w:color="000000" w:themeColor="text1"/>
        </w:rPr>
        <w:t xml:space="preserve">. In her spare time, </w:t>
      </w:r>
      <w:r>
        <w:rPr>
          <w:color w:val="000000" w:themeColor="text1"/>
          <w:u w:color="000000" w:themeColor="text1"/>
        </w:rPr>
        <w:t>she is an avid golfer and reader</w:t>
      </w:r>
      <w:r w:rsidR="001B3EF8">
        <w:rPr>
          <w:color w:val="000000" w:themeColor="text1"/>
          <w:u w:color="000000" w:themeColor="text1"/>
        </w:rPr>
        <w:t>, in that order</w:t>
      </w:r>
      <w:r w:rsidR="001A781C">
        <w:rPr>
          <w:color w:val="000000" w:themeColor="text1"/>
          <w:u w:color="000000" w:themeColor="text1"/>
        </w:rPr>
        <w:t>; and</w:t>
      </w:r>
    </w:p>
    <w:p w:rsidR="00AF5023" w:rsidRDefault="00AF5023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C4621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1B3EF8">
        <w:rPr>
          <w:color w:val="000000" w:themeColor="text1"/>
        </w:rPr>
        <w:t xml:space="preserve">members of the </w:t>
      </w:r>
      <w:r w:rsidR="00B43ED0">
        <w:rPr>
          <w:color w:val="000000" w:themeColor="text1"/>
        </w:rPr>
        <w:t>Senate</w:t>
      </w:r>
      <w:r w:rsidR="00FC5212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grateful for the legacy of consistent commitment and leadership </w:t>
      </w:r>
      <w:r w:rsidR="00535B83" w:rsidRPr="00565AB4">
        <w:rPr>
          <w:color w:val="000000" w:themeColor="text1"/>
          <w:u w:color="000000" w:themeColor="text1"/>
        </w:rPr>
        <w:t>Pamela P. Lackey</w:t>
      </w:r>
      <w:r>
        <w:rPr>
          <w:color w:val="000000" w:themeColor="text1"/>
        </w:rPr>
        <w:t xml:space="preserve"> has bestowed on the people of South Carolina</w:t>
      </w:r>
      <w:r w:rsidR="00FC5212"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take great pleasure in wishing h</w:t>
      </w:r>
      <w:r w:rsidR="00B43ED0">
        <w:rPr>
          <w:color w:val="000000" w:themeColor="text1"/>
          <w:u w:color="000000" w:themeColor="text1"/>
        </w:rPr>
        <w:t>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 w:rsidR="00B43ED0"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>
        <w:rPr>
          <w:color w:val="000000" w:themeColor="text1"/>
          <w:u w:color="000000" w:themeColor="text1"/>
        </w:rPr>
        <w:t xml:space="preserve">, and </w:t>
      </w:r>
      <w:r w:rsidR="001B3EF8">
        <w:rPr>
          <w:color w:val="000000" w:themeColor="text1"/>
          <w:u w:color="000000" w:themeColor="text1"/>
        </w:rPr>
        <w:t>wish</w:t>
      </w:r>
      <w:r w:rsidR="002D39FF">
        <w:rPr>
          <w:color w:val="000000" w:themeColor="text1"/>
          <w:u w:color="000000" w:themeColor="text1"/>
        </w:rPr>
        <w:t xml:space="preserve"> her</w:t>
      </w:r>
      <w:r w:rsidRPr="009815C1">
        <w:rPr>
          <w:color w:val="000000" w:themeColor="text1"/>
          <w:u w:color="000000" w:themeColor="text1"/>
        </w:rPr>
        <w:t xml:space="preserve"> much enjoyment in the more leisurely pace of the days ahead. Now, therefore,</w:t>
      </w:r>
    </w:p>
    <w:p w:rsidR="009C4621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ED0" w:rsidRDefault="00B43ED0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C4621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E60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 w:rsidR="00B43ED0">
        <w:rPr>
          <w:color w:val="000000" w:themeColor="text1"/>
          <w:u w:color="000000" w:themeColor="text1"/>
        </w:rPr>
        <w:t>Senate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FC5212">
        <w:rPr>
          <w:color w:val="000000" w:themeColor="text1"/>
          <w:u w:color="000000" w:themeColor="text1"/>
        </w:rPr>
        <w:t xml:space="preserve">honors </w:t>
      </w:r>
      <w:r w:rsidR="00E056AF">
        <w:rPr>
          <w:color w:val="000000" w:themeColor="text1"/>
          <w:u w:color="000000" w:themeColor="text1"/>
        </w:rPr>
        <w:t>P</w:t>
      </w:r>
      <w:r w:rsidR="002E0FC6" w:rsidRPr="00565AB4">
        <w:rPr>
          <w:color w:val="000000" w:themeColor="text1"/>
          <w:u w:color="000000" w:themeColor="text1"/>
        </w:rPr>
        <w:t xml:space="preserve">amela </w:t>
      </w:r>
      <w:r w:rsidR="002E0FC6">
        <w:rPr>
          <w:color w:val="000000" w:themeColor="text1"/>
          <w:u w:color="000000" w:themeColor="text1"/>
        </w:rPr>
        <w:t>P</w:t>
      </w:r>
      <w:r w:rsidR="002E0FC6" w:rsidRPr="00565AB4">
        <w:rPr>
          <w:color w:val="000000" w:themeColor="text1"/>
          <w:u w:color="000000" w:themeColor="text1"/>
        </w:rPr>
        <w:t xml:space="preserve">. </w:t>
      </w:r>
      <w:r w:rsidR="002E0FC6">
        <w:rPr>
          <w:color w:val="000000" w:themeColor="text1"/>
          <w:u w:color="000000" w:themeColor="text1"/>
        </w:rPr>
        <w:t>L</w:t>
      </w:r>
      <w:r w:rsidR="002E0FC6" w:rsidRPr="00565AB4">
        <w:rPr>
          <w:color w:val="000000" w:themeColor="text1"/>
          <w:u w:color="000000" w:themeColor="text1"/>
        </w:rPr>
        <w:t>ackey</w:t>
      </w:r>
      <w:r w:rsidR="00FC5212">
        <w:rPr>
          <w:color w:val="000000" w:themeColor="text1"/>
          <w:u w:color="000000" w:themeColor="text1"/>
        </w:rPr>
        <w:t xml:space="preserve">, </w:t>
      </w:r>
      <w:r w:rsidR="002E0FC6" w:rsidRPr="00565AB4">
        <w:rPr>
          <w:color w:val="000000" w:themeColor="text1"/>
          <w:u w:color="000000" w:themeColor="text1"/>
        </w:rPr>
        <w:t>president</w:t>
      </w:r>
      <w:r w:rsidR="002E0FC6">
        <w:rPr>
          <w:color w:val="000000" w:themeColor="text1"/>
          <w:u w:color="000000" w:themeColor="text1"/>
        </w:rPr>
        <w:t xml:space="preserve"> of AT</w:t>
      </w:r>
      <w:r w:rsidR="002E0FC6" w:rsidRPr="00565AB4">
        <w:rPr>
          <w:color w:val="000000" w:themeColor="text1"/>
          <w:u w:color="000000" w:themeColor="text1"/>
        </w:rPr>
        <w:t>&amp;</w:t>
      </w:r>
      <w:r w:rsidR="002E0FC6">
        <w:rPr>
          <w:color w:val="000000" w:themeColor="text1"/>
          <w:u w:color="000000" w:themeColor="text1"/>
        </w:rPr>
        <w:t>T</w:t>
      </w:r>
      <w:r w:rsidR="002E0FC6" w:rsidRPr="00565AB4">
        <w:rPr>
          <w:color w:val="000000" w:themeColor="text1"/>
          <w:u w:color="000000" w:themeColor="text1"/>
        </w:rPr>
        <w:t xml:space="preserve"> </w:t>
      </w:r>
      <w:r w:rsidR="002E0FC6">
        <w:rPr>
          <w:color w:val="000000" w:themeColor="text1"/>
          <w:u w:color="000000" w:themeColor="text1"/>
        </w:rPr>
        <w:t>S</w:t>
      </w:r>
      <w:r w:rsidR="002E0FC6" w:rsidRPr="00565AB4">
        <w:rPr>
          <w:color w:val="000000" w:themeColor="text1"/>
          <w:u w:color="000000" w:themeColor="text1"/>
        </w:rPr>
        <w:t xml:space="preserve">outh </w:t>
      </w:r>
      <w:r w:rsidR="002E0FC6">
        <w:rPr>
          <w:color w:val="000000" w:themeColor="text1"/>
          <w:u w:color="000000" w:themeColor="text1"/>
        </w:rPr>
        <w:t>C</w:t>
      </w:r>
      <w:r w:rsidR="002E0FC6" w:rsidRPr="00565AB4">
        <w:rPr>
          <w:color w:val="000000" w:themeColor="text1"/>
          <w:u w:color="000000" w:themeColor="text1"/>
        </w:rPr>
        <w:t>arolina</w:t>
      </w:r>
      <w:r w:rsidR="002E0FC6">
        <w:rPr>
          <w:color w:val="000000" w:themeColor="text1"/>
          <w:u w:color="000000" w:themeColor="text1"/>
        </w:rPr>
        <w:t>,</w:t>
      </w:r>
      <w:r w:rsidR="00FC5212">
        <w:rPr>
          <w:color w:val="000000" w:themeColor="text1"/>
          <w:u w:color="000000" w:themeColor="text1"/>
        </w:rPr>
        <w:t xml:space="preserve"> on the occasion of her retirement,</w:t>
      </w:r>
      <w:r w:rsidR="002E0FC6">
        <w:rPr>
          <w:color w:val="000000" w:themeColor="text1"/>
          <w:u w:color="000000" w:themeColor="text1"/>
        </w:rPr>
        <w:t xml:space="preserve"> extend</w:t>
      </w:r>
      <w:r w:rsidR="00FC5212">
        <w:rPr>
          <w:color w:val="000000" w:themeColor="text1"/>
          <w:u w:color="000000" w:themeColor="text1"/>
        </w:rPr>
        <w:t>s</w:t>
      </w:r>
      <w:r w:rsidR="002E0FC6">
        <w:rPr>
          <w:color w:val="000000" w:themeColor="text1"/>
          <w:u w:color="000000" w:themeColor="text1"/>
        </w:rPr>
        <w:t xml:space="preserve"> deep appreciation for</w:t>
      </w:r>
      <w:r w:rsidR="002E0FC6" w:rsidRPr="009815C1">
        <w:rPr>
          <w:color w:val="000000" w:themeColor="text1"/>
          <w:u w:color="000000" w:themeColor="text1"/>
        </w:rPr>
        <w:t xml:space="preserve"> h</w:t>
      </w:r>
      <w:r w:rsidR="002E0FC6">
        <w:rPr>
          <w:color w:val="000000" w:themeColor="text1"/>
          <w:u w:color="000000" w:themeColor="text1"/>
        </w:rPr>
        <w:t xml:space="preserve">er many years of distinguished </w:t>
      </w:r>
      <w:r w:rsidR="002E0FC6" w:rsidRPr="009815C1">
        <w:rPr>
          <w:color w:val="000000" w:themeColor="text1"/>
          <w:u w:color="000000" w:themeColor="text1"/>
        </w:rPr>
        <w:t xml:space="preserve">service to the </w:t>
      </w:r>
      <w:r w:rsidR="00FC5212">
        <w:rPr>
          <w:color w:val="000000" w:themeColor="text1"/>
          <w:u w:color="000000" w:themeColor="text1"/>
        </w:rPr>
        <w:t>residents</w:t>
      </w:r>
      <w:r w:rsidR="002E0FC6" w:rsidRPr="009815C1">
        <w:rPr>
          <w:color w:val="000000" w:themeColor="text1"/>
          <w:u w:color="000000" w:themeColor="text1"/>
        </w:rPr>
        <w:t xml:space="preserve"> of </w:t>
      </w:r>
      <w:r w:rsidR="002E0FC6">
        <w:rPr>
          <w:color w:val="000000" w:themeColor="text1"/>
          <w:u w:color="000000" w:themeColor="text1"/>
        </w:rPr>
        <w:t>S</w:t>
      </w:r>
      <w:r w:rsidR="002E0FC6" w:rsidRPr="009815C1">
        <w:rPr>
          <w:color w:val="000000" w:themeColor="text1"/>
          <w:u w:color="000000" w:themeColor="text1"/>
        </w:rPr>
        <w:t xml:space="preserve">outh </w:t>
      </w:r>
      <w:r w:rsidR="002E0FC6">
        <w:rPr>
          <w:color w:val="000000" w:themeColor="text1"/>
          <w:u w:color="000000" w:themeColor="text1"/>
        </w:rPr>
        <w:t>C</w:t>
      </w:r>
      <w:r w:rsidR="002E0FC6" w:rsidRPr="009815C1">
        <w:rPr>
          <w:color w:val="000000" w:themeColor="text1"/>
          <w:u w:color="000000" w:themeColor="text1"/>
        </w:rPr>
        <w:t>arolina</w:t>
      </w:r>
      <w:r w:rsidR="002E0FC6">
        <w:rPr>
          <w:color w:val="000000" w:themeColor="text1"/>
          <w:u w:color="000000" w:themeColor="text1"/>
        </w:rPr>
        <w:t>, and</w:t>
      </w:r>
      <w:r w:rsidR="002E0FC6" w:rsidRPr="009815C1">
        <w:rPr>
          <w:color w:val="000000" w:themeColor="text1"/>
          <w:u w:color="000000" w:themeColor="text1"/>
        </w:rPr>
        <w:t xml:space="preserve"> offer</w:t>
      </w:r>
      <w:r w:rsidR="00FC5212">
        <w:rPr>
          <w:color w:val="000000" w:themeColor="text1"/>
          <w:u w:color="000000" w:themeColor="text1"/>
        </w:rPr>
        <w:t>s</w:t>
      </w:r>
      <w:r w:rsidR="002E0FC6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9C4621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8AC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2E0FC6">
        <w:rPr>
          <w:color w:val="000000" w:themeColor="text1"/>
          <w:u w:color="000000" w:themeColor="text1"/>
        </w:rPr>
        <w:t>P</w:t>
      </w:r>
      <w:r w:rsidR="002E0FC6" w:rsidRPr="00565AB4">
        <w:rPr>
          <w:color w:val="000000" w:themeColor="text1"/>
          <w:u w:color="000000" w:themeColor="text1"/>
        </w:rPr>
        <w:t xml:space="preserve">amela </w:t>
      </w:r>
      <w:r w:rsidR="002E0FC6">
        <w:rPr>
          <w:color w:val="000000" w:themeColor="text1"/>
          <w:u w:color="000000" w:themeColor="text1"/>
        </w:rPr>
        <w:t>P</w:t>
      </w:r>
      <w:r w:rsidR="002E0FC6" w:rsidRPr="00565AB4">
        <w:rPr>
          <w:color w:val="000000" w:themeColor="text1"/>
          <w:u w:color="000000" w:themeColor="text1"/>
        </w:rPr>
        <w:t xml:space="preserve">. </w:t>
      </w:r>
      <w:r w:rsidR="002E0FC6">
        <w:rPr>
          <w:color w:val="000000" w:themeColor="text1"/>
          <w:u w:color="000000" w:themeColor="text1"/>
        </w:rPr>
        <w:t>L</w:t>
      </w:r>
      <w:r w:rsidR="002E0FC6" w:rsidRPr="00565AB4">
        <w:rPr>
          <w:color w:val="000000" w:themeColor="text1"/>
          <w:u w:color="000000" w:themeColor="text1"/>
        </w:rPr>
        <w:t>ackey</w:t>
      </w:r>
      <w:r w:rsidRPr="009815C1">
        <w:rPr>
          <w:color w:val="000000" w:themeColor="text1"/>
          <w:u w:color="000000" w:themeColor="text1"/>
        </w:rPr>
        <w:t>.</w:t>
      </w:r>
    </w:p>
    <w:p w:rsidR="00C421EB" w:rsidRDefault="00FB65B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35ED" w:rsidRDefault="009B35ED" w:rsidP="009B35ED">
      <w:pPr>
        <w:suppressAutoHyphens/>
      </w:pPr>
    </w:p>
    <w:sectPr w:rsidR="009B35ED" w:rsidSect="009B35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212" w:rsidRDefault="00FC5212" w:rsidP="009F0C77">
      <w:r>
        <w:separator/>
      </w:r>
    </w:p>
  </w:endnote>
  <w:endnote w:type="continuationSeparator" w:id="0">
    <w:p w:rsidR="00FC5212" w:rsidRDefault="00FC52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A4E4DA-7A33-4F63-8202-D717FE92E743}"/>
    <w:embedBold r:id="rId2" w:fontKey="{010CDBCA-FBD3-4CCC-9738-E838744554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6AA1CA-A00E-4CFA-95F6-DB182523C0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99CA4E-5195-4DF6-9C95-B63170F98F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C3989E-9363-4DDE-BAB8-371BC65F6E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5ED" w:rsidRPr="002B2C3D" w:rsidRDefault="009B35ED" w:rsidP="002B2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72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212" w:rsidRDefault="00FC5212" w:rsidP="009F0C77">
      <w:r>
        <w:separator/>
      </w:r>
    </w:p>
  </w:footnote>
  <w:footnote w:type="continuationSeparator" w:id="0">
    <w:p w:rsidR="00FC5212" w:rsidRDefault="00FC52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41VR18"/>
    <w:docVar w:name="CoverBillType" w:val="r"/>
    <w:docVar w:name="DocPath" w:val="L:\Council\bills\RM\1441VR18.DOCX"/>
    <w:docVar w:name="dvBillNumber" w:val="12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F5819"/>
    <w:rsid w:val="000263D9"/>
    <w:rsid w:val="00026C9A"/>
    <w:rsid w:val="0006078D"/>
    <w:rsid w:val="000965A1"/>
    <w:rsid w:val="000C487D"/>
    <w:rsid w:val="000E1785"/>
    <w:rsid w:val="000F39F2"/>
    <w:rsid w:val="001023A4"/>
    <w:rsid w:val="0010596E"/>
    <w:rsid w:val="0010776B"/>
    <w:rsid w:val="00133E66"/>
    <w:rsid w:val="00134ACF"/>
    <w:rsid w:val="00144E15"/>
    <w:rsid w:val="001A4A62"/>
    <w:rsid w:val="001A681E"/>
    <w:rsid w:val="001A781C"/>
    <w:rsid w:val="001B3EF8"/>
    <w:rsid w:val="001D08F2"/>
    <w:rsid w:val="002037CA"/>
    <w:rsid w:val="002047A2"/>
    <w:rsid w:val="00226850"/>
    <w:rsid w:val="002321B6"/>
    <w:rsid w:val="0023696B"/>
    <w:rsid w:val="00250967"/>
    <w:rsid w:val="002759C5"/>
    <w:rsid w:val="00277DEE"/>
    <w:rsid w:val="00280D88"/>
    <w:rsid w:val="00294ABE"/>
    <w:rsid w:val="002A3EB4"/>
    <w:rsid w:val="002B2C3D"/>
    <w:rsid w:val="002D39FF"/>
    <w:rsid w:val="002E0FC6"/>
    <w:rsid w:val="0030500A"/>
    <w:rsid w:val="00320B66"/>
    <w:rsid w:val="00325348"/>
    <w:rsid w:val="00346FA6"/>
    <w:rsid w:val="00382AF4"/>
    <w:rsid w:val="00393688"/>
    <w:rsid w:val="003B06DD"/>
    <w:rsid w:val="003C75C7"/>
    <w:rsid w:val="003D411E"/>
    <w:rsid w:val="003E3C1E"/>
    <w:rsid w:val="003E4336"/>
    <w:rsid w:val="003E6148"/>
    <w:rsid w:val="003E7D04"/>
    <w:rsid w:val="00400EAA"/>
    <w:rsid w:val="0041760A"/>
    <w:rsid w:val="004203D7"/>
    <w:rsid w:val="00463B74"/>
    <w:rsid w:val="004809EE"/>
    <w:rsid w:val="004B2A8B"/>
    <w:rsid w:val="004B4E60"/>
    <w:rsid w:val="00511EE9"/>
    <w:rsid w:val="00521E00"/>
    <w:rsid w:val="00535B83"/>
    <w:rsid w:val="00577C6C"/>
    <w:rsid w:val="0058501B"/>
    <w:rsid w:val="005C5AC4"/>
    <w:rsid w:val="0061228A"/>
    <w:rsid w:val="006150BC"/>
    <w:rsid w:val="006215AA"/>
    <w:rsid w:val="006340D9"/>
    <w:rsid w:val="00643B8E"/>
    <w:rsid w:val="00650950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28DA"/>
    <w:rsid w:val="007A325A"/>
    <w:rsid w:val="007C3099"/>
    <w:rsid w:val="007E72BE"/>
    <w:rsid w:val="007F1523"/>
    <w:rsid w:val="007F509E"/>
    <w:rsid w:val="007F5799"/>
    <w:rsid w:val="007F6947"/>
    <w:rsid w:val="00834A12"/>
    <w:rsid w:val="00871D97"/>
    <w:rsid w:val="00872729"/>
    <w:rsid w:val="008F4429"/>
    <w:rsid w:val="009277FB"/>
    <w:rsid w:val="00932670"/>
    <w:rsid w:val="009352BB"/>
    <w:rsid w:val="00957380"/>
    <w:rsid w:val="00990668"/>
    <w:rsid w:val="00994E19"/>
    <w:rsid w:val="009B35ED"/>
    <w:rsid w:val="009B397B"/>
    <w:rsid w:val="009C4621"/>
    <w:rsid w:val="009D5B02"/>
    <w:rsid w:val="009F0C77"/>
    <w:rsid w:val="009F4DD1"/>
    <w:rsid w:val="00A64E80"/>
    <w:rsid w:val="00A741D9"/>
    <w:rsid w:val="00A85589"/>
    <w:rsid w:val="00A914D2"/>
    <w:rsid w:val="00A9741D"/>
    <w:rsid w:val="00AA364D"/>
    <w:rsid w:val="00AB0576"/>
    <w:rsid w:val="00AD4B17"/>
    <w:rsid w:val="00AE6548"/>
    <w:rsid w:val="00AF5023"/>
    <w:rsid w:val="00B26FA6"/>
    <w:rsid w:val="00B34939"/>
    <w:rsid w:val="00B43ED0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21EB"/>
    <w:rsid w:val="00C74E9D"/>
    <w:rsid w:val="00C82FD3"/>
    <w:rsid w:val="00CA4148"/>
    <w:rsid w:val="00CC6B7B"/>
    <w:rsid w:val="00CD3619"/>
    <w:rsid w:val="00CF4447"/>
    <w:rsid w:val="00D17221"/>
    <w:rsid w:val="00D239F9"/>
    <w:rsid w:val="00D24C61"/>
    <w:rsid w:val="00D2582C"/>
    <w:rsid w:val="00D405E7"/>
    <w:rsid w:val="00D40DD2"/>
    <w:rsid w:val="00D41D56"/>
    <w:rsid w:val="00D52E2F"/>
    <w:rsid w:val="00D53FC6"/>
    <w:rsid w:val="00D6260D"/>
    <w:rsid w:val="00D6662B"/>
    <w:rsid w:val="00D948AC"/>
    <w:rsid w:val="00D95E2F"/>
    <w:rsid w:val="00D970A9"/>
    <w:rsid w:val="00DB2A41"/>
    <w:rsid w:val="00DB3AC0"/>
    <w:rsid w:val="00DC6813"/>
    <w:rsid w:val="00DD4498"/>
    <w:rsid w:val="00DE68F0"/>
    <w:rsid w:val="00DF3845"/>
    <w:rsid w:val="00DF7E17"/>
    <w:rsid w:val="00E056AF"/>
    <w:rsid w:val="00E35C4E"/>
    <w:rsid w:val="00EA57A8"/>
    <w:rsid w:val="00EB00A2"/>
    <w:rsid w:val="00EB1BF3"/>
    <w:rsid w:val="00EF3EEE"/>
    <w:rsid w:val="00F149A7"/>
    <w:rsid w:val="00F25173"/>
    <w:rsid w:val="00F50BAF"/>
    <w:rsid w:val="00F52C10"/>
    <w:rsid w:val="00F81FFD"/>
    <w:rsid w:val="00F85228"/>
    <w:rsid w:val="00F907F7"/>
    <w:rsid w:val="00FB65B1"/>
    <w:rsid w:val="00FB6773"/>
    <w:rsid w:val="00FC5212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EA4711-3AC1-4801-9FB6-74F64E48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4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4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6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269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983FA-542F-4EB9-AF44-E9C95A6F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697</Words>
  <Characters>3815</Characters>
  <Application>Microsoft Office Word</Application>
  <DocSecurity>0</DocSecurity>
  <Lines>121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1269: Pamela P. Lackey - South Carolina Legislature Online</dc:title>
  <dc:subject/>
  <dc:creator>Rosanne McDowell</dc:creator>
  <cp:keywords/>
  <dc:description/>
  <cp:lastModifiedBy>S Volk</cp:lastModifiedBy>
  <cp:revision>2</cp:revision>
  <cp:lastPrinted>2018-06-20T19:28:00Z</cp:lastPrinted>
  <dcterms:created xsi:type="dcterms:W3CDTF">2018-06-29T14:49:00Z</dcterms:created>
  <dcterms:modified xsi:type="dcterms:W3CDTF">2018-06-29T14:49:00Z</dcterms:modified>
</cp:coreProperties>
</file>