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F0A" w:rsidRDefault="00E86F0A" w:rsidP="00E86F0A">
      <w:pPr>
        <w:widowControl w:val="0"/>
        <w:jc w:val="center"/>
      </w:pPr>
      <w:r w:rsidRPr="00E86F0A">
        <w:rPr>
          <w:b/>
        </w:rPr>
        <w:t>South Carolina General Assembly</w:t>
      </w:r>
    </w:p>
    <w:p w:rsidR="00E86F0A" w:rsidRDefault="00E86F0A" w:rsidP="00E86F0A">
      <w:pPr>
        <w:widowControl w:val="0"/>
        <w:jc w:val="center"/>
      </w:pPr>
      <w:r>
        <w:t>122nd Session, 2017-2018</w:t>
      </w: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jc w:val="left"/>
        <w:rPr>
          <w:b/>
        </w:rPr>
      </w:pPr>
      <w:r w:rsidRPr="00E86F0A">
        <w:rPr>
          <w:b/>
        </w:rPr>
        <w:t>H. 3434</w:t>
      </w:r>
    </w:p>
    <w:p w:rsidR="00E86F0A" w:rsidRDefault="00E86F0A" w:rsidP="00E86F0A">
      <w:pPr>
        <w:widowControl w:val="0"/>
        <w:jc w:val="left"/>
        <w:rPr>
          <w:b/>
        </w:rPr>
      </w:pPr>
    </w:p>
    <w:p w:rsidR="00E86F0A" w:rsidRDefault="00E86F0A" w:rsidP="00E86F0A">
      <w:pPr>
        <w:widowControl w:val="0"/>
        <w:jc w:val="left"/>
      </w:pPr>
      <w:r w:rsidRPr="00E86F0A">
        <w:rPr>
          <w:b/>
        </w:rPr>
        <w:t>STATUS INFORMATION</w:t>
      </w: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jc w:val="left"/>
      </w:pPr>
      <w:r>
        <w:t>House Resolution</w:t>
      </w:r>
    </w:p>
    <w:p w:rsidR="00E86F0A" w:rsidRDefault="00E86F0A" w:rsidP="00E86F0A">
      <w:pPr>
        <w:widowControl w:val="0"/>
        <w:jc w:val="left"/>
      </w:pPr>
      <w:r>
        <w:t>Sponsors: Reps. Ridgeway,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86F0A" w:rsidRDefault="00E86F0A" w:rsidP="00E86F0A">
      <w:pPr>
        <w:widowControl w:val="0"/>
        <w:jc w:val="left"/>
      </w:pPr>
      <w:r>
        <w:t>Document Path: l:\council\bills\gm\24858ahb17.docx</w:t>
      </w: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jc w:val="left"/>
      </w:pPr>
      <w:r>
        <w:t>Introduced in the House on January 12, 2017</w:t>
      </w:r>
    </w:p>
    <w:p w:rsidR="00E86F0A" w:rsidRDefault="00E86F0A" w:rsidP="00E86F0A">
      <w:pPr>
        <w:widowControl w:val="0"/>
        <w:jc w:val="left"/>
      </w:pPr>
      <w:r>
        <w:t>Adopted by the House on January 12, 2017</w:t>
      </w: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jc w:val="left"/>
      </w:pPr>
      <w:r>
        <w:t xml:space="preserve">Summary: </w:t>
      </w:r>
      <w:r w:rsidR="00DF7D8E">
        <w:t>Laurence Manning Academy Varsity Bowling Team</w:t>
      </w: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jc w:val="left"/>
      </w:pPr>
    </w:p>
    <w:p w:rsidR="00E86F0A" w:rsidRDefault="00E86F0A" w:rsidP="00E8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6F0A">
        <w:rPr>
          <w:b/>
        </w:rPr>
        <w:t>HISTORY OF LEGISLATIVE ACTIONS</w:t>
      </w:r>
    </w:p>
    <w:p w:rsidR="00E86F0A" w:rsidRDefault="00E86F0A" w:rsidP="00E8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6F0A" w:rsidRPr="00E86F0A" w:rsidRDefault="00E86F0A" w:rsidP="00E8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6F0A">
        <w:rPr>
          <w:u w:val="single"/>
        </w:rPr>
        <w:tab/>
        <w:t>Date</w:t>
      </w:r>
      <w:r w:rsidRPr="00E86F0A">
        <w:rPr>
          <w:u w:val="single"/>
        </w:rPr>
        <w:tab/>
        <w:t>Body</w:t>
      </w:r>
      <w:r w:rsidRPr="00E86F0A">
        <w:rPr>
          <w:u w:val="single"/>
        </w:rPr>
        <w:tab/>
        <w:t>Action Description with journal page number</w:t>
      </w:r>
      <w:r w:rsidRPr="00E86F0A">
        <w:rPr>
          <w:u w:val="single"/>
        </w:rPr>
        <w:tab/>
      </w:r>
    </w:p>
    <w:p w:rsidR="004B18F8" w:rsidRDefault="004B18F8" w:rsidP="004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8C0A12">
        <w:t>Introduced and adopted (</w:t>
      </w:r>
      <w:hyperlink r:id="rId7" w:history="1">
        <w:r w:rsidRPr="008C0A12">
          <w:rPr>
            <w:rStyle w:val="Hyperlink"/>
          </w:rPr>
          <w:t>House Journal</w:t>
        </w:r>
        <w:r w:rsidRPr="008C0A12">
          <w:rPr>
            <w:rStyle w:val="Hyperlink"/>
          </w:rPr>
          <w:noBreakHyphen/>
          <w:t>page 415</w:t>
        </w:r>
      </w:hyperlink>
      <w:r w:rsidRPr="008C0A12">
        <w:t>)</w:t>
      </w:r>
    </w:p>
    <w:p w:rsidR="004B18F8" w:rsidRDefault="004B18F8" w:rsidP="004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F0A" w:rsidRDefault="00E86F0A" w:rsidP="00E8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6F0A">
          <w:rPr>
            <w:rStyle w:val="Hyperlink"/>
          </w:rPr>
          <w:t>legislative information</w:t>
        </w:r>
      </w:hyperlink>
      <w:r>
        <w:t xml:space="preserve"> at the website</w:t>
      </w:r>
    </w:p>
    <w:p w:rsidR="00E86F0A" w:rsidRDefault="00E86F0A" w:rsidP="00E8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F0A" w:rsidRPr="00E86F0A" w:rsidRDefault="00E86F0A" w:rsidP="00E8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F0A" w:rsidRDefault="00E86F0A" w:rsidP="00E86F0A">
      <w:r w:rsidRPr="00E86F0A">
        <w:rPr>
          <w:b/>
        </w:rPr>
        <w:t>VERSIONS OF THIS BILL</w:t>
      </w:r>
    </w:p>
    <w:p w:rsidR="00E86F0A" w:rsidRDefault="00E86F0A" w:rsidP="00E86F0A"/>
    <w:p w:rsidR="00E86F0A" w:rsidRDefault="00B60A65" w:rsidP="00E86F0A">
      <w:hyperlink r:id="rId9" w:history="1">
        <w:r w:rsidR="00E86F0A">
          <w:rPr>
            <w:rStyle w:val="Hyperlink"/>
          </w:rPr>
          <w:t>1/12/2017</w:t>
        </w:r>
      </w:hyperlink>
    </w:p>
    <w:p w:rsidR="00E86F0A" w:rsidRDefault="00E86F0A" w:rsidP="00E86F0A"/>
    <w:p w:rsidR="00E86F0A" w:rsidRDefault="00E86F0A" w:rsidP="00E86F0A">
      <w:pPr>
        <w:sectPr w:rsidR="00E86F0A" w:rsidSect="00E86F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D85" w:rsidRDefault="00947D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B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LAURENCE MANNING ACADEMY VARSITY BOWLING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738" w:rsidRDefault="001C6BE6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1738">
        <w:t xml:space="preserve">the South Carolina House of Representatives is pleased to learn that the members of the Laurence Manning bowling team </w:t>
      </w:r>
      <w:r w:rsidR="00C01738">
        <w:rPr>
          <w:color w:val="000000" w:themeColor="text1"/>
          <w:u w:color="000000" w:themeColor="text1"/>
        </w:rPr>
        <w:t xml:space="preserve">of Clarendon County </w:t>
      </w:r>
      <w:r w:rsidR="00C01738">
        <w:t xml:space="preserve">took top honors at the state competition held at </w:t>
      </w:r>
      <w:r w:rsidR="007946D3">
        <w:t xml:space="preserve">Gamecock Lanes </w:t>
      </w:r>
      <w:r w:rsidR="00C01738">
        <w:t xml:space="preserve">in </w:t>
      </w:r>
      <w:r w:rsidR="007946D3">
        <w:t>Sumter</w:t>
      </w:r>
      <w:r w:rsidR="00C01738">
        <w:t xml:space="preserve"> on </w:t>
      </w:r>
      <w:r w:rsidR="007946D3">
        <w:t>January 21, 2016</w:t>
      </w:r>
      <w:r w:rsidR="00C01738">
        <w:t>; 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faithful fans, the Laurence Manning</w:t>
      </w:r>
      <w:r w:rsidR="00F66B70">
        <w:t xml:space="preserve"> </w:t>
      </w:r>
      <w:r w:rsidR="0086004C">
        <w:t xml:space="preserve">Swampcats </w:t>
      </w:r>
      <w:r w:rsidR="00F66B70">
        <w:t>defeated their next closest rival, Wilson Hall Academy, 596</w:t>
      </w:r>
      <w:r w:rsidR="009C49EC">
        <w:noBreakHyphen/>
      </w:r>
      <w:r w:rsidR="00F66B70">
        <w:t>492, a difference of more than a hundred points</w:t>
      </w:r>
      <w:r w:rsidR="008D198F">
        <w:t>, and managed to set a state record of 606 in the championship match</w:t>
      </w:r>
      <w:r>
        <w:t>; and</w:t>
      </w:r>
    </w:p>
    <w:p w:rsidR="00F66B70" w:rsidRDefault="00F66B70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6B70" w:rsidRDefault="00F66B70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the </w:t>
      </w:r>
      <w:r w:rsidR="004A7A9A">
        <w:t xml:space="preserve">successful </w:t>
      </w:r>
      <w:r>
        <w:t>season</w:t>
      </w:r>
      <w:r w:rsidR="0086004C">
        <w:t>,</w:t>
      </w:r>
      <w:r>
        <w:t xml:space="preserve"> the </w:t>
      </w:r>
      <w:r w:rsidR="008D198F">
        <w:t>Swampcats competed in nine matches, placing first in eight and second in one; and</w:t>
      </w:r>
    </w:p>
    <w:p w:rsidR="008D198F" w:rsidRDefault="008D198F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198F" w:rsidRDefault="008D198F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Laurence Manning champion bowlers included Caleb Pipkin, Terry Caples, Seth Stamps, Matthew Miller, Mark </w:t>
      </w:r>
      <w:r w:rsidR="00046440">
        <w:t>L</w:t>
      </w:r>
      <w:r>
        <w:t>upori, Dalton Kirby, Austin Kirby, and Matthew Burns</w:t>
      </w:r>
      <w:r w:rsidR="00356B75">
        <w:t xml:space="preserve">; </w:t>
      </w:r>
      <w:r>
        <w:t>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66B70">
        <w:t>precision, finesse, and controlled power</w:t>
      </w:r>
      <w:r>
        <w:rPr>
          <w:color w:val="000000" w:themeColor="text1"/>
          <w:u w:color="000000" w:themeColor="text1"/>
        </w:rPr>
        <w:t xml:space="preserve">, Head Coach </w:t>
      </w:r>
      <w:r>
        <w:t>Jay Atkins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dedicated assistants used their own experience and passion to build a championship</w:t>
      </w:r>
      <w:r w:rsidR="009C4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</w:t>
      </w:r>
      <w:r w:rsidR="009C49EC">
        <w:rPr>
          <w:color w:val="000000" w:themeColor="text1"/>
          <w:u w:color="000000" w:themeColor="text1"/>
        </w:rPr>
        <w:t>in all</w:t>
      </w:r>
      <w:r>
        <w:rPr>
          <w:color w:val="000000" w:themeColor="text1"/>
          <w:u w:color="000000" w:themeColor="text1"/>
        </w:rPr>
        <w:t xml:space="preserve"> </w:t>
      </w:r>
      <w:r w:rsidR="00F66B70">
        <w:rPr>
          <w:color w:val="000000" w:themeColor="text1"/>
          <w:u w:color="000000" w:themeColor="text1"/>
        </w:rPr>
        <w:t xml:space="preserve">the lanes of </w:t>
      </w:r>
      <w:r>
        <w:rPr>
          <w:color w:val="000000" w:themeColor="text1"/>
          <w:u w:color="000000" w:themeColor="text1"/>
        </w:rPr>
        <w:t>life; 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BE6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66B70">
        <w:rPr>
          <w:color w:val="000000" w:themeColor="text1"/>
          <w:u w:color="000000" w:themeColor="text1"/>
        </w:rPr>
        <w:t xml:space="preserve">Laurence </w:t>
      </w:r>
      <w:r w:rsidR="00F66B70">
        <w:rPr>
          <w:color w:val="000000" w:themeColor="text1"/>
          <w:u w:color="000000" w:themeColor="text1"/>
        </w:rPr>
        <w:lastRenderedPageBreak/>
        <w:t>Manning bowlers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1C6BE6">
        <w:t>.  Now, therefore,</w:t>
      </w: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738" w:rsidRDefault="001C6BE6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1738">
        <w:t xml:space="preserve"> the members of the South Carolina House of Representatives, by this resolution, r</w:t>
      </w:r>
      <w:r w:rsidR="00C01738">
        <w:rPr>
          <w:color w:val="000000" w:themeColor="text1"/>
          <w:u w:color="000000" w:themeColor="text1"/>
        </w:rPr>
        <w:t xml:space="preserve">ecognize and honor the </w:t>
      </w:r>
      <w:r w:rsidR="00C01738">
        <w:t>Laurence Manning Academy varsity bowling</w:t>
      </w:r>
      <w:r w:rsidR="00C01738">
        <w:rPr>
          <w:color w:val="000000" w:themeColor="text1"/>
          <w:u w:color="000000" w:themeColor="text1"/>
        </w:rPr>
        <w:t xml:space="preserve"> </w:t>
      </w:r>
      <w:r w:rsidR="00C01738" w:rsidRPr="00E542AE">
        <w:rPr>
          <w:color w:val="000000" w:themeColor="text1"/>
          <w:u w:color="000000" w:themeColor="text1"/>
        </w:rPr>
        <w:t>team</w:t>
      </w:r>
      <w:r w:rsidR="00C01738">
        <w:rPr>
          <w:color w:val="000000" w:themeColor="text1"/>
          <w:u w:color="000000" w:themeColor="text1"/>
        </w:rPr>
        <w:t>, coaches, and school officials</w:t>
      </w:r>
      <w:r w:rsidR="00C01738" w:rsidRPr="00E542AE">
        <w:rPr>
          <w:color w:val="000000" w:themeColor="text1"/>
          <w:u w:color="000000" w:themeColor="text1"/>
        </w:rPr>
        <w:t xml:space="preserve"> for </w:t>
      </w:r>
      <w:r w:rsidR="00C01738">
        <w:rPr>
          <w:color w:val="000000" w:themeColor="text1"/>
          <w:u w:color="000000" w:themeColor="text1"/>
        </w:rPr>
        <w:t>an</w:t>
      </w:r>
      <w:r w:rsidR="00C01738" w:rsidRPr="00E542AE">
        <w:rPr>
          <w:color w:val="000000" w:themeColor="text1"/>
          <w:u w:color="000000" w:themeColor="text1"/>
        </w:rPr>
        <w:t xml:space="preserve"> </w:t>
      </w:r>
      <w:r w:rsidR="00C01738">
        <w:rPr>
          <w:color w:val="000000" w:themeColor="text1"/>
          <w:u w:color="000000" w:themeColor="text1"/>
        </w:rPr>
        <w:t>extraordinary</w:t>
      </w:r>
      <w:r w:rsidR="00C01738" w:rsidRPr="00E542AE">
        <w:rPr>
          <w:color w:val="000000" w:themeColor="text1"/>
          <w:u w:color="000000" w:themeColor="text1"/>
        </w:rPr>
        <w:t xml:space="preserve"> season and </w:t>
      </w:r>
      <w:r w:rsidR="00C01738">
        <w:rPr>
          <w:color w:val="000000" w:themeColor="text1"/>
          <w:u w:color="000000" w:themeColor="text1"/>
        </w:rPr>
        <w:t>congratulate them for winnin</w:t>
      </w:r>
      <w:r w:rsidR="00C01738" w:rsidRPr="00E542AE">
        <w:rPr>
          <w:color w:val="000000" w:themeColor="text1"/>
          <w:u w:color="000000" w:themeColor="text1"/>
        </w:rPr>
        <w:t xml:space="preserve">g the </w:t>
      </w:r>
      <w:r w:rsidR="00C01738">
        <w:rPr>
          <w:color w:val="000000" w:themeColor="text1"/>
          <w:u w:color="000000" w:themeColor="text1"/>
        </w:rPr>
        <w:t xml:space="preserve">2016 South Carolina </w:t>
      </w:r>
      <w:r w:rsidR="00C01738">
        <w:t xml:space="preserve">Independent School Association </w:t>
      </w:r>
      <w:r w:rsidR="00C01738" w:rsidRPr="00E542AE">
        <w:rPr>
          <w:color w:val="000000" w:themeColor="text1"/>
          <w:u w:color="000000" w:themeColor="text1"/>
        </w:rPr>
        <w:t>Class</w:t>
      </w:r>
      <w:r w:rsidR="00C01738">
        <w:rPr>
          <w:color w:val="000000" w:themeColor="text1"/>
          <w:u w:color="000000" w:themeColor="text1"/>
        </w:rPr>
        <w:t xml:space="preserve"> AAA </w:t>
      </w:r>
      <w:r w:rsidR="00C01738" w:rsidRPr="00E542AE">
        <w:rPr>
          <w:color w:val="000000" w:themeColor="text1"/>
          <w:u w:color="000000" w:themeColor="text1"/>
        </w:rPr>
        <w:t xml:space="preserve">State Championship </w:t>
      </w:r>
      <w:r w:rsidR="00C01738">
        <w:rPr>
          <w:color w:val="000000" w:themeColor="text1"/>
          <w:u w:color="000000" w:themeColor="text1"/>
        </w:rPr>
        <w:t>t</w:t>
      </w:r>
      <w:r w:rsidR="00C01738" w:rsidRPr="00E542AE">
        <w:rPr>
          <w:color w:val="000000" w:themeColor="text1"/>
          <w:u w:color="000000" w:themeColor="text1"/>
        </w:rPr>
        <w:t>itle.</w:t>
      </w:r>
    </w:p>
    <w:p w:rsidR="00C01738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E6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004C">
        <w:t xml:space="preserve">Dr. </w:t>
      </w:r>
      <w:r>
        <w:t xml:space="preserve">Spencer </w:t>
      </w:r>
      <w:r w:rsidR="0086004C">
        <w:t xml:space="preserve">A. </w:t>
      </w:r>
      <w:r>
        <w:t>Jordan</w:t>
      </w:r>
      <w:r w:rsidR="0086004C">
        <w:t>, Headmaster</w:t>
      </w:r>
      <w:r w:rsidR="008A3DB1">
        <w:t xml:space="preserve">; Athletic Director Ben Herod; and </w:t>
      </w:r>
      <w:r>
        <w:t>Coach Jay Atkins.</w:t>
      </w:r>
    </w:p>
    <w:p w:rsidR="00F43CE4" w:rsidRDefault="009C49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F0A" w:rsidRDefault="00E86F0A" w:rsidP="00E86F0A">
      <w:pPr>
        <w:suppressAutoHyphens/>
      </w:pPr>
    </w:p>
    <w:sectPr w:rsidR="00E86F0A" w:rsidSect="00E86F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6D3" w:rsidRDefault="007946D3" w:rsidP="009F0C77">
      <w:r>
        <w:separator/>
      </w:r>
    </w:p>
  </w:endnote>
  <w:endnote w:type="continuationSeparator" w:id="0">
    <w:p w:rsidR="007946D3" w:rsidRDefault="007946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4DDD6-0CA3-4868-9E82-B71AE1E87EAC}"/>
    <w:embedBold r:id="rId2" w:fontKey="{FE778A79-649E-494E-BC3F-487664A19D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442AF7-5EAE-4421-9EA4-2F4183848F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03C9B2-B86D-4980-B5D0-5EE715786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3BF9E5-1284-4C50-A134-566E65F4F0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F0A" w:rsidRPr="00947D85" w:rsidRDefault="00E86F0A" w:rsidP="0094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18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6D3" w:rsidRDefault="007946D3" w:rsidP="009F0C77">
      <w:r>
        <w:separator/>
      </w:r>
    </w:p>
  </w:footnote>
  <w:footnote w:type="continuationSeparator" w:id="0">
    <w:p w:rsidR="007946D3" w:rsidRDefault="007946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8AHB17"/>
    <w:docVar w:name="CoverBillType" w:val="r"/>
    <w:docVar w:name="DocPath" w:val="L:\Council\bills\GM\24858AHB17.DOCX"/>
    <w:docVar w:name="dvBillNumber" w:val="34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6BE6"/>
    <w:rsid w:val="00011869"/>
    <w:rsid w:val="00015CD6"/>
    <w:rsid w:val="000464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BE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B7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A9A"/>
    <w:rsid w:val="004B18F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46D3"/>
    <w:rsid w:val="007A70AE"/>
    <w:rsid w:val="00835BB3"/>
    <w:rsid w:val="008362E8"/>
    <w:rsid w:val="0085786E"/>
    <w:rsid w:val="0086004C"/>
    <w:rsid w:val="008A1768"/>
    <w:rsid w:val="008A3DB1"/>
    <w:rsid w:val="008A489F"/>
    <w:rsid w:val="008D198F"/>
    <w:rsid w:val="008F0F33"/>
    <w:rsid w:val="008F4429"/>
    <w:rsid w:val="0094021A"/>
    <w:rsid w:val="00947D85"/>
    <w:rsid w:val="009B44AF"/>
    <w:rsid w:val="009C49E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173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D8E"/>
    <w:rsid w:val="00E41911"/>
    <w:rsid w:val="00E44B57"/>
    <w:rsid w:val="00E86F0A"/>
    <w:rsid w:val="00E92EEF"/>
    <w:rsid w:val="00EB40F0"/>
    <w:rsid w:val="00EF2368"/>
    <w:rsid w:val="00F24442"/>
    <w:rsid w:val="00F43CE4"/>
    <w:rsid w:val="00F50AE3"/>
    <w:rsid w:val="00F655B7"/>
    <w:rsid w:val="00F656BA"/>
    <w:rsid w:val="00F66B70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41A0B-A947-4D8C-9A94-7A3C10C0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6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6F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34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EEFA4-E9BA-4B6A-9D28-8A832F3EC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3434: Laurence Manning Academy Varsity Bowling Team - South Carolina Legislature Online</dc:title>
  <dc:creator>Gail Pinckney Moore</dc:creator>
  <cp:lastModifiedBy>S Volk</cp:lastModifiedBy>
  <cp:revision>2</cp:revision>
  <cp:lastPrinted>2017-01-11T16:33:00Z</cp:lastPrinted>
  <dcterms:created xsi:type="dcterms:W3CDTF">2017-01-18T18:18:00Z</dcterms:created>
  <dcterms:modified xsi:type="dcterms:W3CDTF">2017-01-18T18:18:00Z</dcterms:modified>
</cp:coreProperties>
</file>