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3A38" w:rsidRDefault="00DF3A38" w:rsidP="00DF3A38">
      <w:pPr>
        <w:widowControl w:val="0"/>
        <w:jc w:val="center"/>
      </w:pPr>
      <w:r w:rsidRPr="00DF3A38">
        <w:rPr>
          <w:b/>
        </w:rPr>
        <w:t>South Carolina General Assembly</w:t>
      </w:r>
    </w:p>
    <w:p w:rsidR="00DF3A38" w:rsidRDefault="00DF3A38" w:rsidP="00DF3A38">
      <w:pPr>
        <w:widowControl w:val="0"/>
        <w:jc w:val="center"/>
      </w:pPr>
      <w:r>
        <w:t>122nd Session, 2017-2018</w:t>
      </w:r>
    </w:p>
    <w:p w:rsidR="00DF3A38" w:rsidRDefault="00DF3A38" w:rsidP="00DF3A38">
      <w:pPr>
        <w:widowControl w:val="0"/>
        <w:jc w:val="left"/>
      </w:pPr>
    </w:p>
    <w:p w:rsidR="00DF3A38" w:rsidRDefault="00DF3A38" w:rsidP="00DF3A38">
      <w:pPr>
        <w:widowControl w:val="0"/>
        <w:jc w:val="left"/>
        <w:rPr>
          <w:b/>
        </w:rPr>
      </w:pPr>
      <w:r w:rsidRPr="00DF3A38">
        <w:rPr>
          <w:b/>
        </w:rPr>
        <w:t>H. 4578</w:t>
      </w:r>
    </w:p>
    <w:p w:rsidR="00DF3A38" w:rsidRDefault="00DF3A38" w:rsidP="00DF3A38">
      <w:pPr>
        <w:widowControl w:val="0"/>
        <w:jc w:val="left"/>
        <w:rPr>
          <w:b/>
        </w:rPr>
      </w:pPr>
    </w:p>
    <w:p w:rsidR="00DF3A38" w:rsidRDefault="00DF3A38" w:rsidP="00DF3A38">
      <w:pPr>
        <w:widowControl w:val="0"/>
        <w:jc w:val="left"/>
      </w:pPr>
      <w:r w:rsidRPr="00DF3A38">
        <w:rPr>
          <w:b/>
        </w:rPr>
        <w:t>STATUS INFORMATION</w:t>
      </w:r>
    </w:p>
    <w:p w:rsidR="00DF3A38" w:rsidRDefault="00DF3A38" w:rsidP="00DF3A38">
      <w:pPr>
        <w:widowControl w:val="0"/>
        <w:jc w:val="left"/>
      </w:pPr>
    </w:p>
    <w:p w:rsidR="00DF3A38" w:rsidRDefault="00DF3A38" w:rsidP="00DF3A38">
      <w:pPr>
        <w:widowControl w:val="0"/>
        <w:jc w:val="left"/>
      </w:pPr>
      <w:r>
        <w:t>House Resolution</w:t>
      </w:r>
    </w:p>
    <w:p w:rsidR="00DF3A38" w:rsidRDefault="00DF3A38" w:rsidP="00DF3A38">
      <w:pPr>
        <w:widowControl w:val="0"/>
        <w:jc w:val="left"/>
      </w:pPr>
      <w:r>
        <w:t>Sponsors: Reps. Allison, Stringer, Alexander,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Tallon, Taylor, Thayer, Thigpen, Toole, Weeks, West, Wheeler, White, Whitmire, Williams, Willis, Young and Yow</w:t>
      </w:r>
    </w:p>
    <w:p w:rsidR="00DF3A38" w:rsidRDefault="00DF3A38" w:rsidP="00DF3A38">
      <w:pPr>
        <w:widowControl w:val="0"/>
        <w:jc w:val="left"/>
      </w:pPr>
      <w:r>
        <w:t>Document Path: l:\council\bills\rt\17237zw18.docx</w:t>
      </w:r>
    </w:p>
    <w:p w:rsidR="00DF3A38" w:rsidRDefault="00DF3A38" w:rsidP="00DF3A38">
      <w:pPr>
        <w:widowControl w:val="0"/>
        <w:jc w:val="left"/>
      </w:pPr>
    </w:p>
    <w:p w:rsidR="00DF3A38" w:rsidRDefault="00DF3A38" w:rsidP="00DF3A38">
      <w:pPr>
        <w:widowControl w:val="0"/>
        <w:jc w:val="left"/>
      </w:pPr>
      <w:r>
        <w:t>Introduced in the House on January 10, 2018</w:t>
      </w:r>
    </w:p>
    <w:p w:rsidR="00DF3A38" w:rsidRDefault="00DF3A38" w:rsidP="00DF3A38">
      <w:pPr>
        <w:widowControl w:val="0"/>
        <w:jc w:val="left"/>
      </w:pPr>
      <w:r>
        <w:t>Adopted by the House on January 10, 2018</w:t>
      </w:r>
    </w:p>
    <w:p w:rsidR="00DF3A38" w:rsidRDefault="00DF3A38" w:rsidP="00DF3A38">
      <w:pPr>
        <w:widowControl w:val="0"/>
        <w:jc w:val="left"/>
      </w:pPr>
    </w:p>
    <w:p w:rsidR="00DF3A38" w:rsidRDefault="00DF3A38" w:rsidP="00DF3A38">
      <w:pPr>
        <w:widowControl w:val="0"/>
        <w:jc w:val="left"/>
      </w:pPr>
      <w:r>
        <w:t xml:space="preserve">Summary: </w:t>
      </w:r>
      <w:r w:rsidR="0051047F">
        <w:t>Nathan Brannon</w:t>
      </w:r>
    </w:p>
    <w:p w:rsidR="00DF3A38" w:rsidRDefault="00DF3A38" w:rsidP="00DF3A38">
      <w:pPr>
        <w:widowControl w:val="0"/>
        <w:jc w:val="left"/>
      </w:pPr>
    </w:p>
    <w:p w:rsidR="00DF3A38" w:rsidRDefault="00DF3A38" w:rsidP="00DF3A38">
      <w:pPr>
        <w:widowControl w:val="0"/>
        <w:jc w:val="left"/>
      </w:pPr>
    </w:p>
    <w:p w:rsidR="00DF3A38" w:rsidRDefault="00DF3A38" w:rsidP="00DF3A38">
      <w:pPr>
        <w:widowControl w:val="0"/>
        <w:tabs>
          <w:tab w:val="center" w:pos="590"/>
          <w:tab w:val="center" w:pos="1440"/>
          <w:tab w:val="left" w:pos="1872"/>
          <w:tab w:val="left" w:pos="9187"/>
        </w:tabs>
        <w:jc w:val="left"/>
      </w:pPr>
      <w:r w:rsidRPr="00DF3A38">
        <w:rPr>
          <w:b/>
        </w:rPr>
        <w:t>HISTORY OF LEGISLATIVE ACTIONS</w:t>
      </w:r>
    </w:p>
    <w:p w:rsidR="00DF3A38" w:rsidRDefault="00DF3A38" w:rsidP="00DF3A38">
      <w:pPr>
        <w:widowControl w:val="0"/>
        <w:tabs>
          <w:tab w:val="center" w:pos="590"/>
          <w:tab w:val="center" w:pos="1440"/>
          <w:tab w:val="left" w:pos="1872"/>
          <w:tab w:val="left" w:pos="9187"/>
        </w:tabs>
        <w:jc w:val="left"/>
      </w:pPr>
    </w:p>
    <w:p w:rsidR="00DF3A38" w:rsidRPr="00DF3A38" w:rsidRDefault="00DF3A38" w:rsidP="00DF3A38">
      <w:pPr>
        <w:widowControl w:val="0"/>
        <w:tabs>
          <w:tab w:val="center" w:pos="590"/>
          <w:tab w:val="center" w:pos="1440"/>
          <w:tab w:val="left" w:pos="1872"/>
          <w:tab w:val="left" w:pos="9187"/>
        </w:tabs>
        <w:jc w:val="left"/>
      </w:pPr>
      <w:r w:rsidRPr="00DF3A38">
        <w:rPr>
          <w:u w:val="single"/>
        </w:rPr>
        <w:tab/>
        <w:t>Date</w:t>
      </w:r>
      <w:r w:rsidRPr="00DF3A38">
        <w:rPr>
          <w:u w:val="single"/>
        </w:rPr>
        <w:tab/>
        <w:t>Body</w:t>
      </w:r>
      <w:r w:rsidRPr="00DF3A38">
        <w:rPr>
          <w:u w:val="single"/>
        </w:rPr>
        <w:tab/>
        <w:t>Action Description with journal page number</w:t>
      </w:r>
      <w:r w:rsidRPr="00DF3A38">
        <w:rPr>
          <w:u w:val="single"/>
        </w:rPr>
        <w:tab/>
      </w:r>
    </w:p>
    <w:p w:rsidR="006E2589" w:rsidRDefault="006E2589" w:rsidP="006E2589">
      <w:pPr>
        <w:widowControl w:val="0"/>
        <w:tabs>
          <w:tab w:val="right" w:pos="1008"/>
          <w:tab w:val="left" w:pos="1152"/>
          <w:tab w:val="left" w:pos="1872"/>
          <w:tab w:val="left" w:pos="9187"/>
        </w:tabs>
        <w:ind w:left="2088" w:hanging="2088"/>
        <w:jc w:val="left"/>
      </w:pPr>
      <w:r>
        <w:tab/>
        <w:t>1/10/2018</w:t>
      </w:r>
      <w:r>
        <w:tab/>
        <w:t>House</w:t>
      </w:r>
      <w:r>
        <w:tab/>
      </w:r>
      <w:r w:rsidRPr="005A2302">
        <w:t>Introduced and adopted (</w:t>
      </w:r>
      <w:hyperlink r:id="rId7" w:history="1">
        <w:r w:rsidRPr="005A2302">
          <w:rPr>
            <w:rStyle w:val="Hyperlink"/>
          </w:rPr>
          <w:t>House Journal</w:t>
        </w:r>
        <w:r w:rsidRPr="005A2302">
          <w:rPr>
            <w:rStyle w:val="Hyperlink"/>
          </w:rPr>
          <w:noBreakHyphen/>
          <w:t>page 46</w:t>
        </w:r>
      </w:hyperlink>
      <w:r w:rsidRPr="005A2302">
        <w:t>)</w:t>
      </w:r>
    </w:p>
    <w:p w:rsidR="006E2589" w:rsidRDefault="006E2589" w:rsidP="006E2589">
      <w:pPr>
        <w:widowControl w:val="0"/>
        <w:tabs>
          <w:tab w:val="right" w:pos="1008"/>
          <w:tab w:val="left" w:pos="1152"/>
          <w:tab w:val="left" w:pos="1872"/>
          <w:tab w:val="left" w:pos="9187"/>
        </w:tabs>
        <w:ind w:left="2088" w:hanging="2088"/>
        <w:jc w:val="left"/>
      </w:pPr>
    </w:p>
    <w:p w:rsidR="00DF3A38" w:rsidRDefault="00DF3A38" w:rsidP="00DF3A3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F3A38">
          <w:rPr>
            <w:rStyle w:val="Hyperlink"/>
          </w:rPr>
          <w:t>legislative information</w:t>
        </w:r>
      </w:hyperlink>
      <w:r>
        <w:t xml:space="preserve"> at the website</w:t>
      </w:r>
    </w:p>
    <w:p w:rsidR="00DF3A38" w:rsidRDefault="00DF3A38" w:rsidP="00DF3A38">
      <w:pPr>
        <w:widowControl w:val="0"/>
        <w:tabs>
          <w:tab w:val="right" w:pos="1008"/>
          <w:tab w:val="left" w:pos="1152"/>
          <w:tab w:val="left" w:pos="1872"/>
          <w:tab w:val="left" w:pos="9187"/>
        </w:tabs>
        <w:ind w:left="2088" w:hanging="2088"/>
        <w:jc w:val="left"/>
      </w:pPr>
    </w:p>
    <w:p w:rsidR="00DF3A38" w:rsidRPr="00DF3A38" w:rsidRDefault="00DF3A38" w:rsidP="00DF3A38">
      <w:pPr>
        <w:widowControl w:val="0"/>
        <w:tabs>
          <w:tab w:val="right" w:pos="1008"/>
          <w:tab w:val="left" w:pos="1152"/>
          <w:tab w:val="left" w:pos="1872"/>
          <w:tab w:val="left" w:pos="9187"/>
        </w:tabs>
        <w:ind w:left="2088" w:hanging="2088"/>
        <w:jc w:val="left"/>
      </w:pPr>
    </w:p>
    <w:p w:rsidR="00DF3A38" w:rsidRDefault="00DF3A38" w:rsidP="00DF3A38">
      <w:r w:rsidRPr="00DF3A38">
        <w:rPr>
          <w:b/>
        </w:rPr>
        <w:t>VERSIONS OF THIS BILL</w:t>
      </w:r>
    </w:p>
    <w:p w:rsidR="00DF3A38" w:rsidRDefault="00DF3A38" w:rsidP="00DF3A38"/>
    <w:p w:rsidR="00DF3A38" w:rsidRDefault="00DF285A" w:rsidP="00DF3A38">
      <w:hyperlink r:id="rId9" w:history="1">
        <w:r w:rsidR="00DF3A38">
          <w:rPr>
            <w:rStyle w:val="Hyperlink"/>
          </w:rPr>
          <w:t>1/10/2018</w:t>
        </w:r>
      </w:hyperlink>
    </w:p>
    <w:p w:rsidR="00DF3A38" w:rsidRDefault="00DF3A38" w:rsidP="00DF3A38"/>
    <w:p w:rsidR="00DF3A38" w:rsidRDefault="00DF3A38" w:rsidP="00DF3A38">
      <w:pPr>
        <w:sectPr w:rsidR="00DF3A38" w:rsidSect="00DF3A38">
          <w:pgSz w:w="12240" w:h="15840" w:code="1"/>
          <w:pgMar w:top="1080" w:right="1440" w:bottom="1080" w:left="1440" w:header="720" w:footer="720" w:gutter="0"/>
          <w:cols w:space="720"/>
          <w:noEndnote/>
          <w:docGrid w:linePitch="360"/>
        </w:sectPr>
      </w:pPr>
    </w:p>
    <w:p w:rsidR="00B43288" w:rsidRDefault="00B432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09B" w:rsidRDefault="004B30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09B" w:rsidRDefault="004B30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09B" w:rsidRDefault="004B30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09B" w:rsidRDefault="004B30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309B" w:rsidRDefault="004B309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6EC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1D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NATHAN BRANNON</w:t>
      </w:r>
      <w:r w:rsidR="00CA2321">
        <w:t>,</w:t>
      </w:r>
      <w:r>
        <w:t xml:space="preserve"> OF THE CITY OF GREER</w:t>
      </w:r>
      <w:r w:rsidR="00CA2321">
        <w:t>,</w:t>
      </w:r>
      <w:r>
        <w:t xml:space="preserve"> FOR UNPARALLELED SERVICE TO HIS COMMUNITY AND TO COMMEND HIS EXEMPLARY EFFORTS TOWARD THE BETTERMENT OF SOCIETY.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2452" w:rsidRDefault="00946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A1D6D">
        <w:t xml:space="preserve"> in the spring of 2016, a weeklong event</w:t>
      </w:r>
      <w:r w:rsidR="00B4111B">
        <w:t>,</w:t>
      </w:r>
      <w:r w:rsidR="000A1D6D">
        <w:t xml:space="preserve"> initiated as a senior project</w:t>
      </w:r>
      <w:r w:rsidR="00B4111B">
        <w:t>,</w:t>
      </w:r>
      <w:r w:rsidR="000A1D6D">
        <w:t xml:space="preserve"> changed the landscape of the greater</w:t>
      </w:r>
      <w:r w:rsidR="006E2452">
        <w:t xml:space="preserve"> </w:t>
      </w:r>
      <w:r w:rsidR="006E2452">
        <w:br/>
        <w:t xml:space="preserve">Greer community. Nathan Brannon was a </w:t>
      </w:r>
      <w:r w:rsidR="00CA2321">
        <w:t>Greer</w:t>
      </w:r>
      <w:r w:rsidR="006E2452">
        <w:t xml:space="preserve"> Middle College student who had a vision </w:t>
      </w:r>
      <w:r w:rsidR="003A10AB">
        <w:t xml:space="preserve">not only </w:t>
      </w:r>
      <w:r w:rsidR="006E2452">
        <w:t>to help non</w:t>
      </w:r>
      <w:r w:rsidR="00CA2321">
        <w:t>profit</w:t>
      </w:r>
      <w:r w:rsidR="006E2452">
        <w:t xml:space="preserve"> organizations in the community but to change the community in a personal way.  Greer Soup </w:t>
      </w:r>
      <w:r w:rsidR="00CA2321">
        <w:t>Kitchen</w:t>
      </w:r>
      <w:r w:rsidR="006E2452">
        <w:t>, Greer Community Ministries, Greer Relief, the City of Greer, and Greer High School were just a few of the organizations that benefitted from Nathan</w:t>
      </w:r>
      <w:r w:rsidR="00192F0F" w:rsidRPr="00192F0F">
        <w:t>’</w:t>
      </w:r>
      <w:r w:rsidR="006E2452">
        <w:t>s vision; and</w:t>
      </w:r>
    </w:p>
    <w:p w:rsidR="006E2452" w:rsidRDefault="006E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452" w:rsidRDefault="006E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supported by the prayers and blessings of Fairview Baptist Church, </w:t>
      </w:r>
      <w:r w:rsidR="00B4111B">
        <w:t>Nathan</w:t>
      </w:r>
      <w:r>
        <w:t xml:space="preserve"> planned the entire project and provided the groundwork </w:t>
      </w:r>
      <w:r w:rsidR="00B4111B">
        <w:t xml:space="preserve">for it </w:t>
      </w:r>
      <w:r>
        <w:t>by contacting area businesses and organizations for assistance.  Hope Week 2016 included landscaping, general yard work, pressure washing sidewalks and pa</w:t>
      </w:r>
      <w:r w:rsidR="00B4111B">
        <w:t>rking lots, building handicap</w:t>
      </w:r>
      <w:r>
        <w:t xml:space="preserve"> ramps, roof repairs, and painting residential and nonprofit buildings for those who could not afford the work, as well as conducting day camps and outreach in different locations throughout Greer, among other activities.  There were over forty projects completed over the five</w:t>
      </w:r>
      <w:r w:rsidR="003A10AB">
        <w:t>-</w:t>
      </w:r>
      <w:r>
        <w:t>day period with over three hundred volunteers participating. What made the event even more special was Nathan</w:t>
      </w:r>
      <w:r w:rsidR="00192F0F" w:rsidRPr="00192F0F">
        <w:t>’</w:t>
      </w:r>
      <w:r>
        <w:t>s ability to raise funds to pay for all the materials; and</w:t>
      </w:r>
    </w:p>
    <w:p w:rsidR="006E2452" w:rsidRDefault="006E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452" w:rsidRDefault="006E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along with manual work, Nathan arranged to pay it forward by reaching out to area restaurants, </w:t>
      </w:r>
      <w:r w:rsidR="00CA2321">
        <w:t>grocery</w:t>
      </w:r>
      <w:r>
        <w:t xml:space="preserve"> stores, and other community businesses to provide for meals, groceries, washing and drying clothes, and more. Nathan also arranged for baskets to be delivered to Greer area businesses providing food and bottled </w:t>
      </w:r>
      <w:r w:rsidR="00CA2321">
        <w:t>water</w:t>
      </w:r>
      <w:r>
        <w:t xml:space="preserve"> </w:t>
      </w:r>
      <w:r>
        <w:lastRenderedPageBreak/>
        <w:t>as a way to express hope for a better community. Most were amazed that they received gifts with no strings attached; and</w:t>
      </w:r>
    </w:p>
    <w:p w:rsidR="006E2452" w:rsidRDefault="006E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2452" w:rsidRDefault="006E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Nathan completed his senior project and received an A+ grad</w:t>
      </w:r>
      <w:r w:rsidR="00B4111B">
        <w:t>e</w:t>
      </w:r>
      <w:r>
        <w:t>. He could have stopped there, but did not.  Hope Week 2017 was held in April</w:t>
      </w:r>
      <w:r w:rsidR="00B4111B">
        <w:t>,</w:t>
      </w:r>
      <w:r>
        <w:t xml:space="preserve"> and it was even more successful than the previous year. While many of the same </w:t>
      </w:r>
      <w:r w:rsidR="00CA2321">
        <w:t>activities</w:t>
      </w:r>
      <w:r>
        <w:t xml:space="preserve"> and work w</w:t>
      </w:r>
      <w:r w:rsidR="003A10AB">
        <w:t>ere</w:t>
      </w:r>
      <w:r>
        <w:t xml:space="preserve"> </w:t>
      </w:r>
      <w:r w:rsidR="00CA2321">
        <w:t>scheduled</w:t>
      </w:r>
      <w:r>
        <w:t xml:space="preserve">, the volunteer base doubled and a new project was added: </w:t>
      </w:r>
      <w:r w:rsidR="00B4111B">
        <w:t>constructing</w:t>
      </w:r>
      <w:r>
        <w:t xml:space="preserve"> a </w:t>
      </w:r>
      <w:r w:rsidR="00CA2321">
        <w:t>garden</w:t>
      </w:r>
      <w:r>
        <w:t xml:space="preserve"> to serve as an additional food supply.  The week culminated with a helicopter dropping twenty thousand Easter eggs on Dooley Field in Greer; and</w:t>
      </w:r>
    </w:p>
    <w:p w:rsidR="006E2452" w:rsidRDefault="006E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321" w:rsidRDefault="006E24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economic impact of Hope Week 2017 was approximately seventy</w:t>
      </w:r>
      <w:r w:rsidR="00192F0F">
        <w:noBreakHyphen/>
      </w:r>
      <w:r>
        <w:t>three thousand dollars. Support of the service week was provided by over eighteen businesses who partnered with Nathan and Fairview Baptist Church.  Through Nathan</w:t>
      </w:r>
      <w:r w:rsidR="00192F0F" w:rsidRPr="00192F0F">
        <w:t>’</w:t>
      </w:r>
      <w:r>
        <w:t>s vision</w:t>
      </w:r>
      <w:r w:rsidR="00B4111B">
        <w:t>,</w:t>
      </w:r>
      <w:r>
        <w:t xml:space="preserve"> a blessing has been provided to the community of Greer</w:t>
      </w:r>
      <w:r w:rsidR="00CA2321">
        <w:t>, impacting many people and saving local nonprofit organizations substantial amounts of money, allowing more good works to be done for those in need; and</w:t>
      </w:r>
    </w:p>
    <w:p w:rsidR="00CA2321" w:rsidRDefault="00CA23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CC" w:rsidRDefault="00CA23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express their heartfelt gratitude </w:t>
      </w:r>
      <w:r w:rsidR="003A10AB">
        <w:t>for</w:t>
      </w:r>
      <w:r>
        <w:t xml:space="preserve"> the initiative Nathan Brannon has taken and look forward to hearing of his future successes</w:t>
      </w:r>
      <w:r w:rsidR="00946ECC">
        <w:t>.  Now, therefore,</w:t>
      </w:r>
    </w:p>
    <w:p w:rsidR="00946ECC" w:rsidRDefault="00946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CC" w:rsidRDefault="00946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46ECC" w:rsidRDefault="00946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CC" w:rsidRDefault="00946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A2321">
        <w:t xml:space="preserve"> the members of the House of Representatives of South Carolina, by this resolution, honor Nathan Brannon, of the city of Greer, for unparalleled service to his community and commend his exemplary efforts toward the betterment of society.</w:t>
      </w:r>
    </w:p>
    <w:p w:rsidR="00946ECC" w:rsidRDefault="00946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ECC" w:rsidRDefault="00946E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CA2321">
        <w:t xml:space="preserve"> Nathan Brannon.</w:t>
      </w:r>
    </w:p>
    <w:p w:rsidR="00345F6A" w:rsidRDefault="00192F0F" w:rsidP="00E24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A38" w:rsidRDefault="00DF3A38" w:rsidP="00DF3A38">
      <w:pPr>
        <w:suppressAutoHyphens/>
      </w:pPr>
    </w:p>
    <w:sectPr w:rsidR="00DF3A38" w:rsidSect="00DF3A3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2452" w:rsidRDefault="006E2452" w:rsidP="009F0C77">
      <w:r>
        <w:separator/>
      </w:r>
    </w:p>
  </w:endnote>
  <w:endnote w:type="continuationSeparator" w:id="0">
    <w:p w:rsidR="006E2452" w:rsidRDefault="006E24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DD7F1E1-5696-4EA3-981F-1944248448A7}"/>
    <w:embedBold r:id="rId2" w:fontKey="{7A88068C-7EDA-436F-A85B-D5267BAAC0BE}"/>
  </w:font>
  <w:font w:name="Calibri">
    <w:panose1 w:val="020F0502020204030204"/>
    <w:charset w:val="00"/>
    <w:family w:val="swiss"/>
    <w:pitch w:val="variable"/>
    <w:sig w:usb0="E00002FF" w:usb1="4000ACFF" w:usb2="00000001" w:usb3="00000000" w:csb0="0000019F" w:csb1="00000000"/>
    <w:embedRegular r:id="rId3" w:fontKey="{751015DC-E875-4358-860D-BB385850B17F}"/>
  </w:font>
  <w:font w:name="Segoe UI">
    <w:panose1 w:val="020B0502040204020203"/>
    <w:charset w:val="00"/>
    <w:family w:val="swiss"/>
    <w:pitch w:val="variable"/>
    <w:sig w:usb0="E10022FF" w:usb1="C000E47F" w:usb2="00000029" w:usb3="00000000" w:csb0="000001DF" w:csb1="00000000"/>
    <w:embedRegular r:id="rId4" w:fontKey="{19FCBF47-5499-42AC-8A3D-2528B19FC28E}"/>
  </w:font>
  <w:font w:name="Cambria">
    <w:panose1 w:val="02040503050406030204"/>
    <w:charset w:val="00"/>
    <w:family w:val="roman"/>
    <w:pitch w:val="variable"/>
    <w:sig w:usb0="E00002FF" w:usb1="400004FF" w:usb2="00000000" w:usb3="00000000" w:csb0="0000019F" w:csb1="00000000"/>
    <w:embedRegular r:id="rId5" w:fontKey="{5AF0D42F-1069-438E-AB53-220AD9BA24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A38" w:rsidRPr="00B43288" w:rsidRDefault="00DF3A38" w:rsidP="00B43288">
    <w:pPr>
      <w:pStyle w:val="Footer"/>
      <w:tabs>
        <w:tab w:val="clear" w:pos="4680"/>
        <w:tab w:val="clear" w:pos="9360"/>
        <w:tab w:val="center" w:pos="2995"/>
      </w:tabs>
      <w:spacing w:before="120"/>
    </w:pPr>
    <w:r>
      <w:t>[4578]</w:t>
    </w:r>
    <w:r>
      <w:tab/>
    </w:r>
    <w:r>
      <w:fldChar w:fldCharType="begin"/>
    </w:r>
    <w:r>
      <w:instrText xml:space="preserve"> PAGE  \* MERGEFORMAT </w:instrText>
    </w:r>
    <w:r>
      <w:fldChar w:fldCharType="separate"/>
    </w:r>
    <w:r w:rsidR="0051047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2452" w:rsidRDefault="006E2452" w:rsidP="009F0C77">
      <w:r>
        <w:separator/>
      </w:r>
    </w:p>
  </w:footnote>
  <w:footnote w:type="continuationSeparator" w:id="0">
    <w:p w:rsidR="006E2452" w:rsidRDefault="006E24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37ZW18"/>
    <w:docVar w:name="CoverBillType" w:val="r"/>
    <w:docVar w:name="DocPath" w:val="L:\Council\bills\RT\17237ZW18.DOCX"/>
    <w:docVar w:name="dvBillNumber" w:val="4578"/>
    <w:docVar w:name="dvBillNumberPrefix" w:val="H. "/>
    <w:docVar w:name="dvOriginalBody" w:val="House"/>
    <w:docVar w:name="dvSteno" w:val="RT"/>
    <w:docVar w:name="NameofBody" w:val="h"/>
    <w:docVar w:name="vGroup2" w:val="Council"/>
  </w:docVars>
  <w:rsids>
    <w:rsidRoot w:val="00946ECC"/>
    <w:rsid w:val="00011869"/>
    <w:rsid w:val="00015CD6"/>
    <w:rsid w:val="00050F02"/>
    <w:rsid w:val="000A1D6D"/>
    <w:rsid w:val="000E0100"/>
    <w:rsid w:val="000E1785"/>
    <w:rsid w:val="000F40FA"/>
    <w:rsid w:val="000F4469"/>
    <w:rsid w:val="001035F1"/>
    <w:rsid w:val="0010776B"/>
    <w:rsid w:val="00133E66"/>
    <w:rsid w:val="001435A3"/>
    <w:rsid w:val="00146ED3"/>
    <w:rsid w:val="00150AB6"/>
    <w:rsid w:val="00151044"/>
    <w:rsid w:val="00192F0F"/>
    <w:rsid w:val="001A7294"/>
    <w:rsid w:val="001D08F2"/>
    <w:rsid w:val="001D3A58"/>
    <w:rsid w:val="001D525B"/>
    <w:rsid w:val="001D7F4F"/>
    <w:rsid w:val="001F1010"/>
    <w:rsid w:val="00205238"/>
    <w:rsid w:val="002321B6"/>
    <w:rsid w:val="00250967"/>
    <w:rsid w:val="00251828"/>
    <w:rsid w:val="002543C8"/>
    <w:rsid w:val="0025541D"/>
    <w:rsid w:val="00284AAE"/>
    <w:rsid w:val="002E5912"/>
    <w:rsid w:val="00301B21"/>
    <w:rsid w:val="00325348"/>
    <w:rsid w:val="0032732C"/>
    <w:rsid w:val="00336AD0"/>
    <w:rsid w:val="00345F6A"/>
    <w:rsid w:val="0037079A"/>
    <w:rsid w:val="003A10AB"/>
    <w:rsid w:val="003C4DAB"/>
    <w:rsid w:val="003D01E8"/>
    <w:rsid w:val="003E5288"/>
    <w:rsid w:val="003F6D79"/>
    <w:rsid w:val="0041760A"/>
    <w:rsid w:val="00417C01"/>
    <w:rsid w:val="004403BD"/>
    <w:rsid w:val="00461441"/>
    <w:rsid w:val="004809EE"/>
    <w:rsid w:val="004B309B"/>
    <w:rsid w:val="004E7D54"/>
    <w:rsid w:val="0051047F"/>
    <w:rsid w:val="005273C6"/>
    <w:rsid w:val="00530A69"/>
    <w:rsid w:val="00545593"/>
    <w:rsid w:val="005503A5"/>
    <w:rsid w:val="00556EBF"/>
    <w:rsid w:val="00577C6C"/>
    <w:rsid w:val="005A62FE"/>
    <w:rsid w:val="005C2FE2"/>
    <w:rsid w:val="005E2BC9"/>
    <w:rsid w:val="00605102"/>
    <w:rsid w:val="006215AA"/>
    <w:rsid w:val="00627469"/>
    <w:rsid w:val="006913C9"/>
    <w:rsid w:val="0069470D"/>
    <w:rsid w:val="006D58AA"/>
    <w:rsid w:val="006E2452"/>
    <w:rsid w:val="006E2589"/>
    <w:rsid w:val="00734F00"/>
    <w:rsid w:val="007A70AE"/>
    <w:rsid w:val="007E08E1"/>
    <w:rsid w:val="00814FAF"/>
    <w:rsid w:val="00824EDE"/>
    <w:rsid w:val="008362E8"/>
    <w:rsid w:val="0085786E"/>
    <w:rsid w:val="00897C72"/>
    <w:rsid w:val="008A1768"/>
    <w:rsid w:val="008A489F"/>
    <w:rsid w:val="008F0F33"/>
    <w:rsid w:val="008F4429"/>
    <w:rsid w:val="0094021A"/>
    <w:rsid w:val="00946ECC"/>
    <w:rsid w:val="009B29DE"/>
    <w:rsid w:val="009B44AF"/>
    <w:rsid w:val="009C6A0B"/>
    <w:rsid w:val="009F0C77"/>
    <w:rsid w:val="009F4DD1"/>
    <w:rsid w:val="00A00BE9"/>
    <w:rsid w:val="00A02543"/>
    <w:rsid w:val="00A41684"/>
    <w:rsid w:val="00A57E32"/>
    <w:rsid w:val="00A64E80"/>
    <w:rsid w:val="00A72BCD"/>
    <w:rsid w:val="00A741D9"/>
    <w:rsid w:val="00A833AB"/>
    <w:rsid w:val="00A9741D"/>
    <w:rsid w:val="00AC34A2"/>
    <w:rsid w:val="00AD1C9A"/>
    <w:rsid w:val="00AD4B17"/>
    <w:rsid w:val="00B2765C"/>
    <w:rsid w:val="00B4111B"/>
    <w:rsid w:val="00B412D4"/>
    <w:rsid w:val="00B43288"/>
    <w:rsid w:val="00BE3C22"/>
    <w:rsid w:val="00C0345E"/>
    <w:rsid w:val="00C26CE3"/>
    <w:rsid w:val="00C31C95"/>
    <w:rsid w:val="00C3483A"/>
    <w:rsid w:val="00C714A0"/>
    <w:rsid w:val="00C74E9D"/>
    <w:rsid w:val="00C826DD"/>
    <w:rsid w:val="00C82FD3"/>
    <w:rsid w:val="00C92819"/>
    <w:rsid w:val="00CA2321"/>
    <w:rsid w:val="00CC6B7B"/>
    <w:rsid w:val="00CD2089"/>
    <w:rsid w:val="00CE5293"/>
    <w:rsid w:val="00D13ED3"/>
    <w:rsid w:val="00D73A67"/>
    <w:rsid w:val="00D970A9"/>
    <w:rsid w:val="00DF3845"/>
    <w:rsid w:val="00DF3A38"/>
    <w:rsid w:val="00E24625"/>
    <w:rsid w:val="00E41911"/>
    <w:rsid w:val="00E44B57"/>
    <w:rsid w:val="00E83A38"/>
    <w:rsid w:val="00E92EEF"/>
    <w:rsid w:val="00EF2368"/>
    <w:rsid w:val="00F24442"/>
    <w:rsid w:val="00F50AE3"/>
    <w:rsid w:val="00F655B7"/>
    <w:rsid w:val="00F656BA"/>
    <w:rsid w:val="00F67021"/>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6640D9-56D3-4752-9406-CCA82CA4D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A10A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10AB"/>
    <w:rPr>
      <w:rFonts w:ascii="Segoe UI" w:eastAsia="Times New Roman" w:hAnsi="Segoe UI" w:cs="Segoe UI"/>
      <w:sz w:val="18"/>
      <w:szCs w:val="18"/>
    </w:rPr>
  </w:style>
  <w:style w:type="character" w:styleId="Hyperlink">
    <w:name w:val="Hyperlink"/>
    <w:basedOn w:val="DefaultParagraphFont"/>
    <w:uiPriority w:val="99"/>
    <w:unhideWhenUsed/>
    <w:rsid w:val="00DF3A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78&amp;session=122&amp;summary=B" TargetMode="Externa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78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D48C27-DEB5-449A-A51A-BD88B90CF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747</Words>
  <Characters>4299</Characters>
  <Application>Microsoft Office Word</Application>
  <DocSecurity>0</DocSecurity>
  <Lines>119</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4578: Nathan Brannon - South Carolina Legislature Online</dc:title>
  <dc:creator>Rebecca Turner</dc:creator>
  <cp:lastModifiedBy>S Volk</cp:lastModifiedBy>
  <cp:revision>2</cp:revision>
  <cp:lastPrinted>2018-01-09T19:07:00Z</cp:lastPrinted>
  <dcterms:created xsi:type="dcterms:W3CDTF">2018-01-16T20:02:00Z</dcterms:created>
  <dcterms:modified xsi:type="dcterms:W3CDTF">2018-01-16T20:02:00Z</dcterms:modified>
</cp:coreProperties>
</file>