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846" w:rsidRDefault="00AE6846" w:rsidP="00AE6846">
      <w:pPr>
        <w:widowControl w:val="0"/>
        <w:jc w:val="center"/>
      </w:pPr>
      <w:r w:rsidRPr="00AE6846">
        <w:rPr>
          <w:b/>
        </w:rPr>
        <w:t>South Carolina General Assembly</w:t>
      </w:r>
    </w:p>
    <w:p w:rsidR="00AE6846" w:rsidRDefault="00AE6846" w:rsidP="00AE6846">
      <w:pPr>
        <w:widowControl w:val="0"/>
        <w:jc w:val="center"/>
      </w:pPr>
      <w:r>
        <w:t>122nd Session, 2017-2018</w:t>
      </w:r>
    </w:p>
    <w:p w:rsidR="00AE6846" w:rsidRDefault="00AE6846" w:rsidP="00AE6846">
      <w:pPr>
        <w:widowControl w:val="0"/>
        <w:jc w:val="left"/>
      </w:pPr>
    </w:p>
    <w:p w:rsidR="00AE6846" w:rsidRDefault="00AE6846" w:rsidP="00AE6846">
      <w:pPr>
        <w:widowControl w:val="0"/>
        <w:jc w:val="left"/>
        <w:rPr>
          <w:b/>
        </w:rPr>
      </w:pPr>
      <w:r w:rsidRPr="00AE6846">
        <w:rPr>
          <w:b/>
        </w:rPr>
        <w:t>H. 4661</w:t>
      </w:r>
    </w:p>
    <w:p w:rsidR="00AE6846" w:rsidRDefault="00AE6846" w:rsidP="00AE6846">
      <w:pPr>
        <w:widowControl w:val="0"/>
        <w:jc w:val="left"/>
        <w:rPr>
          <w:b/>
        </w:rPr>
      </w:pPr>
    </w:p>
    <w:p w:rsidR="00AE6846" w:rsidRDefault="00AE6846" w:rsidP="00AE6846">
      <w:pPr>
        <w:widowControl w:val="0"/>
        <w:jc w:val="left"/>
      </w:pPr>
      <w:r w:rsidRPr="00AE6846">
        <w:rPr>
          <w:b/>
        </w:rPr>
        <w:t>STATUS INFORMATION</w:t>
      </w:r>
    </w:p>
    <w:p w:rsidR="00AE6846" w:rsidRDefault="00AE6846" w:rsidP="00AE6846">
      <w:pPr>
        <w:widowControl w:val="0"/>
        <w:jc w:val="left"/>
      </w:pPr>
    </w:p>
    <w:p w:rsidR="00AE6846" w:rsidRDefault="00AE6846" w:rsidP="00AE6846">
      <w:pPr>
        <w:widowControl w:val="0"/>
        <w:jc w:val="left"/>
      </w:pPr>
      <w:r>
        <w:t>House Resolution</w:t>
      </w:r>
    </w:p>
    <w:p w:rsidR="00AE6846" w:rsidRDefault="00AE6846" w:rsidP="00AE6846">
      <w:pPr>
        <w:widowControl w:val="0"/>
        <w:jc w:val="left"/>
      </w:pPr>
      <w:r>
        <w:t>Sponsors: Reps. Knight,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AE6846" w:rsidRDefault="00AE6846" w:rsidP="00AE6846">
      <w:pPr>
        <w:widowControl w:val="0"/>
        <w:jc w:val="left"/>
      </w:pPr>
      <w:r>
        <w:t>Document Path: l:\council\bills\rt\17242zw18.docx</w:t>
      </w:r>
    </w:p>
    <w:p w:rsidR="00AE6846" w:rsidRDefault="00AE6846" w:rsidP="00AE6846">
      <w:pPr>
        <w:widowControl w:val="0"/>
        <w:jc w:val="left"/>
      </w:pPr>
    </w:p>
    <w:p w:rsidR="00AE6846" w:rsidRDefault="00AE6846" w:rsidP="00AE6846">
      <w:pPr>
        <w:widowControl w:val="0"/>
        <w:jc w:val="left"/>
      </w:pPr>
      <w:r>
        <w:t>Introduced in the House on January 24, 2018</w:t>
      </w:r>
    </w:p>
    <w:p w:rsidR="00AE6846" w:rsidRDefault="00AE6846" w:rsidP="00AE6846">
      <w:pPr>
        <w:widowControl w:val="0"/>
        <w:jc w:val="left"/>
      </w:pPr>
      <w:r>
        <w:t>Adopted by the House on January 24, 2018</w:t>
      </w:r>
    </w:p>
    <w:p w:rsidR="00AE6846" w:rsidRDefault="00AE6846" w:rsidP="00AE6846">
      <w:pPr>
        <w:widowControl w:val="0"/>
        <w:jc w:val="left"/>
      </w:pPr>
    </w:p>
    <w:p w:rsidR="00AE6846" w:rsidRDefault="00AE6846" w:rsidP="00AE6846">
      <w:pPr>
        <w:widowControl w:val="0"/>
        <w:jc w:val="left"/>
      </w:pPr>
      <w:r>
        <w:t xml:space="preserve">Summary: </w:t>
      </w:r>
      <w:r w:rsidR="00921C7F">
        <w:t>David Coleman Sojourner</w:t>
      </w:r>
    </w:p>
    <w:p w:rsidR="00AE6846" w:rsidRDefault="00AE6846" w:rsidP="00AE6846">
      <w:pPr>
        <w:widowControl w:val="0"/>
        <w:jc w:val="left"/>
      </w:pPr>
    </w:p>
    <w:p w:rsidR="00AE6846" w:rsidRDefault="00AE6846" w:rsidP="00AE6846">
      <w:pPr>
        <w:widowControl w:val="0"/>
        <w:jc w:val="left"/>
      </w:pPr>
    </w:p>
    <w:p w:rsidR="00AE6846" w:rsidRDefault="00AE6846" w:rsidP="00AE6846">
      <w:pPr>
        <w:widowControl w:val="0"/>
        <w:tabs>
          <w:tab w:val="center" w:pos="590"/>
          <w:tab w:val="center" w:pos="1440"/>
          <w:tab w:val="left" w:pos="1872"/>
          <w:tab w:val="left" w:pos="9187"/>
        </w:tabs>
        <w:jc w:val="left"/>
      </w:pPr>
      <w:r w:rsidRPr="00AE6846">
        <w:rPr>
          <w:b/>
        </w:rPr>
        <w:t>HISTORY OF LEGISLATIVE ACTIONS</w:t>
      </w:r>
    </w:p>
    <w:p w:rsidR="00AE6846" w:rsidRDefault="00AE6846" w:rsidP="00AE6846">
      <w:pPr>
        <w:widowControl w:val="0"/>
        <w:tabs>
          <w:tab w:val="center" w:pos="590"/>
          <w:tab w:val="center" w:pos="1440"/>
          <w:tab w:val="left" w:pos="1872"/>
          <w:tab w:val="left" w:pos="9187"/>
        </w:tabs>
        <w:jc w:val="left"/>
      </w:pPr>
    </w:p>
    <w:p w:rsidR="00AE6846" w:rsidRPr="00AE6846" w:rsidRDefault="00AE6846" w:rsidP="00AE6846">
      <w:pPr>
        <w:widowControl w:val="0"/>
        <w:tabs>
          <w:tab w:val="center" w:pos="590"/>
          <w:tab w:val="center" w:pos="1440"/>
          <w:tab w:val="left" w:pos="1872"/>
          <w:tab w:val="left" w:pos="9187"/>
        </w:tabs>
        <w:jc w:val="left"/>
      </w:pPr>
      <w:r w:rsidRPr="00AE6846">
        <w:rPr>
          <w:u w:val="single"/>
        </w:rPr>
        <w:tab/>
        <w:t>Date</w:t>
      </w:r>
      <w:r w:rsidRPr="00AE6846">
        <w:rPr>
          <w:u w:val="single"/>
        </w:rPr>
        <w:tab/>
        <w:t>Body</w:t>
      </w:r>
      <w:r w:rsidRPr="00AE6846">
        <w:rPr>
          <w:u w:val="single"/>
        </w:rPr>
        <w:tab/>
        <w:t>Action Description with journal page number</w:t>
      </w:r>
      <w:r w:rsidRPr="00AE6846">
        <w:rPr>
          <w:u w:val="single"/>
        </w:rPr>
        <w:tab/>
      </w:r>
    </w:p>
    <w:p w:rsidR="007C5747" w:rsidRDefault="007C5747" w:rsidP="007C5747">
      <w:pPr>
        <w:widowControl w:val="0"/>
        <w:tabs>
          <w:tab w:val="right" w:pos="1008"/>
          <w:tab w:val="left" w:pos="1152"/>
          <w:tab w:val="left" w:pos="1872"/>
          <w:tab w:val="left" w:pos="9187"/>
        </w:tabs>
        <w:ind w:left="2088" w:hanging="2088"/>
        <w:jc w:val="left"/>
      </w:pPr>
      <w:r>
        <w:tab/>
        <w:t>1/24/2018</w:t>
      </w:r>
      <w:r>
        <w:tab/>
        <w:t>House</w:t>
      </w:r>
      <w:r>
        <w:tab/>
      </w:r>
      <w:r w:rsidRPr="003F0647">
        <w:t>Introduced and adopted (</w:t>
      </w:r>
      <w:hyperlink r:id="rId7" w:history="1">
        <w:r w:rsidRPr="003F0647">
          <w:rPr>
            <w:rStyle w:val="Hyperlink"/>
          </w:rPr>
          <w:t>House Journal</w:t>
        </w:r>
        <w:r w:rsidRPr="003F0647">
          <w:rPr>
            <w:rStyle w:val="Hyperlink"/>
          </w:rPr>
          <w:noBreakHyphen/>
          <w:t>page 16</w:t>
        </w:r>
      </w:hyperlink>
      <w:r w:rsidRPr="003F0647">
        <w:t>)</w:t>
      </w:r>
    </w:p>
    <w:p w:rsidR="007C5747" w:rsidRDefault="007C5747" w:rsidP="007C5747">
      <w:pPr>
        <w:widowControl w:val="0"/>
        <w:tabs>
          <w:tab w:val="right" w:pos="1008"/>
          <w:tab w:val="left" w:pos="1152"/>
          <w:tab w:val="left" w:pos="1872"/>
          <w:tab w:val="left" w:pos="9187"/>
        </w:tabs>
        <w:ind w:left="2088" w:hanging="2088"/>
        <w:jc w:val="left"/>
      </w:pPr>
    </w:p>
    <w:p w:rsidR="00AE6846" w:rsidRDefault="00AE6846" w:rsidP="00AE68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E6846">
          <w:rPr>
            <w:rStyle w:val="Hyperlink"/>
          </w:rPr>
          <w:t>legislative information</w:t>
        </w:r>
      </w:hyperlink>
      <w:r>
        <w:t xml:space="preserve"> at the website</w:t>
      </w:r>
    </w:p>
    <w:p w:rsidR="00AE6846" w:rsidRDefault="00AE6846" w:rsidP="00AE6846">
      <w:pPr>
        <w:widowControl w:val="0"/>
        <w:tabs>
          <w:tab w:val="right" w:pos="1008"/>
          <w:tab w:val="left" w:pos="1152"/>
          <w:tab w:val="left" w:pos="1872"/>
          <w:tab w:val="left" w:pos="9187"/>
        </w:tabs>
        <w:ind w:left="2088" w:hanging="2088"/>
        <w:jc w:val="left"/>
      </w:pPr>
    </w:p>
    <w:p w:rsidR="00AE6846" w:rsidRPr="00AE6846" w:rsidRDefault="00AE6846" w:rsidP="00AE6846">
      <w:pPr>
        <w:widowControl w:val="0"/>
        <w:tabs>
          <w:tab w:val="right" w:pos="1008"/>
          <w:tab w:val="left" w:pos="1152"/>
          <w:tab w:val="left" w:pos="1872"/>
          <w:tab w:val="left" w:pos="9187"/>
        </w:tabs>
        <w:ind w:left="2088" w:hanging="2088"/>
        <w:jc w:val="left"/>
      </w:pPr>
    </w:p>
    <w:p w:rsidR="00AE6846" w:rsidRDefault="00AE6846" w:rsidP="00AE6846">
      <w:r w:rsidRPr="00AE6846">
        <w:rPr>
          <w:b/>
        </w:rPr>
        <w:t>VERSIONS OF THIS BILL</w:t>
      </w:r>
    </w:p>
    <w:p w:rsidR="00AE6846" w:rsidRDefault="00AE6846" w:rsidP="00AE6846"/>
    <w:p w:rsidR="00AE6846" w:rsidRDefault="00471A76" w:rsidP="00AE6846">
      <w:hyperlink r:id="rId9" w:history="1">
        <w:r w:rsidR="00AE6846">
          <w:rPr>
            <w:rStyle w:val="Hyperlink"/>
          </w:rPr>
          <w:t>1/24/2018</w:t>
        </w:r>
      </w:hyperlink>
    </w:p>
    <w:p w:rsidR="00AE6846" w:rsidRDefault="00AE6846" w:rsidP="00AE6846"/>
    <w:p w:rsidR="00AE6846" w:rsidRDefault="00AE6846" w:rsidP="00AE6846">
      <w:pPr>
        <w:sectPr w:rsidR="00AE6846" w:rsidSect="00AE6846">
          <w:pgSz w:w="12240" w:h="15840" w:code="1"/>
          <w:pgMar w:top="1080" w:right="1440" w:bottom="1080" w:left="1440" w:header="720" w:footer="720" w:gutter="0"/>
          <w:cols w:space="720"/>
          <w:noEndnote/>
          <w:docGrid w:linePitch="360"/>
        </w:sectPr>
      </w:pPr>
    </w:p>
    <w:p w:rsidR="0030360B" w:rsidRDefault="003036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4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DAVID COLEMAN SOJOURNER, OF DORCHESTER COUNTY, </w:t>
      </w:r>
      <w:r w:rsidR="000E536F">
        <w:t xml:space="preserve">ON THE OCCASION OF HIS NINETIETH BIRTHDAY ON NOVEMBER 19, </w:t>
      </w:r>
      <w:r w:rsidR="009C148D">
        <w:t>2017</w:t>
      </w:r>
      <w:r w:rsidR="000E536F">
        <w:t xml:space="preserve">, AND TO COMMEND HIM </w:t>
      </w:r>
      <w:r>
        <w:t>FOR A LIFE DEDICATED TO THE SERVICE OF OTHERS.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C20"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1C20">
        <w:t xml:space="preserve">the members of the South Carolina House of Representatives deem it altogether fitting and proper to pause in their deliberations to recognize Mr. David Coleman Sojourner </w:t>
      </w:r>
      <w:r w:rsidR="000E536F">
        <w:t>on the milestone occasion of his ninetieth birthday and to honor him for the years he has dedicated to</w:t>
      </w:r>
      <w:r w:rsidR="00631C20">
        <w:t xml:space="preserve"> the community of St. George in Dorchester County;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Sojourner was born on November 19, 1927</w:t>
      </w:r>
      <w:r w:rsidR="009B6C62">
        <w:t>,</w:t>
      </w:r>
      <w:r>
        <w:t xml:space="preserve"> in Greenwood</w:t>
      </w:r>
      <w:r w:rsidR="009B6C62">
        <w:t>, South Carolina,</w:t>
      </w:r>
      <w:r>
        <w:t xml:space="preserve"> at the home of his maternal grandparents George and Mary Fellers. His mother Ruth Sojourner was a teacher</w:t>
      </w:r>
      <w:r w:rsidR="009B6C62">
        <w:t>,</w:t>
      </w:r>
      <w:r>
        <w:t xml:space="preserve"> and his father David Paul Sojourner was a bookkeeper for Neeley Chevrolet in Denmark, South Carolina;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1936, the family moved to St. George when Mr. Sojourner</w:t>
      </w:r>
      <w:r w:rsidR="00D224E4" w:rsidRPr="00D224E4">
        <w:t>’</w:t>
      </w:r>
      <w:r>
        <w:t>s parents bought the Chevrolet dealership there.  His dad operated the business and his mother kept the books;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Sojourner was educated in St. George public schools.  He graduated from St. George High School in 1945 and entered Clemson College (now Clemson University) at sixteen years of age, studying Mechanical Engineering and graduating in 1949;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1950, Mr. Sojourner was drafted into the U.S. Army and served his time in the Chemical Corp</w:t>
      </w:r>
      <w:r w:rsidR="009B6C62">
        <w:t>s</w:t>
      </w:r>
      <w:r>
        <w:t>. After his honorable discharge, he returned home in October 1952;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arriving back in St. George, he worked with his dad at the Chevrolet dealership, operating the business together for approximately forty</w:t>
      </w:r>
      <w:r w:rsidR="00D224E4">
        <w:noBreakHyphen/>
      </w:r>
      <w:r>
        <w:t>eight years; and</w:t>
      </w:r>
    </w:p>
    <w:p w:rsidR="00D224E4" w:rsidRDefault="00D22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4E4" w:rsidRDefault="00D22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24, 1954, he married the love of his life</w:t>
      </w:r>
      <w:r w:rsidR="006517A9">
        <w:t>,</w:t>
      </w:r>
      <w:r>
        <w:t xml:space="preserve"> Betty Carolyn Durr.  Together, they had two treasured children, David Coleman Sojourner, Jr., and Ruth Betsill Sojourner; and</w:t>
      </w:r>
    </w:p>
    <w:p w:rsidR="00631C2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631C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community service, Mr. Sojourner belonged to multiple civic oriented organizations including the American Legion Post 105, where he served as Commander; the Masonic Lodge, serving as Master; he was a </w:t>
      </w:r>
      <w:r w:rsidR="009B6C62">
        <w:t>Shriner</w:t>
      </w:r>
      <w:r>
        <w:t xml:space="preserve"> and a member of the Business Men</w:t>
      </w:r>
      <w:r w:rsidR="00D224E4" w:rsidRPr="00D224E4">
        <w:t>’</w:t>
      </w:r>
      <w:r>
        <w:t xml:space="preserve">s Club, where he served as </w:t>
      </w:r>
      <w:r w:rsidR="002366D5">
        <w:t>P</w:t>
      </w:r>
      <w:r>
        <w:t xml:space="preserve">resident.  Additionally, he was a charter member and president of the Rotary </w:t>
      </w:r>
      <w:r w:rsidR="002366D5">
        <w:t>C</w:t>
      </w:r>
      <w:r>
        <w:t>lub</w:t>
      </w:r>
      <w:r w:rsidR="00E84610">
        <w:t xml:space="preserve">, as well as being a </w:t>
      </w:r>
      <w:r w:rsidR="009B6C62">
        <w:t>member</w:t>
      </w:r>
      <w:r w:rsidR="00E84610">
        <w:t xml:space="preserve"> of other like organizations;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devoted Methodist, he served on every committee at his church, St. George United Methodist Church. Furthermore, he taught Sunday </w:t>
      </w:r>
      <w:r w:rsidR="009B6C62">
        <w:t>school</w:t>
      </w:r>
      <w:r>
        <w:t xml:space="preserve"> and served on the board for over sixty years;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commitment to the church extended past his own church, leading him to serve on district and conference level committees of the Methodist church;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Sojourner further dedicated his service to the Board of Visitors at Methodist Oaks for eight years and fulfilled two terms on the Trustee Board.  He now has a building there named for him;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w:t>
      </w:r>
      <w:r w:rsidR="00D224E4" w:rsidRPr="00D224E4">
        <w:t>’</w:t>
      </w:r>
      <w:r>
        <w:t>s devotion to the community lead him to public service. He was elected Mayor on two separate occasions, serving for two or more terms with each appointment.  Additionally, he served on the town council and as municipal judge;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early adult life, Mr. Sojourner helped to mold young minds by working with the Cub Scouts and Boy Scouts;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even organized a parade to welcome home a returning prisoner of war, Dickie Knight; and</w:t>
      </w:r>
    </w:p>
    <w:p w:rsidR="00E84610"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7F" w:rsidRDefault="00E84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6C62">
        <w:t>Mr. Sojourner has given much of himself, leading a</w:t>
      </w:r>
      <w:r w:rsidR="000E536F">
        <w:t xml:space="preserve"> long</w:t>
      </w:r>
      <w:r w:rsidR="009B6C62">
        <w:t xml:space="preserve"> life of service to others. The members of the South Carolina House of Representatives are glad to be able to call such a dedicated citizen a son of the Palmetto State</w:t>
      </w:r>
      <w:r w:rsidR="002C147F">
        <w:t>.  Now, therefore,</w:t>
      </w: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6C62">
        <w:t xml:space="preserve"> the members of the House of Representatives of South Carolina, by this resolution, honor David Coleman Sojourner, of Dorchester County, </w:t>
      </w:r>
      <w:r w:rsidR="000E536F">
        <w:t xml:space="preserve">on the occasion of his ninetieth birthday on November 19, </w:t>
      </w:r>
      <w:r w:rsidR="009C148D">
        <w:t>2017</w:t>
      </w:r>
      <w:r w:rsidR="000E536F">
        <w:t xml:space="preserve">, and commend him </w:t>
      </w:r>
      <w:r w:rsidR="009B6C62">
        <w:t>for a life dedicated to the service of others.</w:t>
      </w: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7F" w:rsidRDefault="002C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B6C62">
        <w:t xml:space="preserve"> Mr. David Coleman Sojourner.</w:t>
      </w:r>
    </w:p>
    <w:p w:rsidR="00906D9A" w:rsidRDefault="00D224E4" w:rsidP="00CA5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6846" w:rsidRDefault="00AE6846" w:rsidP="00AE6846">
      <w:pPr>
        <w:suppressAutoHyphens/>
      </w:pPr>
    </w:p>
    <w:sectPr w:rsidR="00AE6846" w:rsidSect="00AE68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610" w:rsidRDefault="00E84610" w:rsidP="009F0C77">
      <w:r>
        <w:separator/>
      </w:r>
    </w:p>
  </w:endnote>
  <w:endnote w:type="continuationSeparator" w:id="0">
    <w:p w:rsidR="00E84610" w:rsidRDefault="00E84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453566-C23A-4C4D-977C-9250259511F1}"/>
    <w:embedBold r:id="rId2" w:fontKey="{0C4D4E94-A2E1-4E4F-8472-247B4197875B}"/>
  </w:font>
  <w:font w:name="Calibri">
    <w:panose1 w:val="020F0502020204030204"/>
    <w:charset w:val="00"/>
    <w:family w:val="swiss"/>
    <w:pitch w:val="variable"/>
    <w:sig w:usb0="E00002FF" w:usb1="4000ACFF" w:usb2="00000001" w:usb3="00000000" w:csb0="0000019F" w:csb1="00000000"/>
    <w:embedRegular r:id="rId3" w:fontKey="{9E68CA4A-CA43-48B4-9187-A84BC88661F4}"/>
  </w:font>
  <w:font w:name="Segoe UI">
    <w:panose1 w:val="020B0502040204020203"/>
    <w:charset w:val="00"/>
    <w:family w:val="swiss"/>
    <w:pitch w:val="variable"/>
    <w:sig w:usb0="E10022FF" w:usb1="C000E47F" w:usb2="00000029" w:usb3="00000000" w:csb0="000001DF" w:csb1="00000000"/>
    <w:embedRegular r:id="rId4" w:fontKey="{273A58D0-4628-4AEA-A42D-7A1DC354DFB4}"/>
  </w:font>
  <w:font w:name="Cambria">
    <w:panose1 w:val="02040503050406030204"/>
    <w:charset w:val="00"/>
    <w:family w:val="roman"/>
    <w:pitch w:val="variable"/>
    <w:sig w:usb0="E00002FF" w:usb1="400004FF" w:usb2="00000000" w:usb3="00000000" w:csb0="0000019F" w:csb1="00000000"/>
    <w:embedRegular r:id="rId5" w:fontKey="{C623610A-56AD-4AAA-AA56-3A5EDD35B6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846" w:rsidRPr="0030360B" w:rsidRDefault="00AE6846" w:rsidP="0030360B">
    <w:pPr>
      <w:pStyle w:val="Footer"/>
      <w:tabs>
        <w:tab w:val="clear" w:pos="4680"/>
        <w:tab w:val="clear" w:pos="9360"/>
        <w:tab w:val="center" w:pos="2995"/>
      </w:tabs>
      <w:spacing w:before="120"/>
    </w:pPr>
    <w:r>
      <w:t>[4661]</w:t>
    </w:r>
    <w:r>
      <w:tab/>
    </w:r>
    <w:r>
      <w:fldChar w:fldCharType="begin"/>
    </w:r>
    <w:r>
      <w:instrText xml:space="preserve"> PAGE  \* MERGEFORMAT </w:instrText>
    </w:r>
    <w:r>
      <w:fldChar w:fldCharType="separate"/>
    </w:r>
    <w:r w:rsidR="00921C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610" w:rsidRDefault="00E84610" w:rsidP="009F0C77">
      <w:r>
        <w:separator/>
      </w:r>
    </w:p>
  </w:footnote>
  <w:footnote w:type="continuationSeparator" w:id="0">
    <w:p w:rsidR="00E84610" w:rsidRDefault="00E84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2ZW18"/>
    <w:docVar w:name="CoverBillType" w:val="r"/>
    <w:docVar w:name="DocPath" w:val="L:\Council\bills\RT\17242ZW18.DOCX"/>
    <w:docVar w:name="dvBillNumber" w:val="4661"/>
    <w:docVar w:name="dvBillNumberPrefix" w:val="H. "/>
    <w:docVar w:name="dvOriginalBody" w:val="House"/>
    <w:docVar w:name="dvSteno" w:val="RT"/>
    <w:docVar w:name="NameofBody" w:val="h"/>
    <w:docVar w:name="vGroup2" w:val="Council"/>
  </w:docVars>
  <w:rsids>
    <w:rsidRoot w:val="002C147F"/>
    <w:rsid w:val="00010F3D"/>
    <w:rsid w:val="00011869"/>
    <w:rsid w:val="00015CD6"/>
    <w:rsid w:val="000E0100"/>
    <w:rsid w:val="000E1785"/>
    <w:rsid w:val="000E536F"/>
    <w:rsid w:val="000F40FA"/>
    <w:rsid w:val="001035F1"/>
    <w:rsid w:val="0010776B"/>
    <w:rsid w:val="00133E66"/>
    <w:rsid w:val="001435A3"/>
    <w:rsid w:val="00146ED3"/>
    <w:rsid w:val="00151044"/>
    <w:rsid w:val="0016280D"/>
    <w:rsid w:val="001D08F2"/>
    <w:rsid w:val="001D3A58"/>
    <w:rsid w:val="001D525B"/>
    <w:rsid w:val="001D7F4F"/>
    <w:rsid w:val="00205238"/>
    <w:rsid w:val="00225A39"/>
    <w:rsid w:val="002321B6"/>
    <w:rsid w:val="002366D5"/>
    <w:rsid w:val="00250967"/>
    <w:rsid w:val="002543C8"/>
    <w:rsid w:val="0025541D"/>
    <w:rsid w:val="0026085E"/>
    <w:rsid w:val="00284AAE"/>
    <w:rsid w:val="002C147F"/>
    <w:rsid w:val="002E5912"/>
    <w:rsid w:val="00301B21"/>
    <w:rsid w:val="0030360B"/>
    <w:rsid w:val="00325348"/>
    <w:rsid w:val="0032732C"/>
    <w:rsid w:val="00336AD0"/>
    <w:rsid w:val="00364963"/>
    <w:rsid w:val="0037079A"/>
    <w:rsid w:val="003804FD"/>
    <w:rsid w:val="003C4DAB"/>
    <w:rsid w:val="003D01E8"/>
    <w:rsid w:val="003E5288"/>
    <w:rsid w:val="003F6D79"/>
    <w:rsid w:val="0041760A"/>
    <w:rsid w:val="00417C01"/>
    <w:rsid w:val="004403BD"/>
    <w:rsid w:val="00461441"/>
    <w:rsid w:val="004809EE"/>
    <w:rsid w:val="004E7D54"/>
    <w:rsid w:val="005015F2"/>
    <w:rsid w:val="005273C6"/>
    <w:rsid w:val="00530A69"/>
    <w:rsid w:val="00545593"/>
    <w:rsid w:val="00556EBF"/>
    <w:rsid w:val="00577C6C"/>
    <w:rsid w:val="005A62FE"/>
    <w:rsid w:val="005C2FE2"/>
    <w:rsid w:val="005E2BC9"/>
    <w:rsid w:val="00605102"/>
    <w:rsid w:val="006215AA"/>
    <w:rsid w:val="00631C20"/>
    <w:rsid w:val="006517A9"/>
    <w:rsid w:val="006913C9"/>
    <w:rsid w:val="0069470D"/>
    <w:rsid w:val="006D58AA"/>
    <w:rsid w:val="00734F00"/>
    <w:rsid w:val="007600FD"/>
    <w:rsid w:val="007734A9"/>
    <w:rsid w:val="0079625E"/>
    <w:rsid w:val="007A70AE"/>
    <w:rsid w:val="007C5747"/>
    <w:rsid w:val="008362E8"/>
    <w:rsid w:val="0085786E"/>
    <w:rsid w:val="008A1768"/>
    <w:rsid w:val="008A489F"/>
    <w:rsid w:val="008F0F33"/>
    <w:rsid w:val="008F4429"/>
    <w:rsid w:val="009055C5"/>
    <w:rsid w:val="00906D9A"/>
    <w:rsid w:val="00921C7F"/>
    <w:rsid w:val="0094021A"/>
    <w:rsid w:val="009B44AF"/>
    <w:rsid w:val="009B6C62"/>
    <w:rsid w:val="009C148D"/>
    <w:rsid w:val="009C6A0B"/>
    <w:rsid w:val="009F0C77"/>
    <w:rsid w:val="009F4DD1"/>
    <w:rsid w:val="00A02543"/>
    <w:rsid w:val="00A41684"/>
    <w:rsid w:val="00A64E80"/>
    <w:rsid w:val="00A72BCD"/>
    <w:rsid w:val="00A741D9"/>
    <w:rsid w:val="00A833AB"/>
    <w:rsid w:val="00A9741D"/>
    <w:rsid w:val="00AC34A2"/>
    <w:rsid w:val="00AD1C9A"/>
    <w:rsid w:val="00AD4B17"/>
    <w:rsid w:val="00AE6846"/>
    <w:rsid w:val="00AF4689"/>
    <w:rsid w:val="00B20CD1"/>
    <w:rsid w:val="00B412D4"/>
    <w:rsid w:val="00B93B38"/>
    <w:rsid w:val="00BE3C22"/>
    <w:rsid w:val="00BF6D50"/>
    <w:rsid w:val="00C0345E"/>
    <w:rsid w:val="00C31C95"/>
    <w:rsid w:val="00C3483A"/>
    <w:rsid w:val="00C74E9D"/>
    <w:rsid w:val="00C826DD"/>
    <w:rsid w:val="00C82FD3"/>
    <w:rsid w:val="00C92819"/>
    <w:rsid w:val="00CA0681"/>
    <w:rsid w:val="00CA5714"/>
    <w:rsid w:val="00CC6B7B"/>
    <w:rsid w:val="00CD2089"/>
    <w:rsid w:val="00D224E4"/>
    <w:rsid w:val="00D67FB5"/>
    <w:rsid w:val="00D73A67"/>
    <w:rsid w:val="00D75DF9"/>
    <w:rsid w:val="00D970A9"/>
    <w:rsid w:val="00DF3845"/>
    <w:rsid w:val="00E034FE"/>
    <w:rsid w:val="00E41911"/>
    <w:rsid w:val="00E44B57"/>
    <w:rsid w:val="00E8461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5A3D28-AF62-4618-89EE-821AB5ED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5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5C5"/>
    <w:rPr>
      <w:rFonts w:ascii="Segoe UI" w:eastAsia="Times New Roman" w:hAnsi="Segoe UI" w:cs="Segoe UI"/>
      <w:sz w:val="18"/>
      <w:szCs w:val="18"/>
    </w:rPr>
  </w:style>
  <w:style w:type="character" w:styleId="Hyperlink">
    <w:name w:val="Hyperlink"/>
    <w:basedOn w:val="DefaultParagraphFont"/>
    <w:uiPriority w:val="99"/>
    <w:unhideWhenUsed/>
    <w:rsid w:val="00AE68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1&amp;session=122&amp;summary=B" TargetMode="Externa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61_2018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36AC0-2F0C-4BE5-BC1C-3F661B45B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856</Words>
  <Characters>4730</Characters>
  <Application>Microsoft Office Word</Application>
  <DocSecurity>0</DocSecurity>
  <Lines>140</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4661: David Coleman Sojourner - South Carolina Legislature Online</dc:title>
  <dc:creator>Rebecca Turner</dc:creator>
  <cp:lastModifiedBy>S Volk</cp:lastModifiedBy>
  <cp:revision>2</cp:revision>
  <cp:lastPrinted>2018-01-17T16:12:00Z</cp:lastPrinted>
  <dcterms:created xsi:type="dcterms:W3CDTF">2018-01-26T19:41:00Z</dcterms:created>
  <dcterms:modified xsi:type="dcterms:W3CDTF">2018-01-26T19:41:00Z</dcterms:modified>
</cp:coreProperties>
</file>