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D92" w:rsidRDefault="008B3D92" w:rsidP="008B3D92">
      <w:pPr>
        <w:widowControl w:val="0"/>
        <w:jc w:val="center"/>
      </w:pPr>
      <w:r w:rsidRPr="008B3D92">
        <w:rPr>
          <w:b/>
        </w:rPr>
        <w:t>South Carolina General Assembly</w:t>
      </w:r>
    </w:p>
    <w:p w:rsidR="008B3D92" w:rsidRDefault="008B3D92" w:rsidP="008B3D92">
      <w:pPr>
        <w:widowControl w:val="0"/>
        <w:jc w:val="center"/>
      </w:pPr>
      <w:r>
        <w:t>122nd Session, 2017-2018</w:t>
      </w:r>
    </w:p>
    <w:p w:rsidR="008B3D92" w:rsidRDefault="008B3D92" w:rsidP="008B3D92">
      <w:pPr>
        <w:widowControl w:val="0"/>
        <w:jc w:val="left"/>
      </w:pPr>
    </w:p>
    <w:p w:rsidR="008B3D92" w:rsidRDefault="008B3D92" w:rsidP="008B3D92">
      <w:pPr>
        <w:widowControl w:val="0"/>
        <w:jc w:val="left"/>
        <w:rPr>
          <w:b/>
        </w:rPr>
      </w:pPr>
      <w:r w:rsidRPr="008B3D92">
        <w:rPr>
          <w:b/>
        </w:rPr>
        <w:t>H. 4905</w:t>
      </w:r>
    </w:p>
    <w:p w:rsidR="008B3D92" w:rsidRDefault="008B3D92" w:rsidP="008B3D92">
      <w:pPr>
        <w:widowControl w:val="0"/>
        <w:jc w:val="left"/>
        <w:rPr>
          <w:b/>
        </w:rPr>
      </w:pPr>
    </w:p>
    <w:p w:rsidR="008B3D92" w:rsidRDefault="008B3D92" w:rsidP="008B3D92">
      <w:pPr>
        <w:widowControl w:val="0"/>
        <w:jc w:val="left"/>
      </w:pPr>
      <w:r w:rsidRPr="008B3D92">
        <w:rPr>
          <w:b/>
        </w:rPr>
        <w:t>STATUS INFORMATION</w:t>
      </w:r>
    </w:p>
    <w:p w:rsidR="008B3D92" w:rsidRDefault="008B3D92" w:rsidP="008B3D92">
      <w:pPr>
        <w:widowControl w:val="0"/>
        <w:jc w:val="left"/>
      </w:pPr>
    </w:p>
    <w:p w:rsidR="008B3D92" w:rsidRDefault="008B3D92" w:rsidP="008B3D92">
      <w:pPr>
        <w:widowControl w:val="0"/>
        <w:jc w:val="left"/>
      </w:pPr>
      <w:r>
        <w:t>House Resolution</w:t>
      </w:r>
    </w:p>
    <w:p w:rsidR="008B3D92" w:rsidRDefault="008B3D92" w:rsidP="008B3D92">
      <w:pPr>
        <w:widowControl w:val="0"/>
        <w:jc w:val="left"/>
      </w:pPr>
      <w:r>
        <w:t>Sponsors: Reps.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8B3D92" w:rsidRDefault="008B3D92" w:rsidP="008B3D92">
      <w:pPr>
        <w:widowControl w:val="0"/>
        <w:jc w:val="left"/>
      </w:pPr>
      <w:r>
        <w:t>Document Path: l:\council\bills\rt\17308wab18.docx</w:t>
      </w:r>
    </w:p>
    <w:p w:rsidR="008B3D92" w:rsidRDefault="008B3D92" w:rsidP="008B3D92">
      <w:pPr>
        <w:widowControl w:val="0"/>
        <w:jc w:val="left"/>
      </w:pPr>
    </w:p>
    <w:p w:rsidR="008B3D92" w:rsidRDefault="008B3D92" w:rsidP="008B3D92">
      <w:pPr>
        <w:widowControl w:val="0"/>
        <w:jc w:val="left"/>
      </w:pPr>
      <w:r>
        <w:t>Introduced in the House on February 13, 2018</w:t>
      </w:r>
    </w:p>
    <w:p w:rsidR="008B3D92" w:rsidRDefault="008B3D92" w:rsidP="008B3D92">
      <w:pPr>
        <w:widowControl w:val="0"/>
        <w:jc w:val="left"/>
      </w:pPr>
      <w:r>
        <w:t>Adopted by the House on February 13, 2018</w:t>
      </w:r>
    </w:p>
    <w:p w:rsidR="008B3D92" w:rsidRDefault="008B3D92" w:rsidP="008B3D92">
      <w:pPr>
        <w:widowControl w:val="0"/>
        <w:jc w:val="left"/>
      </w:pPr>
    </w:p>
    <w:p w:rsidR="008B3D92" w:rsidRDefault="008B3D92" w:rsidP="008B3D92">
      <w:pPr>
        <w:widowControl w:val="0"/>
        <w:jc w:val="left"/>
      </w:pPr>
      <w:r>
        <w:t xml:space="preserve">Summary: </w:t>
      </w:r>
      <w:r w:rsidR="001610B1">
        <w:t>Morris Day</w:t>
      </w:r>
    </w:p>
    <w:p w:rsidR="008B3D92" w:rsidRDefault="008B3D92" w:rsidP="008B3D92">
      <w:pPr>
        <w:widowControl w:val="0"/>
        <w:jc w:val="left"/>
      </w:pPr>
    </w:p>
    <w:p w:rsidR="008B3D92" w:rsidRDefault="008B3D92" w:rsidP="008B3D92">
      <w:pPr>
        <w:widowControl w:val="0"/>
        <w:jc w:val="left"/>
      </w:pPr>
    </w:p>
    <w:p w:rsidR="008B3D92" w:rsidRDefault="008B3D92" w:rsidP="008B3D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3D92">
        <w:rPr>
          <w:b/>
        </w:rPr>
        <w:t>HISTORY OF LEGISLATIVE ACTIONS</w:t>
      </w:r>
    </w:p>
    <w:p w:rsidR="008B3D92" w:rsidRDefault="008B3D92" w:rsidP="008B3D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3D92" w:rsidRPr="008B3D92" w:rsidRDefault="008B3D92" w:rsidP="008B3D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3D92">
        <w:rPr>
          <w:u w:val="single"/>
        </w:rPr>
        <w:tab/>
        <w:t>Date</w:t>
      </w:r>
      <w:r w:rsidRPr="008B3D92">
        <w:rPr>
          <w:u w:val="single"/>
        </w:rPr>
        <w:tab/>
        <w:t>Body</w:t>
      </w:r>
      <w:r w:rsidRPr="008B3D92">
        <w:rPr>
          <w:u w:val="single"/>
        </w:rPr>
        <w:tab/>
        <w:t>Action Description with journal page number</w:t>
      </w:r>
      <w:r w:rsidRPr="008B3D92">
        <w:rPr>
          <w:u w:val="single"/>
        </w:rPr>
        <w:tab/>
      </w:r>
    </w:p>
    <w:p w:rsidR="000F5441" w:rsidRDefault="000F5441" w:rsidP="000F5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2/13/2018</w:t>
      </w:r>
      <w:r>
        <w:tab/>
        <w:t>House</w:t>
      </w:r>
      <w:r>
        <w:tab/>
      </w:r>
      <w:r w:rsidRPr="00391881">
        <w:t>Introduced and adopted (</w:t>
      </w:r>
      <w:hyperlink r:id="rId7" w:history="1">
        <w:r w:rsidRPr="00391881">
          <w:rPr>
            <w:rStyle w:val="Hyperlink"/>
          </w:rPr>
          <w:t>House Journal</w:t>
        </w:r>
        <w:r w:rsidRPr="00391881">
          <w:rPr>
            <w:rStyle w:val="Hyperlink"/>
          </w:rPr>
          <w:noBreakHyphen/>
          <w:t>page 25</w:t>
        </w:r>
      </w:hyperlink>
      <w:r w:rsidRPr="00391881">
        <w:t>)</w:t>
      </w:r>
    </w:p>
    <w:p w:rsidR="000F5441" w:rsidRDefault="000F5441" w:rsidP="000F5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3D92" w:rsidRDefault="008B3D92" w:rsidP="008B3D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3D92">
          <w:rPr>
            <w:rStyle w:val="Hyperlink"/>
          </w:rPr>
          <w:t>legislative information</w:t>
        </w:r>
      </w:hyperlink>
      <w:r>
        <w:t xml:space="preserve"> at the website</w:t>
      </w:r>
    </w:p>
    <w:p w:rsidR="008B3D92" w:rsidRDefault="008B3D92" w:rsidP="008B3D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3D92" w:rsidRPr="008B3D92" w:rsidRDefault="008B3D92" w:rsidP="008B3D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3D92" w:rsidRDefault="008B3D92" w:rsidP="008B3D92">
      <w:r w:rsidRPr="008B3D92">
        <w:rPr>
          <w:b/>
        </w:rPr>
        <w:t>VERSIONS OF THIS BILL</w:t>
      </w:r>
    </w:p>
    <w:p w:rsidR="008B3D92" w:rsidRDefault="008B3D92" w:rsidP="008B3D92"/>
    <w:p w:rsidR="008B3D92" w:rsidRDefault="003A5B9C" w:rsidP="008B3D92">
      <w:hyperlink r:id="rId9" w:history="1">
        <w:r w:rsidR="008B3D92">
          <w:rPr>
            <w:rStyle w:val="Hyperlink"/>
          </w:rPr>
          <w:t>2/13/2018</w:t>
        </w:r>
      </w:hyperlink>
    </w:p>
    <w:p w:rsidR="008B3D92" w:rsidRDefault="008B3D92" w:rsidP="008B3D92"/>
    <w:p w:rsidR="008B3D92" w:rsidRDefault="008B3D92" w:rsidP="008B3D92">
      <w:pPr>
        <w:sectPr w:rsidR="008B3D92" w:rsidSect="008B3D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0633" w:rsidRDefault="00AE0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0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37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MORRIS DAY FOR A STUPENDOUS CAREER AND TO </w:t>
      </w:r>
      <w:r w:rsidR="00BF7365">
        <w:t>WELCOME HIM TO THE PALMETTO STATE</w:t>
      </w:r>
      <w:r w:rsidR="00A21D5D">
        <w:t xml:space="preserve"> FOR HIS PERFORMANCE IN THE “LEGENDS OF” SERIES HOSTED BY THE AUNTIE KAREN FOUNDATION.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1229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1229">
        <w:t xml:space="preserve">the members of the House of Representatives of the State of South Carolina wish to pause in their deliberations to </w:t>
      </w:r>
      <w:r w:rsidR="00BF7365">
        <w:t>welcome</w:t>
      </w:r>
      <w:r w:rsidR="00A21229">
        <w:t xml:space="preserve"> </w:t>
      </w:r>
      <w:r w:rsidR="001A303A">
        <w:t xml:space="preserve">famed musician, </w:t>
      </w:r>
      <w:r w:rsidR="00A21229">
        <w:t>Morris Day</w:t>
      </w:r>
      <w:r w:rsidR="001A303A">
        <w:t>,</w:t>
      </w:r>
      <w:r w:rsidR="00A21229">
        <w:t xml:space="preserve"> </w:t>
      </w:r>
      <w:r w:rsidR="00BF7365">
        <w:t xml:space="preserve">to our beautiful State for his performance in </w:t>
      </w:r>
      <w:r w:rsidR="004948CE">
        <w:t xml:space="preserve">the “Legends of” series with “A </w:t>
      </w:r>
      <w:r w:rsidR="00BF7365">
        <w:t>Tribute to Prince featuring Morris Day and The Time and Sheila E.</w:t>
      </w:r>
      <w:r w:rsidR="00A21D5D">
        <w:t>”</w:t>
      </w:r>
      <w:r w:rsidR="00BF7365">
        <w:t xml:space="preserve"> on Friday, February 16, 2018;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5D" w:rsidRDefault="00A21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“Legends of” series is a </w:t>
      </w:r>
      <w:r w:rsidR="004948CE">
        <w:t>comprehensive salute to African-</w:t>
      </w:r>
      <w:r>
        <w:t>American achievement in the arts. The Auntie Karen Foundation created the concert series to pay tribute to the contributions African</w:t>
      </w:r>
      <w:r w:rsidR="00B3122D">
        <w:noBreakHyphen/>
      </w:r>
      <w:r>
        <w:t>American music has made to history.  Each year during Black History Month, the series profiles a jazz, rhythm and blues, gospel, or blues artist who has made a lasting contribution to the history of music.  This year</w:t>
      </w:r>
      <w:r w:rsidR="00B3122D" w:rsidRPr="00B3122D">
        <w:t>’</w:t>
      </w:r>
      <w:r>
        <w:t>s tribute will be to Prince and feature some phenomenal artists, including Morris Day; and</w:t>
      </w:r>
    </w:p>
    <w:p w:rsidR="00A21D5D" w:rsidRDefault="00A21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his dynamic dancing and smooth</w:t>
      </w:r>
      <w:r w:rsidR="00B83048">
        <w:t>,</w:t>
      </w:r>
      <w:r>
        <w:t xml:space="preserve"> yet gutsy </w:t>
      </w:r>
      <w:r w:rsidR="00B83048">
        <w:t>vocals</w:t>
      </w:r>
      <w:r>
        <w:t>, Morris Day played an essential role in</w:t>
      </w:r>
      <w:r w:rsidR="00B83048">
        <w:t xml:space="preserve"> </w:t>
      </w:r>
      <w:r>
        <w:t>th</w:t>
      </w:r>
      <w:r w:rsidR="00B83048">
        <w:t>e</w:t>
      </w:r>
      <w:r>
        <w:t xml:space="preserve"> development of the Twin City dance</w:t>
      </w:r>
      <w:r w:rsidR="004948CE">
        <w:t xml:space="preserve"> </w:t>
      </w:r>
      <w:r>
        <w:t>club sound of the 1980s;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founding member of </w:t>
      </w:r>
      <w:r w:rsidR="001A303A">
        <w:t xml:space="preserve">music icon </w:t>
      </w:r>
      <w:r>
        <w:t>Prince</w:t>
      </w:r>
      <w:r w:rsidR="00B3122D" w:rsidRPr="00B3122D">
        <w:t>’</w:t>
      </w:r>
      <w:r w:rsidR="004948CE">
        <w:t>s band, T</w:t>
      </w:r>
      <w:r>
        <w:t xml:space="preserve">he Time, </w:t>
      </w:r>
      <w:r w:rsidR="00B83048">
        <w:t>Morris</w:t>
      </w:r>
      <w:r>
        <w:t xml:space="preserve"> </w:t>
      </w:r>
      <w:r w:rsidR="00B83048">
        <w:t>played</w:t>
      </w:r>
      <w:r>
        <w:t xml:space="preserve"> with the group from 1981 until 1984, when he </w:t>
      </w:r>
      <w:r w:rsidR="00B83048">
        <w:t>launched</w:t>
      </w:r>
      <w:r>
        <w:t xml:space="preserve"> his solo career</w:t>
      </w:r>
      <w:r w:rsidR="001A303A">
        <w:t>.</w:t>
      </w:r>
      <w:r>
        <w:t xml:space="preserve"> </w:t>
      </w:r>
      <w:r w:rsidR="001A303A">
        <w:t>H</w:t>
      </w:r>
      <w:r>
        <w:t xml:space="preserve">e returned </w:t>
      </w:r>
      <w:r w:rsidR="001A303A">
        <w:t xml:space="preserve">to the group </w:t>
      </w:r>
      <w:r>
        <w:t>again in 1988,</w:t>
      </w:r>
      <w:r w:rsidR="004948CE">
        <w:t xml:space="preserve"> performing and recording with T</w:t>
      </w:r>
      <w:r>
        <w:t>he Time from 1990 until 1991, and then again after 1995;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Morris</w:t>
      </w:r>
      <w:r w:rsidR="00B3122D" w:rsidRPr="00B3122D">
        <w:t>’</w:t>
      </w:r>
      <w:r>
        <w:t>s involvement with Prince traces back to 1980</w:t>
      </w:r>
      <w:r w:rsidR="004948CE">
        <w:t xml:space="preserve"> when his composition “Partyup,”</w:t>
      </w:r>
      <w:r>
        <w:t xml:space="preserve"> originally </w:t>
      </w:r>
      <w:r w:rsidR="00B83048">
        <w:t>recorded</w:t>
      </w:r>
      <w:r>
        <w:t xml:space="preserve"> when he was a member of the Enterprise, was covered on Prince</w:t>
      </w:r>
      <w:r w:rsidR="00B3122D" w:rsidRPr="00B3122D">
        <w:t>’</w:t>
      </w:r>
      <w:r>
        <w:t xml:space="preserve">s </w:t>
      </w:r>
      <w:r w:rsidR="001A303A">
        <w:t>“</w:t>
      </w:r>
      <w:r>
        <w:t>Dirty Mind</w:t>
      </w:r>
      <w:r w:rsidR="001A303A">
        <w:t>”</w:t>
      </w:r>
      <w:r>
        <w:t xml:space="preserve"> album;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1985, Morris released his debut solo album </w:t>
      </w:r>
      <w:r w:rsidR="001A303A">
        <w:t>“</w:t>
      </w:r>
      <w:r>
        <w:t>Color of Success</w:t>
      </w:r>
      <w:r w:rsidR="004948CE">
        <w:t>,”</w:t>
      </w:r>
      <w:r>
        <w:t xml:space="preserve"> but he reached his apex with his second solo album </w:t>
      </w:r>
      <w:r w:rsidR="001A303A">
        <w:t>“</w:t>
      </w:r>
      <w:r>
        <w:t>Daydreaming</w:t>
      </w:r>
      <w:r w:rsidR="001A303A">
        <w:t>”</w:t>
      </w:r>
      <w:r>
        <w:t xml:space="preserve"> in 1987. Produced by ex</w:t>
      </w:r>
      <w:r w:rsidR="00B3122D">
        <w:noBreakHyphen/>
      </w:r>
      <w:r>
        <w:t>Time members Terry Lewis and Jimmy Jam, the album included the chart</w:t>
      </w:r>
      <w:r w:rsidR="00B3122D">
        <w:noBreakHyphen/>
      </w:r>
      <w:r>
        <w:t xml:space="preserve">topping </w:t>
      </w:r>
      <w:r w:rsidR="00B83048">
        <w:t xml:space="preserve">Rhythm and </w:t>
      </w:r>
      <w:r>
        <w:t>B</w:t>
      </w:r>
      <w:r w:rsidR="00B83048">
        <w:t>lues</w:t>
      </w:r>
      <w:r>
        <w:t xml:space="preserve"> </w:t>
      </w:r>
      <w:r w:rsidR="00B83048">
        <w:t>tune,</w:t>
      </w:r>
      <w:r>
        <w:t xml:space="preserve"> “Fishnet”;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048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303A">
        <w:t>Day</w:t>
      </w:r>
      <w:r>
        <w:t xml:space="preserve"> released his third solo album</w:t>
      </w:r>
      <w:r w:rsidR="001A303A">
        <w:t>,</w:t>
      </w:r>
      <w:r>
        <w:t xml:space="preserve"> </w:t>
      </w:r>
      <w:r w:rsidR="001A303A">
        <w:t>“</w:t>
      </w:r>
      <w:r>
        <w:t>Guaranteed</w:t>
      </w:r>
      <w:r w:rsidR="001A303A">
        <w:t>”</w:t>
      </w:r>
      <w:r>
        <w:t xml:space="preserve"> in 1992</w:t>
      </w:r>
      <w:r w:rsidR="001A303A">
        <w:t>, after which,</w:t>
      </w:r>
      <w:r>
        <w:t xml:space="preserve"> he toured occasionally, but ceased recording </w:t>
      </w:r>
      <w:r w:rsidR="001A303A">
        <w:t>until</w:t>
      </w:r>
      <w:r>
        <w:t xml:space="preserve"> 2004 with the album </w:t>
      </w:r>
      <w:r w:rsidR="001A303A">
        <w:t>“</w:t>
      </w:r>
      <w:r>
        <w:t>It</w:t>
      </w:r>
      <w:r w:rsidR="00B3122D" w:rsidRPr="00B3122D">
        <w:t>’</w:t>
      </w:r>
      <w:r>
        <w:t>s About Time</w:t>
      </w:r>
      <w:r w:rsidR="004948CE">
        <w:t>,”</w:t>
      </w:r>
      <w:r>
        <w:t xml:space="preserve"> a mostly live </w:t>
      </w:r>
      <w:r w:rsidR="00B83048">
        <w:t>album with a few new studio cuts, including one with a guest appearance from rapper E</w:t>
      </w:r>
      <w:r w:rsidR="00B3122D">
        <w:noBreakHyphen/>
      </w:r>
      <w:r w:rsidR="00B83048">
        <w:t xml:space="preserve">40.  </w:t>
      </w:r>
      <w:r w:rsidR="001A303A">
        <w:t>Day</w:t>
      </w:r>
      <w:r w:rsidR="00B83048">
        <w:t xml:space="preserve"> also appeared in several films and television shows; and</w:t>
      </w:r>
    </w:p>
    <w:p w:rsidR="00B83048" w:rsidRDefault="00B83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71B" w:rsidRDefault="00B83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applaud Morris </w:t>
      </w:r>
      <w:r w:rsidR="001A303A">
        <w:t xml:space="preserve">Day </w:t>
      </w:r>
      <w:r>
        <w:t xml:space="preserve">for the work he has created and </w:t>
      </w:r>
      <w:r w:rsidR="00BF7365">
        <w:t>wish him</w:t>
      </w:r>
      <w:r w:rsidR="004948CE">
        <w:t xml:space="preserve"> good</w:t>
      </w:r>
      <w:r w:rsidR="00BF7365">
        <w:t xml:space="preserve"> luck in his upcoming tribute to the late great Prince</w:t>
      </w:r>
      <w:r w:rsidR="00D4371B">
        <w:t>.  Now, therefore,</w:t>
      </w: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83048">
        <w:t xml:space="preserve"> the members of the House of Representatives of South Carolina, by this resolution, honor and commend Morris Day for a stupendous career and </w:t>
      </w:r>
      <w:r w:rsidR="00BF7365">
        <w:t>welcome him to the Palmetto State</w:t>
      </w:r>
      <w:r w:rsidR="00A21D5D">
        <w:t xml:space="preserve"> for his performance in the “Legends of” series hosted by the Auntie Karen Foundation</w:t>
      </w:r>
      <w:r w:rsidR="00BF7365">
        <w:t>.</w:t>
      </w: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83048">
        <w:t xml:space="preserve"> Morris Day. </w:t>
      </w:r>
    </w:p>
    <w:p w:rsidR="00C20C4E" w:rsidRDefault="00B312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3D92" w:rsidRDefault="008B3D92" w:rsidP="008B3D92">
      <w:pPr>
        <w:suppressAutoHyphens/>
      </w:pPr>
    </w:p>
    <w:sectPr w:rsidR="008B3D92" w:rsidSect="008B3D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048" w:rsidRDefault="00B83048" w:rsidP="009F0C77">
      <w:r>
        <w:separator/>
      </w:r>
    </w:p>
  </w:endnote>
  <w:endnote w:type="continuationSeparator" w:id="0">
    <w:p w:rsidR="00B83048" w:rsidRDefault="00B830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69D5DD-DC63-407D-B394-5B6310C8E152}"/>
    <w:embedBold r:id="rId2" w:fontKey="{41C9C3B4-1DF1-4625-9B5F-7D12E613CE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9F74A5-3F11-4A6E-A6D6-F8D56B4328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93C9E7-7045-4F6B-A792-5BA61044E9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C94252-5E4F-4BED-A1C0-1B15D567AF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D92" w:rsidRPr="00AE0633" w:rsidRDefault="008B3D92" w:rsidP="00AE06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10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048" w:rsidRDefault="00B83048" w:rsidP="009F0C77">
      <w:r>
        <w:separator/>
      </w:r>
    </w:p>
  </w:footnote>
  <w:footnote w:type="continuationSeparator" w:id="0">
    <w:p w:rsidR="00B83048" w:rsidRDefault="00B830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08WAB18"/>
    <w:docVar w:name="CoverBillType" w:val="r"/>
    <w:docVar w:name="DocPath" w:val="L:\Council\bills\RT\17308WAB18.DOCX"/>
    <w:docVar w:name="dvBillNumber" w:val="490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4371B"/>
    <w:rsid w:val="00011869"/>
    <w:rsid w:val="00015CD6"/>
    <w:rsid w:val="000E0100"/>
    <w:rsid w:val="000E1785"/>
    <w:rsid w:val="000F40FA"/>
    <w:rsid w:val="000F5441"/>
    <w:rsid w:val="001035F1"/>
    <w:rsid w:val="0010776B"/>
    <w:rsid w:val="00133E66"/>
    <w:rsid w:val="001435A3"/>
    <w:rsid w:val="00146ED3"/>
    <w:rsid w:val="00151044"/>
    <w:rsid w:val="001610B1"/>
    <w:rsid w:val="001A303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8C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5889"/>
    <w:rsid w:val="008362E8"/>
    <w:rsid w:val="0085786E"/>
    <w:rsid w:val="008A1768"/>
    <w:rsid w:val="008A489F"/>
    <w:rsid w:val="008B3D92"/>
    <w:rsid w:val="008F0F33"/>
    <w:rsid w:val="008F4429"/>
    <w:rsid w:val="0090274D"/>
    <w:rsid w:val="0094021A"/>
    <w:rsid w:val="009B44AF"/>
    <w:rsid w:val="009C6A0B"/>
    <w:rsid w:val="009F0C77"/>
    <w:rsid w:val="009F4DD1"/>
    <w:rsid w:val="00A02543"/>
    <w:rsid w:val="00A21229"/>
    <w:rsid w:val="00A21D5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633"/>
    <w:rsid w:val="00B3122D"/>
    <w:rsid w:val="00B412D4"/>
    <w:rsid w:val="00B83048"/>
    <w:rsid w:val="00BE3C22"/>
    <w:rsid w:val="00BF7365"/>
    <w:rsid w:val="00C0345E"/>
    <w:rsid w:val="00C20C4E"/>
    <w:rsid w:val="00C31C95"/>
    <w:rsid w:val="00C3483A"/>
    <w:rsid w:val="00C44DEE"/>
    <w:rsid w:val="00C74E9D"/>
    <w:rsid w:val="00C826DD"/>
    <w:rsid w:val="00C82FD3"/>
    <w:rsid w:val="00C92819"/>
    <w:rsid w:val="00CC6B7B"/>
    <w:rsid w:val="00CD2089"/>
    <w:rsid w:val="00D4371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13956-B080-4C6E-95BD-58E95B2E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3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3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3D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05_2018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D1A63-A25E-4BA2-8104-AB523196C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691</Words>
  <Characters>3855</Characters>
  <Application>Microsoft Office Word</Application>
  <DocSecurity>0</DocSecurity>
  <Lines>116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4905: Morris Day - South Carolina Legislature Online</dc:title>
  <dc:creator>Rebecca Turner</dc:creator>
  <cp:lastModifiedBy>S Volk</cp:lastModifiedBy>
  <cp:revision>2</cp:revision>
  <cp:lastPrinted>2018-02-12T14:45:00Z</cp:lastPrinted>
  <dcterms:created xsi:type="dcterms:W3CDTF">2018-02-16T21:25:00Z</dcterms:created>
  <dcterms:modified xsi:type="dcterms:W3CDTF">2018-02-16T21:25:00Z</dcterms:modified>
</cp:coreProperties>
</file>