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CC9" w:rsidRDefault="004A7CC9" w:rsidP="004A7CC9">
      <w:pPr>
        <w:widowControl w:val="0"/>
        <w:jc w:val="center"/>
      </w:pPr>
      <w:r w:rsidRPr="004A7CC9">
        <w:rPr>
          <w:b/>
        </w:rPr>
        <w:t>South Carolina General Assembly</w:t>
      </w:r>
    </w:p>
    <w:p w:rsidR="004A7CC9" w:rsidRDefault="004A7CC9" w:rsidP="004A7CC9">
      <w:pPr>
        <w:widowControl w:val="0"/>
        <w:jc w:val="center"/>
      </w:pPr>
      <w:r>
        <w:t>122nd Session, 2017-2018</w:t>
      </w:r>
    </w:p>
    <w:p w:rsidR="004A7CC9" w:rsidRDefault="004A7CC9" w:rsidP="004A7CC9">
      <w:pPr>
        <w:widowControl w:val="0"/>
        <w:jc w:val="left"/>
      </w:pPr>
    </w:p>
    <w:p w:rsidR="004A7CC9" w:rsidRDefault="004A7CC9" w:rsidP="004A7CC9">
      <w:pPr>
        <w:widowControl w:val="0"/>
        <w:jc w:val="left"/>
        <w:rPr>
          <w:b/>
        </w:rPr>
      </w:pPr>
      <w:r w:rsidRPr="004A7CC9">
        <w:rPr>
          <w:b/>
        </w:rPr>
        <w:t>H. 5013</w:t>
      </w:r>
    </w:p>
    <w:p w:rsidR="004A7CC9" w:rsidRDefault="004A7CC9" w:rsidP="004A7CC9">
      <w:pPr>
        <w:widowControl w:val="0"/>
        <w:jc w:val="left"/>
        <w:rPr>
          <w:b/>
        </w:rPr>
      </w:pPr>
    </w:p>
    <w:p w:rsidR="004A7CC9" w:rsidRDefault="004A7CC9" w:rsidP="004A7CC9">
      <w:pPr>
        <w:widowControl w:val="0"/>
        <w:jc w:val="left"/>
      </w:pPr>
      <w:r w:rsidRPr="004A7CC9">
        <w:rPr>
          <w:b/>
        </w:rPr>
        <w:t>STATUS INFORMATION</w:t>
      </w:r>
    </w:p>
    <w:p w:rsidR="004A7CC9" w:rsidRDefault="004A7CC9" w:rsidP="004A7CC9">
      <w:pPr>
        <w:widowControl w:val="0"/>
        <w:jc w:val="left"/>
      </w:pPr>
    </w:p>
    <w:p w:rsidR="004A7CC9" w:rsidRDefault="004A7CC9" w:rsidP="004A7CC9">
      <w:pPr>
        <w:widowControl w:val="0"/>
        <w:jc w:val="left"/>
      </w:pPr>
      <w:r>
        <w:t>House Resolution</w:t>
      </w:r>
    </w:p>
    <w:p w:rsidR="004A7CC9" w:rsidRDefault="004A7CC9" w:rsidP="004A7CC9">
      <w:pPr>
        <w:widowControl w:val="0"/>
        <w:jc w:val="left"/>
      </w:pPr>
      <w:r>
        <w:t>Sponsors: Rep. Bamberg</w:t>
      </w:r>
    </w:p>
    <w:p w:rsidR="004A7CC9" w:rsidRDefault="004A7CC9" w:rsidP="004A7CC9">
      <w:pPr>
        <w:widowControl w:val="0"/>
        <w:jc w:val="left"/>
      </w:pPr>
      <w:r>
        <w:t>Document Path: l:\council\bills\rm\1330vr18.docx</w:t>
      </w:r>
    </w:p>
    <w:p w:rsidR="004A7CC9" w:rsidRDefault="004A7CC9" w:rsidP="004A7CC9">
      <w:pPr>
        <w:widowControl w:val="0"/>
        <w:jc w:val="left"/>
      </w:pPr>
    </w:p>
    <w:p w:rsidR="004A7CC9" w:rsidRDefault="004A7CC9" w:rsidP="004A7CC9">
      <w:pPr>
        <w:widowControl w:val="0"/>
        <w:jc w:val="left"/>
      </w:pPr>
      <w:r>
        <w:t>Introduced in the House on February 27, 2018</w:t>
      </w:r>
    </w:p>
    <w:p w:rsidR="004A7CC9" w:rsidRDefault="004A7CC9" w:rsidP="004A7CC9">
      <w:pPr>
        <w:widowControl w:val="0"/>
        <w:jc w:val="left"/>
      </w:pPr>
      <w:r>
        <w:t>Adopted by the House on February 27, 2018</w:t>
      </w:r>
    </w:p>
    <w:p w:rsidR="004A7CC9" w:rsidRDefault="004A7CC9" w:rsidP="004A7CC9">
      <w:pPr>
        <w:widowControl w:val="0"/>
        <w:jc w:val="left"/>
      </w:pPr>
    </w:p>
    <w:p w:rsidR="004A7CC9" w:rsidRDefault="004A7CC9" w:rsidP="004A7CC9">
      <w:pPr>
        <w:widowControl w:val="0"/>
        <w:jc w:val="left"/>
      </w:pPr>
      <w:r>
        <w:t xml:space="preserve">Summary: </w:t>
      </w:r>
      <w:r w:rsidR="00BB4F9E">
        <w:t>Bamberg-Ehrhardt High School Wrestling Team</w:t>
      </w:r>
    </w:p>
    <w:p w:rsidR="004A7CC9" w:rsidRDefault="004A7CC9" w:rsidP="004A7CC9">
      <w:pPr>
        <w:widowControl w:val="0"/>
        <w:jc w:val="left"/>
      </w:pPr>
    </w:p>
    <w:p w:rsidR="004A7CC9" w:rsidRDefault="004A7CC9" w:rsidP="004A7CC9">
      <w:pPr>
        <w:widowControl w:val="0"/>
        <w:jc w:val="left"/>
      </w:pPr>
    </w:p>
    <w:p w:rsidR="004A7CC9" w:rsidRDefault="004A7CC9" w:rsidP="004A7C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CC9">
        <w:rPr>
          <w:b/>
        </w:rPr>
        <w:t>HISTORY OF LEGISLATIVE ACTIONS</w:t>
      </w:r>
    </w:p>
    <w:p w:rsidR="004A7CC9" w:rsidRDefault="004A7CC9" w:rsidP="004A7C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7CC9" w:rsidRPr="004A7CC9" w:rsidRDefault="004A7CC9" w:rsidP="004A7C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7CC9">
        <w:rPr>
          <w:u w:val="single"/>
        </w:rPr>
        <w:tab/>
        <w:t>Date</w:t>
      </w:r>
      <w:r w:rsidRPr="004A7CC9">
        <w:rPr>
          <w:u w:val="single"/>
        </w:rPr>
        <w:tab/>
        <w:t>Body</w:t>
      </w:r>
      <w:r w:rsidRPr="004A7CC9">
        <w:rPr>
          <w:u w:val="single"/>
        </w:rPr>
        <w:tab/>
        <w:t>Action Description with journal page number</w:t>
      </w:r>
      <w:r w:rsidRPr="004A7CC9">
        <w:rPr>
          <w:u w:val="single"/>
        </w:rPr>
        <w:tab/>
      </w:r>
    </w:p>
    <w:p w:rsidR="0057241C" w:rsidRDefault="0057241C" w:rsidP="00572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FD1AD7">
        <w:t>Introduced and adopted (</w:t>
      </w:r>
      <w:hyperlink r:id="rId7" w:history="1">
        <w:r w:rsidRPr="00FD1AD7">
          <w:rPr>
            <w:rStyle w:val="Hyperlink"/>
          </w:rPr>
          <w:t>House Journal</w:t>
        </w:r>
        <w:r w:rsidRPr="00FD1AD7">
          <w:rPr>
            <w:rStyle w:val="Hyperlink"/>
          </w:rPr>
          <w:noBreakHyphen/>
          <w:t>page 14</w:t>
        </w:r>
      </w:hyperlink>
      <w:r w:rsidRPr="00FD1AD7">
        <w:t>)</w:t>
      </w:r>
    </w:p>
    <w:p w:rsidR="0057241C" w:rsidRDefault="0057241C" w:rsidP="00572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CC9" w:rsidRDefault="004A7CC9" w:rsidP="004A7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A7CC9">
          <w:rPr>
            <w:rStyle w:val="Hyperlink"/>
          </w:rPr>
          <w:t>legislative information</w:t>
        </w:r>
      </w:hyperlink>
      <w:r>
        <w:t xml:space="preserve"> at the website</w:t>
      </w:r>
    </w:p>
    <w:p w:rsidR="004A7CC9" w:rsidRDefault="004A7CC9" w:rsidP="004A7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CC9" w:rsidRPr="004A7CC9" w:rsidRDefault="004A7CC9" w:rsidP="004A7C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7CC9" w:rsidRDefault="004A7CC9" w:rsidP="004A7CC9">
      <w:r w:rsidRPr="004A7CC9">
        <w:rPr>
          <w:b/>
        </w:rPr>
        <w:t>VERSIONS OF THIS BILL</w:t>
      </w:r>
    </w:p>
    <w:p w:rsidR="004A7CC9" w:rsidRDefault="004A7CC9" w:rsidP="004A7CC9"/>
    <w:p w:rsidR="004A7CC9" w:rsidRDefault="00D97391" w:rsidP="004A7CC9">
      <w:hyperlink r:id="rId9" w:history="1">
        <w:r w:rsidR="004A7CC9">
          <w:rPr>
            <w:rStyle w:val="Hyperlink"/>
          </w:rPr>
          <w:t>2/27/2018</w:t>
        </w:r>
      </w:hyperlink>
    </w:p>
    <w:p w:rsidR="004A7CC9" w:rsidRDefault="004A7CC9" w:rsidP="004A7CC9"/>
    <w:p w:rsidR="004A7CC9" w:rsidRDefault="004A7CC9" w:rsidP="004A7CC9">
      <w:pPr>
        <w:sectPr w:rsidR="004A7CC9" w:rsidSect="004A7C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27B1" w:rsidRDefault="006C27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0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4E6" w:rsidRDefault="00C15259" w:rsidP="002974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74E6">
        <w:t xml:space="preserve">EXTEND THE PRIVILEGE OF THE FLOOR OF THE SOUTH CAROLINA HOUSE OF REPRESENTATIVES TO THE </w:t>
      </w:r>
      <w:r w:rsidR="00303BA7">
        <w:t>BAMBERG</w:t>
      </w:r>
      <w:r w:rsidR="00D60AB1">
        <w:noBreakHyphen/>
      </w:r>
      <w:r w:rsidR="00303BA7">
        <w:t>EHRHARDT</w:t>
      </w:r>
      <w:r w:rsidR="002974E6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303BA7">
        <w:t>8</w:t>
      </w:r>
      <w:r w:rsidR="002974E6">
        <w:t xml:space="preserve"> CLASS AA </w:t>
      </w:r>
      <w:r w:rsidR="00303BA7">
        <w:t xml:space="preserve">DUALS </w:t>
      </w:r>
      <w:r w:rsidR="002974E6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03A" w:rsidRDefault="00830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003A" w:rsidRDefault="00830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0C9" w:rsidRDefault="0083003A" w:rsidP="00E74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40C9">
        <w:t xml:space="preserve"> the privilege of the floor of the South Carolina House of Representatives be extended to the </w:t>
      </w:r>
      <w:r w:rsidR="00303BA7">
        <w:t>Bamberg</w:t>
      </w:r>
      <w:r w:rsidR="00D60AB1">
        <w:noBreakHyphen/>
      </w:r>
      <w:r w:rsidR="00303BA7">
        <w:t>Ehrhardt</w:t>
      </w:r>
      <w:r w:rsidR="00E740C9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303BA7">
        <w:t>8</w:t>
      </w:r>
      <w:r w:rsidR="00E740C9">
        <w:t xml:space="preserve"> Class </w:t>
      </w:r>
      <w:r w:rsidR="00807D11">
        <w:t xml:space="preserve">AA </w:t>
      </w:r>
      <w:r w:rsidR="00303BA7">
        <w:t>Duals</w:t>
      </w:r>
      <w:r w:rsidR="00807D11">
        <w:t xml:space="preserve"> </w:t>
      </w:r>
      <w:r w:rsidR="00E740C9">
        <w:t>State Championship title.</w:t>
      </w:r>
    </w:p>
    <w:p w:rsidR="00DD7BD6" w:rsidRDefault="00D60A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CC9" w:rsidRDefault="004A7CC9" w:rsidP="004A7CC9">
      <w:pPr>
        <w:suppressAutoHyphens/>
      </w:pPr>
    </w:p>
    <w:sectPr w:rsidR="004A7CC9" w:rsidSect="004A7C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03A" w:rsidRDefault="0083003A" w:rsidP="009F0C77">
      <w:r>
        <w:separator/>
      </w:r>
    </w:p>
  </w:endnote>
  <w:endnote w:type="continuationSeparator" w:id="0">
    <w:p w:rsidR="0083003A" w:rsidRDefault="008300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C4B213-20A6-481A-B0BB-4D16CB8D9CEF}"/>
    <w:embedBold r:id="rId2" w:fontKey="{BF0A2DCD-5911-4ABF-8DF2-39FA51F2B9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BC7FFD-2D47-4FA1-B502-A3B5C52C1C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954CB8-607F-4FF3-A5FB-BF611A565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CC9" w:rsidRPr="006C27B1" w:rsidRDefault="004A7CC9" w:rsidP="006C27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4F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03A" w:rsidRDefault="0083003A" w:rsidP="009F0C77">
      <w:r>
        <w:separator/>
      </w:r>
    </w:p>
  </w:footnote>
  <w:footnote w:type="continuationSeparator" w:id="0">
    <w:p w:rsidR="0083003A" w:rsidRDefault="008300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0VR18"/>
    <w:docVar w:name="CoverBillType" w:val="r"/>
    <w:docVar w:name="DocPath" w:val="L:\Council\bills\RM\1330VR18.DOCX"/>
    <w:docVar w:name="dvBillNumber" w:val="50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003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4E6"/>
    <w:rsid w:val="002E5912"/>
    <w:rsid w:val="00301B21"/>
    <w:rsid w:val="00303B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CC9"/>
    <w:rsid w:val="004D2494"/>
    <w:rsid w:val="004E7D54"/>
    <w:rsid w:val="005273C6"/>
    <w:rsid w:val="00530A69"/>
    <w:rsid w:val="00545593"/>
    <w:rsid w:val="00556EBF"/>
    <w:rsid w:val="0057241C"/>
    <w:rsid w:val="00577C6C"/>
    <w:rsid w:val="005A62FE"/>
    <w:rsid w:val="005C2FE2"/>
    <w:rsid w:val="005E2BC9"/>
    <w:rsid w:val="00605102"/>
    <w:rsid w:val="006215AA"/>
    <w:rsid w:val="006913C9"/>
    <w:rsid w:val="0069470D"/>
    <w:rsid w:val="006C27B1"/>
    <w:rsid w:val="006D58AA"/>
    <w:rsid w:val="00734F00"/>
    <w:rsid w:val="007A70AE"/>
    <w:rsid w:val="00807D11"/>
    <w:rsid w:val="0083003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4F9E"/>
    <w:rsid w:val="00BE3C22"/>
    <w:rsid w:val="00C0345E"/>
    <w:rsid w:val="00C15259"/>
    <w:rsid w:val="00C31C95"/>
    <w:rsid w:val="00C3483A"/>
    <w:rsid w:val="00C74E9D"/>
    <w:rsid w:val="00C826DD"/>
    <w:rsid w:val="00C82FD3"/>
    <w:rsid w:val="00C92819"/>
    <w:rsid w:val="00CC6B7B"/>
    <w:rsid w:val="00CD2089"/>
    <w:rsid w:val="00D60AB1"/>
    <w:rsid w:val="00D73A67"/>
    <w:rsid w:val="00D970A9"/>
    <w:rsid w:val="00DD7BD6"/>
    <w:rsid w:val="00DF3845"/>
    <w:rsid w:val="00E41911"/>
    <w:rsid w:val="00E44B57"/>
    <w:rsid w:val="00E571DC"/>
    <w:rsid w:val="00E740C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21E925-3398-4252-A8D8-50C73192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7C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13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74E2A-9499-44BE-8E4C-4E8F5EC60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2</Pages>
  <Words>206</Words>
  <Characters>1156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5013: Bamberg-Ehrhardt High School Wrestling Team - South Carolina Legislature Online</dc:title>
  <dc:creator>Rosanne McDowell</dc:creator>
  <cp:lastModifiedBy>S Volk</cp:lastModifiedBy>
  <cp:revision>2</cp:revision>
  <dcterms:created xsi:type="dcterms:W3CDTF">2018-03-05T20:56:00Z</dcterms:created>
  <dcterms:modified xsi:type="dcterms:W3CDTF">2018-03-05T20:56:00Z</dcterms:modified>
</cp:coreProperties>
</file>