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215" w:rsidRDefault="00B67215" w:rsidP="00B67215">
      <w:pPr>
        <w:widowControl w:val="0"/>
        <w:jc w:val="center"/>
      </w:pPr>
      <w:r w:rsidRPr="00B67215">
        <w:rPr>
          <w:b/>
        </w:rPr>
        <w:t>South Carolina General Assembly</w:t>
      </w:r>
    </w:p>
    <w:p w:rsidR="00B67215" w:rsidRDefault="00B67215" w:rsidP="00B67215">
      <w:pPr>
        <w:widowControl w:val="0"/>
        <w:jc w:val="center"/>
      </w:pPr>
      <w:r>
        <w:t>122nd Session, 2017-2018</w:t>
      </w:r>
    </w:p>
    <w:p w:rsidR="00B67215" w:rsidRDefault="00B67215" w:rsidP="00B67215">
      <w:pPr>
        <w:widowControl w:val="0"/>
        <w:jc w:val="left"/>
      </w:pPr>
    </w:p>
    <w:p w:rsidR="00B67215" w:rsidRDefault="00B67215" w:rsidP="00B67215">
      <w:pPr>
        <w:widowControl w:val="0"/>
        <w:jc w:val="left"/>
        <w:rPr>
          <w:b/>
        </w:rPr>
      </w:pPr>
      <w:r w:rsidRPr="00B67215">
        <w:rPr>
          <w:b/>
        </w:rPr>
        <w:t>H. 5036</w:t>
      </w:r>
    </w:p>
    <w:p w:rsidR="00B67215" w:rsidRDefault="00B67215" w:rsidP="00B67215">
      <w:pPr>
        <w:widowControl w:val="0"/>
        <w:jc w:val="left"/>
        <w:rPr>
          <w:b/>
        </w:rPr>
      </w:pPr>
    </w:p>
    <w:p w:rsidR="00B67215" w:rsidRDefault="00B67215" w:rsidP="00B67215">
      <w:pPr>
        <w:widowControl w:val="0"/>
        <w:jc w:val="left"/>
      </w:pPr>
      <w:r w:rsidRPr="00B67215">
        <w:rPr>
          <w:b/>
        </w:rPr>
        <w:t>STATUS INFORMATION</w:t>
      </w:r>
    </w:p>
    <w:p w:rsidR="00B67215" w:rsidRDefault="00B67215" w:rsidP="00B67215">
      <w:pPr>
        <w:widowControl w:val="0"/>
        <w:jc w:val="left"/>
      </w:pPr>
    </w:p>
    <w:p w:rsidR="00B67215" w:rsidRDefault="00B67215" w:rsidP="00B67215">
      <w:pPr>
        <w:widowControl w:val="0"/>
        <w:jc w:val="left"/>
      </w:pPr>
      <w:r>
        <w:t>House Resolution</w:t>
      </w:r>
    </w:p>
    <w:p w:rsidR="00B67215" w:rsidRDefault="00B67215" w:rsidP="00B67215">
      <w:pPr>
        <w:widowControl w:val="0"/>
        <w:jc w:val="left"/>
      </w:pPr>
      <w:r>
        <w:t>Sponsors: Reps. G.M. Smith, Weeks,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G.R. Smith, J.E. Smith, Sottile, Spires, Stavrinakis, Stringer, Tallon, Taylor, Thayer, Thigpen, Toole, Trantham, West, Wheeler, White, Whitmire, Williams, Willis, Young and Yow</w:t>
      </w:r>
    </w:p>
    <w:p w:rsidR="00B67215" w:rsidRDefault="00B67215" w:rsidP="00B67215">
      <w:pPr>
        <w:widowControl w:val="0"/>
        <w:jc w:val="left"/>
      </w:pPr>
      <w:r>
        <w:t>Document Path: l:\council\bills\rm\1344dg18.docx</w:t>
      </w:r>
    </w:p>
    <w:p w:rsidR="00B67215" w:rsidRDefault="00B67215" w:rsidP="00B67215">
      <w:pPr>
        <w:widowControl w:val="0"/>
        <w:jc w:val="left"/>
      </w:pPr>
    </w:p>
    <w:p w:rsidR="00B67215" w:rsidRDefault="00B67215" w:rsidP="00B67215">
      <w:pPr>
        <w:widowControl w:val="0"/>
        <w:jc w:val="left"/>
      </w:pPr>
      <w:r>
        <w:t>Introduced in the House on March 1, 2018</w:t>
      </w:r>
    </w:p>
    <w:p w:rsidR="00B67215" w:rsidRDefault="00B67215" w:rsidP="00B67215">
      <w:pPr>
        <w:widowControl w:val="0"/>
        <w:jc w:val="left"/>
      </w:pPr>
      <w:r>
        <w:t>Adopted by the House on March 1, 2018</w:t>
      </w:r>
    </w:p>
    <w:p w:rsidR="00B67215" w:rsidRDefault="00B67215" w:rsidP="00B67215">
      <w:pPr>
        <w:widowControl w:val="0"/>
        <w:jc w:val="left"/>
      </w:pPr>
    </w:p>
    <w:p w:rsidR="00B67215" w:rsidRDefault="00B67215" w:rsidP="00B67215">
      <w:pPr>
        <w:widowControl w:val="0"/>
        <w:jc w:val="left"/>
      </w:pPr>
      <w:r>
        <w:t xml:space="preserve">Summary: </w:t>
      </w:r>
      <w:r w:rsidR="00050016">
        <w:t>William Allen "Al" Newman</w:t>
      </w:r>
    </w:p>
    <w:p w:rsidR="00B67215" w:rsidRDefault="00B67215" w:rsidP="00B67215">
      <w:pPr>
        <w:widowControl w:val="0"/>
        <w:jc w:val="left"/>
      </w:pPr>
    </w:p>
    <w:p w:rsidR="00B67215" w:rsidRDefault="00B67215" w:rsidP="00B67215">
      <w:pPr>
        <w:widowControl w:val="0"/>
        <w:jc w:val="left"/>
      </w:pPr>
    </w:p>
    <w:p w:rsidR="00B67215" w:rsidRDefault="00B67215" w:rsidP="00B67215">
      <w:pPr>
        <w:widowControl w:val="0"/>
        <w:tabs>
          <w:tab w:val="center" w:pos="590"/>
          <w:tab w:val="center" w:pos="1440"/>
          <w:tab w:val="left" w:pos="1872"/>
          <w:tab w:val="left" w:pos="9187"/>
        </w:tabs>
        <w:jc w:val="left"/>
      </w:pPr>
      <w:r w:rsidRPr="00B67215">
        <w:rPr>
          <w:b/>
        </w:rPr>
        <w:t>HISTORY OF LEGISLATIVE ACTIONS</w:t>
      </w:r>
    </w:p>
    <w:p w:rsidR="00B67215" w:rsidRDefault="00B67215" w:rsidP="00B67215">
      <w:pPr>
        <w:widowControl w:val="0"/>
        <w:tabs>
          <w:tab w:val="center" w:pos="590"/>
          <w:tab w:val="center" w:pos="1440"/>
          <w:tab w:val="left" w:pos="1872"/>
          <w:tab w:val="left" w:pos="9187"/>
        </w:tabs>
        <w:jc w:val="left"/>
      </w:pPr>
    </w:p>
    <w:p w:rsidR="00B67215" w:rsidRPr="00B67215" w:rsidRDefault="00B67215" w:rsidP="00B67215">
      <w:pPr>
        <w:widowControl w:val="0"/>
        <w:tabs>
          <w:tab w:val="center" w:pos="590"/>
          <w:tab w:val="center" w:pos="1440"/>
          <w:tab w:val="left" w:pos="1872"/>
          <w:tab w:val="left" w:pos="9187"/>
        </w:tabs>
        <w:jc w:val="left"/>
      </w:pPr>
      <w:r w:rsidRPr="00B67215">
        <w:rPr>
          <w:u w:val="single"/>
        </w:rPr>
        <w:tab/>
        <w:t>Date</w:t>
      </w:r>
      <w:r w:rsidRPr="00B67215">
        <w:rPr>
          <w:u w:val="single"/>
        </w:rPr>
        <w:tab/>
        <w:t>Body</w:t>
      </w:r>
      <w:r w:rsidRPr="00B67215">
        <w:rPr>
          <w:u w:val="single"/>
        </w:rPr>
        <w:tab/>
        <w:t>Action Description with journal page number</w:t>
      </w:r>
      <w:r w:rsidRPr="00B67215">
        <w:rPr>
          <w:u w:val="single"/>
        </w:rPr>
        <w:tab/>
      </w:r>
    </w:p>
    <w:p w:rsidR="00010F4C" w:rsidRDefault="00010F4C" w:rsidP="00010F4C">
      <w:pPr>
        <w:widowControl w:val="0"/>
        <w:tabs>
          <w:tab w:val="right" w:pos="1008"/>
          <w:tab w:val="left" w:pos="1152"/>
          <w:tab w:val="left" w:pos="1872"/>
          <w:tab w:val="left" w:pos="9187"/>
        </w:tabs>
        <w:ind w:left="2088" w:hanging="2088"/>
        <w:jc w:val="left"/>
      </w:pPr>
      <w:r>
        <w:tab/>
        <w:t>3/1/2018</w:t>
      </w:r>
      <w:r>
        <w:tab/>
        <w:t>House</w:t>
      </w:r>
      <w:r>
        <w:tab/>
      </w:r>
      <w:r w:rsidRPr="00EB1B8C">
        <w:t>Introduced and adopted (</w:t>
      </w:r>
      <w:hyperlink r:id="rId7" w:history="1">
        <w:r w:rsidRPr="00EB1B8C">
          <w:rPr>
            <w:rStyle w:val="Hyperlink"/>
          </w:rPr>
          <w:t>House Journal</w:t>
        </w:r>
        <w:r w:rsidRPr="00EB1B8C">
          <w:rPr>
            <w:rStyle w:val="Hyperlink"/>
          </w:rPr>
          <w:noBreakHyphen/>
          <w:t>page 12</w:t>
        </w:r>
      </w:hyperlink>
      <w:r w:rsidRPr="00EB1B8C">
        <w:t>)</w:t>
      </w:r>
    </w:p>
    <w:p w:rsidR="00010F4C" w:rsidRDefault="00010F4C" w:rsidP="00010F4C">
      <w:pPr>
        <w:widowControl w:val="0"/>
        <w:tabs>
          <w:tab w:val="right" w:pos="1008"/>
          <w:tab w:val="left" w:pos="1152"/>
          <w:tab w:val="left" w:pos="1872"/>
          <w:tab w:val="left" w:pos="9187"/>
        </w:tabs>
        <w:ind w:left="2088" w:hanging="2088"/>
        <w:jc w:val="left"/>
      </w:pPr>
    </w:p>
    <w:p w:rsidR="00B67215" w:rsidRDefault="00B67215" w:rsidP="00B672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67215">
          <w:rPr>
            <w:rStyle w:val="Hyperlink"/>
          </w:rPr>
          <w:t>legislative information</w:t>
        </w:r>
      </w:hyperlink>
      <w:r>
        <w:t xml:space="preserve"> at the website</w:t>
      </w:r>
    </w:p>
    <w:p w:rsidR="00B67215" w:rsidRDefault="00B67215" w:rsidP="00B67215">
      <w:pPr>
        <w:widowControl w:val="0"/>
        <w:tabs>
          <w:tab w:val="right" w:pos="1008"/>
          <w:tab w:val="left" w:pos="1152"/>
          <w:tab w:val="left" w:pos="1872"/>
          <w:tab w:val="left" w:pos="9187"/>
        </w:tabs>
        <w:ind w:left="2088" w:hanging="2088"/>
        <w:jc w:val="left"/>
      </w:pPr>
    </w:p>
    <w:p w:rsidR="00B67215" w:rsidRPr="00B67215" w:rsidRDefault="00B67215" w:rsidP="00B67215">
      <w:pPr>
        <w:widowControl w:val="0"/>
        <w:tabs>
          <w:tab w:val="right" w:pos="1008"/>
          <w:tab w:val="left" w:pos="1152"/>
          <w:tab w:val="left" w:pos="1872"/>
          <w:tab w:val="left" w:pos="9187"/>
        </w:tabs>
        <w:ind w:left="2088" w:hanging="2088"/>
        <w:jc w:val="left"/>
      </w:pPr>
    </w:p>
    <w:p w:rsidR="00B67215" w:rsidRDefault="00B67215" w:rsidP="00B67215">
      <w:r w:rsidRPr="00B67215">
        <w:rPr>
          <w:b/>
        </w:rPr>
        <w:t>VERSIONS OF THIS BILL</w:t>
      </w:r>
    </w:p>
    <w:p w:rsidR="00B67215" w:rsidRDefault="00B67215" w:rsidP="00B67215"/>
    <w:p w:rsidR="00B67215" w:rsidRDefault="00014860" w:rsidP="00B67215">
      <w:hyperlink r:id="rId9" w:history="1">
        <w:r w:rsidR="00B67215">
          <w:rPr>
            <w:rStyle w:val="Hyperlink"/>
          </w:rPr>
          <w:t>3/1/2018</w:t>
        </w:r>
      </w:hyperlink>
    </w:p>
    <w:p w:rsidR="00B67215" w:rsidRDefault="00B67215" w:rsidP="00B67215"/>
    <w:p w:rsidR="00B67215" w:rsidRDefault="00B67215" w:rsidP="00B67215">
      <w:pPr>
        <w:sectPr w:rsidR="00B67215" w:rsidSect="00B67215">
          <w:pgSz w:w="12240" w:h="15840" w:code="1"/>
          <w:pgMar w:top="1080" w:right="1440" w:bottom="1080" w:left="1440" w:header="720" w:footer="720" w:gutter="0"/>
          <w:cols w:space="720"/>
          <w:noEndnote/>
          <w:docGrid w:linePitch="360"/>
        </w:sectPr>
      </w:pPr>
    </w:p>
    <w:p w:rsidR="006F2B26" w:rsidRDefault="006F2B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4E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2B" w:rsidRDefault="005077F5" w:rsidP="00502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0252B">
        <w:t xml:space="preserve">EXPRESS THE PROFOUND SORROW OF THE MEMBERS OF THE SOUTH CAROLINA HOUSE OF REPRESENTATIVES UPON THE PASSING </w:t>
      </w:r>
      <w:r w:rsidR="00014A4E">
        <w:t xml:space="preserve">OF </w:t>
      </w:r>
      <w:r w:rsidR="00014A4E" w:rsidRPr="00444389">
        <w:rPr>
          <w:color w:val="000000" w:themeColor="text1"/>
          <w:u w:color="000000" w:themeColor="text1"/>
        </w:rPr>
        <w:t xml:space="preserve">WILLIAM ALLEN </w:t>
      </w:r>
      <w:r w:rsidR="00014A4E">
        <w:rPr>
          <w:color w:val="000000" w:themeColor="text1"/>
          <w:u w:color="000000" w:themeColor="text1"/>
        </w:rPr>
        <w:t xml:space="preserve">“AL” </w:t>
      </w:r>
      <w:r w:rsidR="00014A4E" w:rsidRPr="00444389">
        <w:rPr>
          <w:color w:val="000000" w:themeColor="text1"/>
          <w:u w:color="000000" w:themeColor="text1"/>
        </w:rPr>
        <w:t>NEWMAN</w:t>
      </w:r>
      <w:r w:rsidR="00014A4E">
        <w:t xml:space="preserve"> OF</w:t>
      </w:r>
      <w:r w:rsidR="00014A4E">
        <w:rPr>
          <w:color w:val="000000" w:themeColor="text1"/>
          <w:u w:color="000000" w:themeColor="text1"/>
        </w:rPr>
        <w:t xml:space="preserve"> </w:t>
      </w:r>
      <w:r w:rsidR="0050252B">
        <w:rPr>
          <w:color w:val="000000" w:themeColor="text1"/>
          <w:u w:color="000000" w:themeColor="text1"/>
        </w:rPr>
        <w:t xml:space="preserve">SUMTER AND </w:t>
      </w:r>
      <w:r w:rsidR="0050252B">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ACB" w:rsidRDefault="00B014E0"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F4ACB">
        <w:t xml:space="preserve">the members of the South Carolina House of Representatives were deeply saddened by the passing of </w:t>
      </w:r>
      <w:r w:rsidR="002575FC" w:rsidRPr="00444389">
        <w:rPr>
          <w:color w:val="000000" w:themeColor="text1"/>
          <w:u w:color="000000" w:themeColor="text1"/>
        </w:rPr>
        <w:t xml:space="preserve">William Allen </w:t>
      </w:r>
      <w:r w:rsidR="002575FC">
        <w:rPr>
          <w:color w:val="000000" w:themeColor="text1"/>
          <w:u w:color="000000" w:themeColor="text1"/>
        </w:rPr>
        <w:t xml:space="preserve">“Al” </w:t>
      </w:r>
      <w:r w:rsidR="002575FC" w:rsidRPr="00444389">
        <w:rPr>
          <w:color w:val="000000" w:themeColor="text1"/>
          <w:u w:color="000000" w:themeColor="text1"/>
        </w:rPr>
        <w:t>Newman</w:t>
      </w:r>
      <w:r w:rsidR="002575FC">
        <w:rPr>
          <w:color w:val="000000" w:themeColor="text1"/>
          <w:u w:color="000000" w:themeColor="text1"/>
        </w:rPr>
        <w:t xml:space="preserve"> of Sumter </w:t>
      </w:r>
      <w:r w:rsidR="006F4ACB">
        <w:rPr>
          <w:color w:val="000000" w:themeColor="text1"/>
          <w:u w:color="000000" w:themeColor="text1"/>
        </w:rPr>
        <w:t xml:space="preserve">on </w:t>
      </w:r>
      <w:r w:rsidR="002575FC">
        <w:rPr>
          <w:color w:val="000000" w:themeColor="text1"/>
          <w:u w:color="000000" w:themeColor="text1"/>
        </w:rPr>
        <w:t xml:space="preserve">February 15, </w:t>
      </w:r>
      <w:r w:rsidR="006F4ACB">
        <w:rPr>
          <w:color w:val="000000" w:themeColor="text1"/>
          <w:u w:color="000000" w:themeColor="text1"/>
        </w:rPr>
        <w:t xml:space="preserve">2018, at the age of </w:t>
      </w:r>
      <w:r w:rsidR="002575FC">
        <w:rPr>
          <w:color w:val="000000" w:themeColor="text1"/>
          <w:u w:color="000000" w:themeColor="text1"/>
        </w:rPr>
        <w:t>sixty</w:t>
      </w:r>
      <w:r w:rsidR="007C42ED">
        <w:rPr>
          <w:color w:val="000000" w:themeColor="text1"/>
          <w:u w:color="000000" w:themeColor="text1"/>
        </w:rPr>
        <w:noBreakHyphen/>
      </w:r>
      <w:r w:rsidR="002575FC">
        <w:rPr>
          <w:color w:val="000000" w:themeColor="text1"/>
          <w:u w:color="000000" w:themeColor="text1"/>
        </w:rPr>
        <w:t>four</w:t>
      </w:r>
      <w:r w:rsidR="006F4ACB">
        <w:t>; and</w:t>
      </w: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65ED"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00A22897">
        <w:rPr>
          <w:color w:val="000000" w:themeColor="text1"/>
          <w:u w:color="000000" w:themeColor="text1"/>
        </w:rPr>
        <w:t xml:space="preserve">February 24, 1953, </w:t>
      </w:r>
      <w:r>
        <w:rPr>
          <w:color w:val="000000" w:themeColor="text1"/>
          <w:u w:color="000000" w:themeColor="text1"/>
        </w:rPr>
        <w:t xml:space="preserve">this </w:t>
      </w:r>
      <w:r w:rsidR="00516F31">
        <w:rPr>
          <w:color w:val="000000" w:themeColor="text1"/>
          <w:u w:color="000000" w:themeColor="text1"/>
        </w:rPr>
        <w:t xml:space="preserve">Sumter </w:t>
      </w:r>
      <w:r>
        <w:rPr>
          <w:color w:val="000000" w:themeColor="text1"/>
          <w:u w:color="000000" w:themeColor="text1"/>
        </w:rPr>
        <w:t xml:space="preserve">native </w:t>
      </w:r>
      <w:r w:rsidRPr="00D842BB">
        <w:rPr>
          <w:color w:val="000000" w:themeColor="text1"/>
          <w:u w:color="000000" w:themeColor="text1"/>
        </w:rPr>
        <w:t xml:space="preserve">was </w:t>
      </w:r>
      <w:r w:rsidR="00AC6151" w:rsidRPr="00444389">
        <w:rPr>
          <w:color w:val="000000" w:themeColor="text1"/>
          <w:u w:color="000000" w:themeColor="text1"/>
        </w:rPr>
        <w:t>a son of the late Lonnie Cullen Newman</w:t>
      </w:r>
      <w:r w:rsidR="00AC6151">
        <w:rPr>
          <w:color w:val="000000" w:themeColor="text1"/>
          <w:u w:color="000000" w:themeColor="text1"/>
        </w:rPr>
        <w:t>,</w:t>
      </w:r>
      <w:r w:rsidR="00AC6151" w:rsidRPr="00444389">
        <w:rPr>
          <w:color w:val="000000" w:themeColor="text1"/>
          <w:u w:color="000000" w:themeColor="text1"/>
        </w:rPr>
        <w:t xml:space="preserve"> </w:t>
      </w:r>
      <w:r w:rsidR="00AC6151">
        <w:rPr>
          <w:color w:val="000000" w:themeColor="text1"/>
          <w:u w:color="000000" w:themeColor="text1"/>
        </w:rPr>
        <w:t>Sr., and Frances Pollard Newman</w:t>
      </w:r>
      <w:r>
        <w:rPr>
          <w:color w:val="000000" w:themeColor="text1"/>
          <w:u w:color="000000" w:themeColor="text1"/>
        </w:rPr>
        <w:t xml:space="preserve">. </w:t>
      </w:r>
      <w:r w:rsidR="00F224B8">
        <w:rPr>
          <w:color w:val="000000" w:themeColor="text1"/>
          <w:u w:color="000000" w:themeColor="text1"/>
        </w:rPr>
        <w:t xml:space="preserve">In the fullness of time, he met and married </w:t>
      </w:r>
      <w:r w:rsidR="00B50221">
        <w:rPr>
          <w:color w:val="000000" w:themeColor="text1"/>
          <w:u w:color="000000" w:themeColor="text1"/>
        </w:rPr>
        <w:t xml:space="preserve">the former </w:t>
      </w:r>
      <w:r w:rsidR="00B50221" w:rsidRPr="00444389">
        <w:rPr>
          <w:color w:val="000000" w:themeColor="text1"/>
          <w:u w:color="000000" w:themeColor="text1"/>
        </w:rPr>
        <w:t xml:space="preserve">Lucia Woodward </w:t>
      </w:r>
      <w:r w:rsidR="00B50221">
        <w:rPr>
          <w:color w:val="000000" w:themeColor="text1"/>
          <w:u w:color="000000" w:themeColor="text1"/>
        </w:rPr>
        <w:t xml:space="preserve">and was her </w:t>
      </w:r>
      <w:r w:rsidR="00B50221" w:rsidRPr="00444389">
        <w:rPr>
          <w:color w:val="000000" w:themeColor="text1"/>
          <w:u w:color="000000" w:themeColor="text1"/>
        </w:rPr>
        <w:t xml:space="preserve">loving husband for </w:t>
      </w:r>
      <w:r w:rsidR="00B50221">
        <w:rPr>
          <w:color w:val="000000" w:themeColor="text1"/>
          <w:u w:color="000000" w:themeColor="text1"/>
        </w:rPr>
        <w:t>forty</w:t>
      </w:r>
      <w:r w:rsidR="007C42ED">
        <w:rPr>
          <w:color w:val="000000" w:themeColor="text1"/>
          <w:u w:color="000000" w:themeColor="text1"/>
        </w:rPr>
        <w:noBreakHyphen/>
      </w:r>
      <w:r w:rsidR="00B50221">
        <w:rPr>
          <w:color w:val="000000" w:themeColor="text1"/>
          <w:u w:color="000000" w:themeColor="text1"/>
        </w:rPr>
        <w:t xml:space="preserve">three years, the Lord blessing their union with two children, </w:t>
      </w:r>
      <w:r w:rsidR="00B50221" w:rsidRPr="00444389">
        <w:rPr>
          <w:color w:val="000000" w:themeColor="text1"/>
          <w:u w:color="000000" w:themeColor="text1"/>
        </w:rPr>
        <w:t xml:space="preserve">Matthew </w:t>
      </w:r>
      <w:r w:rsidR="00B50221">
        <w:rPr>
          <w:color w:val="000000" w:themeColor="text1"/>
          <w:u w:color="000000" w:themeColor="text1"/>
        </w:rPr>
        <w:t xml:space="preserve">and </w:t>
      </w:r>
      <w:r w:rsidR="00B50221" w:rsidRPr="00444389">
        <w:rPr>
          <w:color w:val="000000" w:themeColor="text1"/>
          <w:u w:color="000000" w:themeColor="text1"/>
        </w:rPr>
        <w:t>Lorianna</w:t>
      </w:r>
      <w:r w:rsidR="00B50221">
        <w:rPr>
          <w:color w:val="000000" w:themeColor="text1"/>
          <w:u w:color="000000" w:themeColor="text1"/>
        </w:rPr>
        <w:t>; and</w:t>
      </w: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FB5" w:rsidRDefault="000D4FB5" w:rsidP="000D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44389">
        <w:rPr>
          <w:color w:val="000000" w:themeColor="text1"/>
          <w:u w:color="000000" w:themeColor="text1"/>
        </w:rPr>
        <w:t xml:space="preserve">Al was the administrator of Northwoods Senior Living, a ministry for people with chronic illnesses. </w:t>
      </w:r>
      <w:r w:rsidR="004F4C88">
        <w:rPr>
          <w:color w:val="000000" w:themeColor="text1"/>
          <w:u w:color="000000" w:themeColor="text1"/>
        </w:rPr>
        <w:t>A graduate of Wilson Hall and S</w:t>
      </w:r>
      <w:r w:rsidR="004F4C88" w:rsidRPr="00444389">
        <w:rPr>
          <w:color w:val="000000" w:themeColor="text1"/>
          <w:u w:color="000000" w:themeColor="text1"/>
        </w:rPr>
        <w:t>outhern Methodist College with a degree in Christian ministries</w:t>
      </w:r>
      <w:r w:rsidR="004F4C88">
        <w:rPr>
          <w:color w:val="000000" w:themeColor="text1"/>
          <w:u w:color="000000" w:themeColor="text1"/>
        </w:rPr>
        <w:t>, h</w:t>
      </w:r>
      <w:r w:rsidRPr="00444389">
        <w:rPr>
          <w:color w:val="000000" w:themeColor="text1"/>
          <w:u w:color="000000" w:themeColor="text1"/>
        </w:rPr>
        <w:t xml:space="preserve">e spent his life in ministry serving others. </w:t>
      </w:r>
      <w:r w:rsidR="004F4C88">
        <w:rPr>
          <w:color w:val="000000" w:themeColor="text1"/>
          <w:u w:color="000000" w:themeColor="text1"/>
        </w:rPr>
        <w:t>H</w:t>
      </w:r>
      <w:r>
        <w:rPr>
          <w:color w:val="000000" w:themeColor="text1"/>
          <w:u w:color="000000" w:themeColor="text1"/>
        </w:rPr>
        <w:t xml:space="preserve">e </w:t>
      </w:r>
      <w:r w:rsidR="004F4C88">
        <w:rPr>
          <w:color w:val="000000" w:themeColor="text1"/>
          <w:u w:color="000000" w:themeColor="text1"/>
        </w:rPr>
        <w:t>worked</w:t>
      </w:r>
      <w:r w:rsidRPr="00444389">
        <w:rPr>
          <w:color w:val="000000" w:themeColor="text1"/>
          <w:u w:color="000000" w:themeColor="text1"/>
        </w:rPr>
        <w:t xml:space="preserve"> with the visually handicapped, mentally challenged</w:t>
      </w:r>
      <w:r>
        <w:rPr>
          <w:color w:val="000000" w:themeColor="text1"/>
          <w:u w:color="000000" w:themeColor="text1"/>
        </w:rPr>
        <w:t xml:space="preserve">, and </w:t>
      </w:r>
      <w:r w:rsidRPr="00444389">
        <w:rPr>
          <w:color w:val="000000" w:themeColor="text1"/>
          <w:u w:color="000000" w:themeColor="text1"/>
        </w:rPr>
        <w:t xml:space="preserve">underprivileged, </w:t>
      </w:r>
      <w:r>
        <w:rPr>
          <w:color w:val="000000" w:themeColor="text1"/>
          <w:u w:color="000000" w:themeColor="text1"/>
        </w:rPr>
        <w:t>striving</w:t>
      </w:r>
      <w:r w:rsidRPr="00444389">
        <w:rPr>
          <w:color w:val="000000" w:themeColor="text1"/>
          <w:u w:color="000000" w:themeColor="text1"/>
        </w:rPr>
        <w:t xml:space="preserve"> to make a difference in their lives</w:t>
      </w:r>
      <w:r>
        <w:rPr>
          <w:color w:val="000000" w:themeColor="text1"/>
          <w:u w:color="000000" w:themeColor="text1"/>
        </w:rPr>
        <w:t>; and</w:t>
      </w:r>
    </w:p>
    <w:p w:rsidR="000D4FB5" w:rsidRDefault="000D4FB5" w:rsidP="000D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FB5" w:rsidRPr="000C203B" w:rsidRDefault="000D4FB5" w:rsidP="000D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Al </w:t>
      </w:r>
      <w:r w:rsidRPr="00444389">
        <w:rPr>
          <w:color w:val="000000" w:themeColor="text1"/>
          <w:u w:color="000000" w:themeColor="text1"/>
        </w:rPr>
        <w:t xml:space="preserve">worked </w:t>
      </w:r>
      <w:r w:rsidR="00AC2BC8">
        <w:rPr>
          <w:color w:val="000000" w:themeColor="text1"/>
          <w:u w:color="000000" w:themeColor="text1"/>
        </w:rPr>
        <w:t>with</w:t>
      </w:r>
      <w:r w:rsidRPr="00444389">
        <w:rPr>
          <w:color w:val="000000" w:themeColor="text1"/>
          <w:u w:color="000000" w:themeColor="text1"/>
        </w:rPr>
        <w:t xml:space="preserve"> the </w:t>
      </w:r>
      <w:r>
        <w:rPr>
          <w:color w:val="000000" w:themeColor="text1"/>
          <w:u w:color="000000" w:themeColor="text1"/>
        </w:rPr>
        <w:t xml:space="preserve">South Carolina </w:t>
      </w:r>
      <w:r w:rsidRPr="00444389">
        <w:rPr>
          <w:color w:val="000000" w:themeColor="text1"/>
          <w:u w:color="000000" w:themeColor="text1"/>
        </w:rPr>
        <w:t xml:space="preserve">ETV </w:t>
      </w:r>
      <w:r>
        <w:rPr>
          <w:color w:val="000000" w:themeColor="text1"/>
          <w:u w:color="000000" w:themeColor="text1"/>
        </w:rPr>
        <w:t>program</w:t>
      </w:r>
      <w:r w:rsidRPr="00444389">
        <w:rPr>
          <w:color w:val="000000" w:themeColor="text1"/>
          <w:u w:color="000000" w:themeColor="text1"/>
        </w:rPr>
        <w:t xml:space="preserve"> </w:t>
      </w:r>
      <w:r w:rsidRPr="00047EAA">
        <w:rPr>
          <w:i/>
          <w:color w:val="000000" w:themeColor="text1"/>
          <w:u w:color="000000" w:themeColor="text1"/>
        </w:rPr>
        <w:t>Making It Grow</w:t>
      </w:r>
      <w:r w:rsidRPr="00444389">
        <w:rPr>
          <w:color w:val="000000" w:themeColor="text1"/>
          <w:u w:color="000000" w:themeColor="text1"/>
        </w:rPr>
        <w:t xml:space="preserve"> </w:t>
      </w:r>
      <w:r>
        <w:rPr>
          <w:color w:val="000000" w:themeColor="text1"/>
          <w:u w:color="000000" w:themeColor="text1"/>
        </w:rPr>
        <w:t xml:space="preserve">(MIG) </w:t>
      </w:r>
      <w:r w:rsidRPr="00444389">
        <w:rPr>
          <w:color w:val="000000" w:themeColor="text1"/>
          <w:u w:color="000000" w:themeColor="text1"/>
        </w:rPr>
        <w:t xml:space="preserve">for more than </w:t>
      </w:r>
      <w:r>
        <w:rPr>
          <w:color w:val="000000" w:themeColor="text1"/>
          <w:u w:color="000000" w:themeColor="text1"/>
        </w:rPr>
        <w:t>twenty years. On the show</w:t>
      </w:r>
      <w:r w:rsidR="007C42ED" w:rsidRPr="007C42ED">
        <w:rPr>
          <w:color w:val="000000" w:themeColor="text1"/>
          <w:u w:color="000000" w:themeColor="text1"/>
        </w:rPr>
        <w:t>’</w:t>
      </w:r>
      <w:r>
        <w:rPr>
          <w:color w:val="000000" w:themeColor="text1"/>
          <w:u w:color="000000" w:themeColor="text1"/>
        </w:rPr>
        <w:t>s Facebook page, MIG staff members posted this tribute: “</w:t>
      </w:r>
      <w:r w:rsidRPr="000C203B">
        <w:rPr>
          <w:color w:val="000000" w:themeColor="text1"/>
          <w:u w:color="000000" w:themeColor="text1"/>
        </w:rPr>
        <w:t xml:space="preserve">All of us at </w:t>
      </w:r>
      <w:r w:rsidRPr="00F53C0A">
        <w:rPr>
          <w:i/>
          <w:color w:val="000000" w:themeColor="text1"/>
          <w:u w:color="000000" w:themeColor="text1"/>
        </w:rPr>
        <w:t>Making It Grow</w:t>
      </w:r>
      <w:r w:rsidRPr="000C203B">
        <w:rPr>
          <w:color w:val="000000" w:themeColor="text1"/>
          <w:u w:color="000000" w:themeColor="text1"/>
        </w:rPr>
        <w:t xml:space="preserve"> are saddened by the sudden loss of our friend and colleague Al Newman. As an original member of Team MIG, he always brought professionalism and humor to the set. Through the years</w:t>
      </w:r>
      <w:r>
        <w:rPr>
          <w:color w:val="000000" w:themeColor="text1"/>
          <w:u w:color="000000" w:themeColor="text1"/>
        </w:rPr>
        <w:t>,</w:t>
      </w:r>
      <w:r w:rsidRPr="000C203B">
        <w:rPr>
          <w:color w:val="000000" w:themeColor="text1"/>
          <w:u w:color="000000" w:themeColor="text1"/>
        </w:rPr>
        <w:t xml:space="preserve"> he served many functions, but for the most part </w:t>
      </w:r>
      <w:r w:rsidRPr="000C203B">
        <w:rPr>
          <w:color w:val="000000" w:themeColor="text1"/>
          <w:u w:color="000000" w:themeColor="text1"/>
        </w:rPr>
        <w:lastRenderedPageBreak/>
        <w:t>he is the one who did all the live on</w:t>
      </w:r>
      <w:r w:rsidR="007C42ED">
        <w:rPr>
          <w:color w:val="000000" w:themeColor="text1"/>
          <w:u w:color="000000" w:themeColor="text1"/>
        </w:rPr>
        <w:noBreakHyphen/>
      </w:r>
      <w:r w:rsidRPr="000C203B">
        <w:rPr>
          <w:color w:val="000000" w:themeColor="text1"/>
          <w:u w:color="000000" w:themeColor="text1"/>
        </w:rPr>
        <w:t>air graphics</w:t>
      </w:r>
      <w:r w:rsidR="007C42ED">
        <w:rPr>
          <w:color w:val="000000" w:themeColor="text1"/>
          <w:u w:color="000000" w:themeColor="text1"/>
        </w:rPr>
        <w:noBreakHyphen/>
      </w:r>
      <w:r w:rsidR="007C42ED">
        <w:rPr>
          <w:color w:val="000000" w:themeColor="text1"/>
          <w:u w:color="000000" w:themeColor="text1"/>
        </w:rPr>
        <w:noBreakHyphen/>
      </w:r>
      <w:r>
        <w:rPr>
          <w:color w:val="000000" w:themeColor="text1"/>
          <w:u w:color="000000" w:themeColor="text1"/>
        </w:rPr>
        <w:t>a</w:t>
      </w:r>
      <w:r w:rsidRPr="000C203B">
        <w:rPr>
          <w:color w:val="000000" w:themeColor="text1"/>
          <w:u w:color="000000" w:themeColor="text1"/>
        </w:rPr>
        <w:t>ll the callers</w:t>
      </w:r>
      <w:r w:rsidR="007C42ED" w:rsidRPr="007C42ED">
        <w:rPr>
          <w:color w:val="000000" w:themeColor="text1"/>
          <w:u w:color="000000" w:themeColor="text1"/>
        </w:rPr>
        <w:t>’</w:t>
      </w:r>
      <w:r w:rsidRPr="000C203B">
        <w:rPr>
          <w:color w:val="000000" w:themeColor="text1"/>
          <w:u w:color="000000" w:themeColor="text1"/>
        </w:rPr>
        <w:t xml:space="preserve"> names, the </w:t>
      </w:r>
      <w:r w:rsidR="007C42ED" w:rsidRPr="007C42ED">
        <w:rPr>
          <w:color w:val="000000" w:themeColor="text1"/>
          <w:u w:color="000000" w:themeColor="text1"/>
        </w:rPr>
        <w:t>‘</w:t>
      </w:r>
      <w:r w:rsidRPr="000C203B">
        <w:rPr>
          <w:color w:val="000000" w:themeColor="text1"/>
          <w:u w:color="000000" w:themeColor="text1"/>
        </w:rPr>
        <w:t>Mystery Plant</w:t>
      </w:r>
      <w:r w:rsidR="007C42ED" w:rsidRPr="007C42ED">
        <w:rPr>
          <w:color w:val="000000" w:themeColor="text1"/>
          <w:u w:color="000000" w:themeColor="text1"/>
        </w:rPr>
        <w:t>’</w:t>
      </w:r>
      <w:r w:rsidRPr="000C203B">
        <w:rPr>
          <w:color w:val="000000" w:themeColor="text1"/>
          <w:u w:color="000000" w:themeColor="text1"/>
        </w:rPr>
        <w:t xml:space="preserve"> info</w:t>
      </w:r>
      <w:r>
        <w:rPr>
          <w:color w:val="000000" w:themeColor="text1"/>
          <w:u w:color="000000" w:themeColor="text1"/>
        </w:rPr>
        <w:t xml:space="preserve">, </w:t>
      </w:r>
      <w:r w:rsidRPr="000C203B">
        <w:rPr>
          <w:color w:val="000000" w:themeColor="text1"/>
          <w:u w:color="000000" w:themeColor="text1"/>
        </w:rPr>
        <w:t>and all the last</w:t>
      </w:r>
      <w:r w:rsidR="007C42ED">
        <w:rPr>
          <w:color w:val="000000" w:themeColor="text1"/>
          <w:u w:color="000000" w:themeColor="text1"/>
        </w:rPr>
        <w:noBreakHyphen/>
      </w:r>
      <w:r w:rsidRPr="000C203B">
        <w:rPr>
          <w:color w:val="000000" w:themeColor="text1"/>
          <w:u w:color="000000" w:themeColor="text1"/>
        </w:rPr>
        <w:t>minute event announcements. Before each show, he would clap and dance (wh</w:t>
      </w:r>
      <w:r>
        <w:rPr>
          <w:color w:val="000000" w:themeColor="text1"/>
          <w:u w:color="000000" w:themeColor="text1"/>
        </w:rPr>
        <w:t>ile seated) as the theme music started, to get us all pumped up. It worked, as we would all look forward to it each week”; and</w:t>
      </w:r>
    </w:p>
    <w:p w:rsidR="000D4FB5" w:rsidRPr="000C203B" w:rsidRDefault="000D4FB5" w:rsidP="000D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FB5" w:rsidRDefault="000D4FB5" w:rsidP="000D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man of faith, </w:t>
      </w:r>
      <w:r w:rsidRPr="00444389">
        <w:rPr>
          <w:color w:val="000000" w:themeColor="text1"/>
          <w:u w:color="000000" w:themeColor="text1"/>
        </w:rPr>
        <w:t>Al attended Bethesda Church of God, where he was the bass player for the praise team. He also played in the band known as Chief Complaint</w:t>
      </w:r>
      <w:r>
        <w:rPr>
          <w:color w:val="000000" w:themeColor="text1"/>
          <w:u w:color="000000" w:themeColor="text1"/>
        </w:rPr>
        <w:t>; and</w:t>
      </w:r>
    </w:p>
    <w:p w:rsidR="00B50221" w:rsidRDefault="00B50221"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6F8" w:rsidRPr="00E749FF" w:rsidRDefault="000C66F8" w:rsidP="000C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 Newman leaves to cherish his memory</w:t>
      </w:r>
      <w:r w:rsidRPr="00D842BB">
        <w:rPr>
          <w:color w:val="000000" w:themeColor="text1"/>
          <w:u w:color="000000" w:themeColor="text1"/>
        </w:rPr>
        <w:t xml:space="preserve"> </w:t>
      </w:r>
      <w:r w:rsidRPr="00E32393">
        <w:rPr>
          <w:color w:val="000000" w:themeColor="text1"/>
          <w:u w:color="000000" w:themeColor="text1"/>
        </w:rPr>
        <w:t xml:space="preserve">his </w:t>
      </w:r>
      <w:r w:rsidR="00EE2521">
        <w:rPr>
          <w:color w:val="000000" w:themeColor="text1"/>
          <w:u w:color="000000" w:themeColor="text1"/>
        </w:rPr>
        <w:t>devoted</w:t>
      </w:r>
      <w:r w:rsidRPr="00E32393">
        <w:rPr>
          <w:color w:val="000000" w:themeColor="text1"/>
          <w:u w:color="000000" w:themeColor="text1"/>
        </w:rPr>
        <w:t xml:space="preserve"> wife, </w:t>
      </w:r>
      <w:r w:rsidRPr="00444389">
        <w:rPr>
          <w:color w:val="000000" w:themeColor="text1"/>
          <w:u w:color="000000" w:themeColor="text1"/>
        </w:rPr>
        <w:t>Lucia Woodward Newman</w:t>
      </w:r>
      <w:r>
        <w:rPr>
          <w:color w:val="000000" w:themeColor="text1"/>
          <w:u w:color="000000" w:themeColor="text1"/>
        </w:rPr>
        <w:t xml:space="preserve">; </w:t>
      </w:r>
      <w:r w:rsidRPr="00444389">
        <w:rPr>
          <w:color w:val="000000" w:themeColor="text1"/>
          <w:u w:color="000000" w:themeColor="text1"/>
        </w:rPr>
        <w:t>a son, Matthew Newman (Lisa); a daughter, Lorianna Preston (Thomas); five grandchildren, Lauren Newman, Olivia Newman</w:t>
      </w:r>
      <w:r>
        <w:rPr>
          <w:color w:val="000000" w:themeColor="text1"/>
          <w:u w:color="000000" w:themeColor="text1"/>
        </w:rPr>
        <w:t xml:space="preserve">, </w:t>
      </w:r>
      <w:r w:rsidRPr="00444389">
        <w:rPr>
          <w:color w:val="000000" w:themeColor="text1"/>
          <w:u w:color="000000" w:themeColor="text1"/>
        </w:rPr>
        <w:t>Luke Newman, Elise Preston</w:t>
      </w:r>
      <w:r>
        <w:rPr>
          <w:color w:val="000000" w:themeColor="text1"/>
          <w:u w:color="000000" w:themeColor="text1"/>
        </w:rPr>
        <w:t>,</w:t>
      </w:r>
      <w:r w:rsidRPr="00444389">
        <w:rPr>
          <w:color w:val="000000" w:themeColor="text1"/>
          <w:u w:color="000000" w:themeColor="text1"/>
        </w:rPr>
        <w:t xml:space="preserve"> and Adelynn Preston; </w:t>
      </w:r>
      <w:r>
        <w:rPr>
          <w:color w:val="000000" w:themeColor="text1"/>
          <w:u w:color="000000" w:themeColor="text1"/>
        </w:rPr>
        <w:t xml:space="preserve">and a host of other family members and friends. He will be greatly missed. </w:t>
      </w:r>
      <w:r>
        <w:t>Now, therefore,</w:t>
      </w: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passing of </w:t>
      </w:r>
      <w:r w:rsidR="00D45D53" w:rsidRPr="00444389">
        <w:rPr>
          <w:color w:val="000000" w:themeColor="text1"/>
          <w:u w:color="000000" w:themeColor="text1"/>
        </w:rPr>
        <w:t xml:space="preserve">William Allen </w:t>
      </w:r>
      <w:r w:rsidR="00D45D53">
        <w:rPr>
          <w:color w:val="000000" w:themeColor="text1"/>
          <w:u w:color="000000" w:themeColor="text1"/>
        </w:rPr>
        <w:t xml:space="preserve">“Al” </w:t>
      </w:r>
      <w:r w:rsidR="00D45D53" w:rsidRPr="00444389">
        <w:rPr>
          <w:color w:val="000000" w:themeColor="text1"/>
          <w:u w:color="000000" w:themeColor="text1"/>
        </w:rPr>
        <w:t>Newman</w:t>
      </w:r>
      <w:r w:rsidR="00D45D53">
        <w:rPr>
          <w:color w:val="000000" w:themeColor="text1"/>
          <w:u w:color="000000" w:themeColor="text1"/>
        </w:rPr>
        <w:t xml:space="preserve"> </w:t>
      </w:r>
      <w:r>
        <w:rPr>
          <w:color w:val="000000" w:themeColor="text1"/>
          <w:u w:color="000000" w:themeColor="text1"/>
        </w:rPr>
        <w:t xml:space="preserve">of Sumter and </w:t>
      </w:r>
      <w:r>
        <w:t>extend the deepest sympathy to his family and many friends.</w:t>
      </w: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F77D19" w:rsidRPr="00444389">
        <w:rPr>
          <w:color w:val="000000" w:themeColor="text1"/>
          <w:u w:color="000000" w:themeColor="text1"/>
        </w:rPr>
        <w:t>Lucia Woodward Newman</w:t>
      </w:r>
      <w:r>
        <w:rPr>
          <w:color w:val="000000" w:themeColor="text1"/>
          <w:u w:color="000000" w:themeColor="text1"/>
        </w:rPr>
        <w:t xml:space="preserve"> for </w:t>
      </w:r>
      <w:r>
        <w:t>the family.</w:t>
      </w:r>
    </w:p>
    <w:p w:rsidR="00377FA2" w:rsidRDefault="007C42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7215" w:rsidRDefault="00B67215" w:rsidP="00B67215">
      <w:pPr>
        <w:suppressAutoHyphens/>
      </w:pPr>
    </w:p>
    <w:sectPr w:rsidR="00B67215" w:rsidSect="00B672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4E0" w:rsidRDefault="00B014E0" w:rsidP="009F0C77">
      <w:r>
        <w:separator/>
      </w:r>
    </w:p>
  </w:endnote>
  <w:endnote w:type="continuationSeparator" w:id="0">
    <w:p w:rsidR="00B014E0" w:rsidRDefault="00B014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A641C6-D395-41B0-8BB5-6F1BC86BE7B0}"/>
    <w:embedBold r:id="rId2" w:fontKey="{78CE025F-3CE3-4601-BA32-5EF83C865969}"/>
    <w:embedItalic r:id="rId3" w:fontKey="{6A53C656-836D-4A7F-AB94-64FF9C0942B5}"/>
  </w:font>
  <w:font w:name="Calibri">
    <w:panose1 w:val="020F0502020204030204"/>
    <w:charset w:val="00"/>
    <w:family w:val="swiss"/>
    <w:pitch w:val="variable"/>
    <w:sig w:usb0="E00002FF" w:usb1="4000ACFF" w:usb2="00000001" w:usb3="00000000" w:csb0="0000019F" w:csb1="00000000"/>
    <w:embedRegular r:id="rId4" w:fontKey="{E8BB1DFC-BC5A-4F84-956F-80D9C742D02B}"/>
  </w:font>
  <w:font w:name="Cambria">
    <w:panose1 w:val="02040503050406030204"/>
    <w:charset w:val="00"/>
    <w:family w:val="roman"/>
    <w:pitch w:val="variable"/>
    <w:sig w:usb0="E00002FF" w:usb1="400004FF" w:usb2="00000000" w:usb3="00000000" w:csb0="0000019F" w:csb1="00000000"/>
    <w:embedRegular r:id="rId5" w:fontKey="{E50FA36F-7131-48ED-845C-D39DC2DD46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215" w:rsidRPr="006F2B26" w:rsidRDefault="00B67215" w:rsidP="006F2B26">
    <w:pPr>
      <w:pStyle w:val="Footer"/>
      <w:tabs>
        <w:tab w:val="clear" w:pos="4680"/>
        <w:tab w:val="clear" w:pos="9360"/>
        <w:tab w:val="center" w:pos="2995"/>
      </w:tabs>
      <w:spacing w:before="120"/>
    </w:pPr>
    <w:r>
      <w:t>[5036]</w:t>
    </w:r>
    <w:r>
      <w:tab/>
    </w:r>
    <w:r>
      <w:fldChar w:fldCharType="begin"/>
    </w:r>
    <w:r>
      <w:instrText xml:space="preserve"> PAGE  \* MERGEFORMAT </w:instrText>
    </w:r>
    <w:r>
      <w:fldChar w:fldCharType="separate"/>
    </w:r>
    <w:r w:rsidR="000500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4E0" w:rsidRDefault="00B014E0" w:rsidP="009F0C77">
      <w:r>
        <w:separator/>
      </w:r>
    </w:p>
  </w:footnote>
  <w:footnote w:type="continuationSeparator" w:id="0">
    <w:p w:rsidR="00B014E0" w:rsidRDefault="00B014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DG18"/>
    <w:docVar w:name="CoverBillType" w:val="r"/>
    <w:docVar w:name="DocPath" w:val="L:\Council\bills\RM\1344DG18.DOCX"/>
    <w:docVar w:name="dvBillNumber" w:val="5036"/>
    <w:docVar w:name="dvBillNumberPrefix" w:val="H. "/>
    <w:docVar w:name="dvOriginalBody" w:val="House"/>
    <w:docVar w:name="dvSteno" w:val="RM"/>
    <w:docVar w:name="NameofBody" w:val="h"/>
    <w:docVar w:name="vGroup2" w:val="Council"/>
  </w:docVars>
  <w:rsids>
    <w:rsidRoot w:val="00B014E0"/>
    <w:rsid w:val="00010F4C"/>
    <w:rsid w:val="00011869"/>
    <w:rsid w:val="00013694"/>
    <w:rsid w:val="00014A4E"/>
    <w:rsid w:val="00015CD6"/>
    <w:rsid w:val="000465ED"/>
    <w:rsid w:val="00050016"/>
    <w:rsid w:val="000C66F8"/>
    <w:rsid w:val="000D4FB5"/>
    <w:rsid w:val="000E0100"/>
    <w:rsid w:val="000E1785"/>
    <w:rsid w:val="000F40FA"/>
    <w:rsid w:val="001035F1"/>
    <w:rsid w:val="0010776B"/>
    <w:rsid w:val="00133E66"/>
    <w:rsid w:val="001435A3"/>
    <w:rsid w:val="00146ED3"/>
    <w:rsid w:val="00151044"/>
    <w:rsid w:val="001B3AFA"/>
    <w:rsid w:val="001D08F2"/>
    <w:rsid w:val="001D3A58"/>
    <w:rsid w:val="001D525B"/>
    <w:rsid w:val="001D7F4F"/>
    <w:rsid w:val="00205238"/>
    <w:rsid w:val="002321B6"/>
    <w:rsid w:val="00250967"/>
    <w:rsid w:val="002543C8"/>
    <w:rsid w:val="0025541D"/>
    <w:rsid w:val="002575FC"/>
    <w:rsid w:val="00284AAE"/>
    <w:rsid w:val="002E5912"/>
    <w:rsid w:val="00301B21"/>
    <w:rsid w:val="00325348"/>
    <w:rsid w:val="0032732C"/>
    <w:rsid w:val="00336AD0"/>
    <w:rsid w:val="0037079A"/>
    <w:rsid w:val="00377FA2"/>
    <w:rsid w:val="003C4DAB"/>
    <w:rsid w:val="003D01E8"/>
    <w:rsid w:val="003E5288"/>
    <w:rsid w:val="003F6D79"/>
    <w:rsid w:val="0041760A"/>
    <w:rsid w:val="00417C01"/>
    <w:rsid w:val="004403BD"/>
    <w:rsid w:val="00461441"/>
    <w:rsid w:val="004809EE"/>
    <w:rsid w:val="00483BE1"/>
    <w:rsid w:val="004E7D54"/>
    <w:rsid w:val="004F4C88"/>
    <w:rsid w:val="0050252B"/>
    <w:rsid w:val="005077F5"/>
    <w:rsid w:val="00516F31"/>
    <w:rsid w:val="005273C6"/>
    <w:rsid w:val="00530A69"/>
    <w:rsid w:val="00545593"/>
    <w:rsid w:val="00556EBF"/>
    <w:rsid w:val="00577C6C"/>
    <w:rsid w:val="005A455A"/>
    <w:rsid w:val="005A62FE"/>
    <w:rsid w:val="005C2FE2"/>
    <w:rsid w:val="005E2BC9"/>
    <w:rsid w:val="00605102"/>
    <w:rsid w:val="006215AA"/>
    <w:rsid w:val="006913C9"/>
    <w:rsid w:val="0069470D"/>
    <w:rsid w:val="006D58AA"/>
    <w:rsid w:val="006F2B26"/>
    <w:rsid w:val="006F4ACB"/>
    <w:rsid w:val="006F5E73"/>
    <w:rsid w:val="00734F00"/>
    <w:rsid w:val="00744E24"/>
    <w:rsid w:val="007A70AE"/>
    <w:rsid w:val="007C42ED"/>
    <w:rsid w:val="008362E8"/>
    <w:rsid w:val="0085786E"/>
    <w:rsid w:val="008A1768"/>
    <w:rsid w:val="008A489F"/>
    <w:rsid w:val="008F0F33"/>
    <w:rsid w:val="008F4429"/>
    <w:rsid w:val="009061EC"/>
    <w:rsid w:val="0094021A"/>
    <w:rsid w:val="009B44AF"/>
    <w:rsid w:val="009C6A0B"/>
    <w:rsid w:val="009F0C77"/>
    <w:rsid w:val="009F4DD1"/>
    <w:rsid w:val="00A02543"/>
    <w:rsid w:val="00A22897"/>
    <w:rsid w:val="00A41684"/>
    <w:rsid w:val="00A64E80"/>
    <w:rsid w:val="00A72BCD"/>
    <w:rsid w:val="00A741D9"/>
    <w:rsid w:val="00A833AB"/>
    <w:rsid w:val="00A948FD"/>
    <w:rsid w:val="00A9741D"/>
    <w:rsid w:val="00AC2BC8"/>
    <w:rsid w:val="00AC34A2"/>
    <w:rsid w:val="00AC6151"/>
    <w:rsid w:val="00AD1C9A"/>
    <w:rsid w:val="00AD4B17"/>
    <w:rsid w:val="00B014E0"/>
    <w:rsid w:val="00B412D4"/>
    <w:rsid w:val="00B50221"/>
    <w:rsid w:val="00B67215"/>
    <w:rsid w:val="00BE232B"/>
    <w:rsid w:val="00BE3C22"/>
    <w:rsid w:val="00C0345E"/>
    <w:rsid w:val="00C31C95"/>
    <w:rsid w:val="00C3483A"/>
    <w:rsid w:val="00C74E9D"/>
    <w:rsid w:val="00C826DD"/>
    <w:rsid w:val="00C82FD3"/>
    <w:rsid w:val="00C92819"/>
    <w:rsid w:val="00CC6B7B"/>
    <w:rsid w:val="00CD2089"/>
    <w:rsid w:val="00D04C84"/>
    <w:rsid w:val="00D45D53"/>
    <w:rsid w:val="00D73A67"/>
    <w:rsid w:val="00D970A9"/>
    <w:rsid w:val="00DF3845"/>
    <w:rsid w:val="00E41911"/>
    <w:rsid w:val="00E44B57"/>
    <w:rsid w:val="00E92EEF"/>
    <w:rsid w:val="00EE2521"/>
    <w:rsid w:val="00EF2368"/>
    <w:rsid w:val="00F224B8"/>
    <w:rsid w:val="00F24442"/>
    <w:rsid w:val="00F50AE3"/>
    <w:rsid w:val="00F655B7"/>
    <w:rsid w:val="00F656BA"/>
    <w:rsid w:val="00F67CF1"/>
    <w:rsid w:val="00F728AA"/>
    <w:rsid w:val="00F77D1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FE41B-01D1-4556-9B78-E4039325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672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36&amp;session=122&amp;summary=B" TargetMode="Externa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36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702E6-BD9B-4090-9801-D419B890E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683</Words>
  <Characters>3764</Characters>
  <Application>Microsoft Office Word</Application>
  <DocSecurity>0</DocSecurity>
  <Lines>110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5036: William Allen "Al" Newman - South Carolina Legislature Online</dc:title>
  <dc:creator>Rosanne McDowell</dc:creator>
  <cp:lastModifiedBy>S Volk</cp:lastModifiedBy>
  <cp:revision>2</cp:revision>
  <dcterms:created xsi:type="dcterms:W3CDTF">2018-03-05T21:02:00Z</dcterms:created>
  <dcterms:modified xsi:type="dcterms:W3CDTF">2018-03-05T21:02:00Z</dcterms:modified>
</cp:coreProperties>
</file>