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DBA" w:rsidRDefault="00D92DBA" w:rsidP="00D92DBA">
      <w:pPr>
        <w:widowControl w:val="0"/>
        <w:jc w:val="center"/>
      </w:pPr>
      <w:r w:rsidRPr="00D92DBA">
        <w:rPr>
          <w:b/>
        </w:rPr>
        <w:t>South Carolina General Assembly</w:t>
      </w:r>
    </w:p>
    <w:p w:rsidR="00D92DBA" w:rsidRDefault="00D92DBA" w:rsidP="00D92DBA">
      <w:pPr>
        <w:widowControl w:val="0"/>
        <w:jc w:val="center"/>
      </w:pPr>
      <w:r>
        <w:t>122nd Session, 2017-2018</w:t>
      </w:r>
    </w:p>
    <w:p w:rsidR="00D92DBA" w:rsidRDefault="00D92DBA" w:rsidP="00D92DBA">
      <w:pPr>
        <w:widowControl w:val="0"/>
        <w:jc w:val="left"/>
      </w:pPr>
    </w:p>
    <w:p w:rsidR="00D92DBA" w:rsidRDefault="00D92DBA" w:rsidP="00D92DBA">
      <w:pPr>
        <w:widowControl w:val="0"/>
        <w:jc w:val="left"/>
        <w:rPr>
          <w:b/>
        </w:rPr>
      </w:pPr>
      <w:r w:rsidRPr="00D92DBA">
        <w:rPr>
          <w:b/>
        </w:rPr>
        <w:t>H. 5351</w:t>
      </w:r>
    </w:p>
    <w:p w:rsidR="00D92DBA" w:rsidRDefault="00D92DBA" w:rsidP="00D92DBA">
      <w:pPr>
        <w:widowControl w:val="0"/>
        <w:jc w:val="left"/>
        <w:rPr>
          <w:b/>
        </w:rPr>
      </w:pPr>
    </w:p>
    <w:p w:rsidR="00D92DBA" w:rsidRDefault="00D92DBA" w:rsidP="00D92DBA">
      <w:pPr>
        <w:widowControl w:val="0"/>
        <w:jc w:val="left"/>
      </w:pPr>
      <w:r w:rsidRPr="00D92DBA">
        <w:rPr>
          <w:b/>
        </w:rPr>
        <w:t>STATUS INFORMATION</w:t>
      </w:r>
    </w:p>
    <w:p w:rsidR="00D92DBA" w:rsidRDefault="00D92DBA" w:rsidP="00D92DBA">
      <w:pPr>
        <w:widowControl w:val="0"/>
        <w:jc w:val="left"/>
      </w:pPr>
    </w:p>
    <w:p w:rsidR="00D92DBA" w:rsidRDefault="00D92DBA" w:rsidP="00D92DBA">
      <w:pPr>
        <w:widowControl w:val="0"/>
        <w:jc w:val="left"/>
      </w:pPr>
      <w:r>
        <w:t>House Resolution</w:t>
      </w:r>
    </w:p>
    <w:p w:rsidR="00D92DBA" w:rsidRDefault="00D92DBA" w:rsidP="00D92DBA">
      <w:pPr>
        <w:widowControl w:val="0"/>
        <w:jc w:val="left"/>
      </w:pPr>
      <w:r>
        <w:t>Sponsors: Reps. Gilliard,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D92DBA" w:rsidRDefault="00D92DBA" w:rsidP="00D92DBA">
      <w:pPr>
        <w:widowControl w:val="0"/>
        <w:jc w:val="left"/>
      </w:pPr>
      <w:r>
        <w:t>Document Path: l:\council\bills\gm\25232dg18.docx</w:t>
      </w:r>
    </w:p>
    <w:p w:rsidR="00D92DBA" w:rsidRDefault="00D92DBA" w:rsidP="00D92DBA">
      <w:pPr>
        <w:widowControl w:val="0"/>
        <w:jc w:val="left"/>
      </w:pPr>
    </w:p>
    <w:p w:rsidR="00D92DBA" w:rsidRDefault="00D92DBA" w:rsidP="00D92DBA">
      <w:pPr>
        <w:widowControl w:val="0"/>
        <w:jc w:val="left"/>
      </w:pPr>
      <w:r>
        <w:t>Introduced in the House on May 1, 2018</w:t>
      </w:r>
    </w:p>
    <w:p w:rsidR="00D92DBA" w:rsidRDefault="00D92DBA" w:rsidP="00D92DBA">
      <w:pPr>
        <w:widowControl w:val="0"/>
        <w:jc w:val="left"/>
      </w:pPr>
      <w:r>
        <w:t>Adopted by the House on May 1, 2018</w:t>
      </w:r>
    </w:p>
    <w:p w:rsidR="00D92DBA" w:rsidRDefault="00D92DBA" w:rsidP="00D92DBA">
      <w:pPr>
        <w:widowControl w:val="0"/>
        <w:jc w:val="left"/>
      </w:pPr>
    </w:p>
    <w:p w:rsidR="00D92DBA" w:rsidRDefault="00D92DBA" w:rsidP="00D92DBA">
      <w:pPr>
        <w:widowControl w:val="0"/>
        <w:jc w:val="left"/>
      </w:pPr>
      <w:r>
        <w:t xml:space="preserve">Summary: </w:t>
      </w:r>
      <w:r w:rsidR="00B439AD">
        <w:t>Lucille Wiggins Collins Gaines</w:t>
      </w:r>
    </w:p>
    <w:p w:rsidR="00D92DBA" w:rsidRDefault="00D92DBA" w:rsidP="00D92DBA">
      <w:pPr>
        <w:widowControl w:val="0"/>
        <w:jc w:val="left"/>
      </w:pPr>
    </w:p>
    <w:p w:rsidR="00D92DBA" w:rsidRDefault="00D92DBA" w:rsidP="00D92DBA">
      <w:pPr>
        <w:widowControl w:val="0"/>
        <w:jc w:val="left"/>
      </w:pPr>
    </w:p>
    <w:p w:rsidR="00D92DBA" w:rsidRDefault="00D92DBA" w:rsidP="00D92D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2DBA">
        <w:rPr>
          <w:b/>
        </w:rPr>
        <w:t>HISTORY OF LEGISLATIVE ACTIONS</w:t>
      </w:r>
    </w:p>
    <w:p w:rsidR="00D92DBA" w:rsidRDefault="00D92DBA" w:rsidP="00D92D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2DBA" w:rsidRPr="00D92DBA" w:rsidRDefault="00D92DBA" w:rsidP="00D92D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2DBA">
        <w:rPr>
          <w:u w:val="single"/>
        </w:rPr>
        <w:tab/>
        <w:t>Date</w:t>
      </w:r>
      <w:r w:rsidRPr="00D92DBA">
        <w:rPr>
          <w:u w:val="single"/>
        </w:rPr>
        <w:tab/>
        <w:t>Body</w:t>
      </w:r>
      <w:r w:rsidRPr="00D92DBA">
        <w:rPr>
          <w:u w:val="single"/>
        </w:rPr>
        <w:tab/>
        <w:t>Action Description with journal page number</w:t>
      </w:r>
      <w:r w:rsidRPr="00D92DBA">
        <w:rPr>
          <w:u w:val="single"/>
        </w:rPr>
        <w:tab/>
      </w:r>
    </w:p>
    <w:p w:rsidR="00681AFB" w:rsidRDefault="00681AFB" w:rsidP="00681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5A63CA">
        <w:t>Introduced and adopted (</w:t>
      </w:r>
      <w:hyperlink r:id="rId7" w:history="1">
        <w:r w:rsidRPr="005A63CA">
          <w:rPr>
            <w:rStyle w:val="Hyperlink"/>
          </w:rPr>
          <w:t>House Journal</w:t>
        </w:r>
        <w:r w:rsidRPr="005A63CA">
          <w:rPr>
            <w:rStyle w:val="Hyperlink"/>
          </w:rPr>
          <w:noBreakHyphen/>
          <w:t>page 59</w:t>
        </w:r>
      </w:hyperlink>
      <w:r w:rsidRPr="005A63CA">
        <w:t>)</w:t>
      </w:r>
    </w:p>
    <w:p w:rsidR="00681AFB" w:rsidRDefault="00681AFB" w:rsidP="00681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2DBA" w:rsidRDefault="00D92DBA" w:rsidP="00D92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92DBA">
          <w:rPr>
            <w:rStyle w:val="Hyperlink"/>
          </w:rPr>
          <w:t>legislative information</w:t>
        </w:r>
      </w:hyperlink>
      <w:r>
        <w:t xml:space="preserve"> at the website</w:t>
      </w:r>
    </w:p>
    <w:p w:rsidR="00D92DBA" w:rsidRDefault="00D92DBA" w:rsidP="00D92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2DBA" w:rsidRPr="00D92DBA" w:rsidRDefault="00D92DBA" w:rsidP="00D92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2DBA" w:rsidRDefault="00D92DBA" w:rsidP="00D92DBA">
      <w:r w:rsidRPr="00D92DBA">
        <w:rPr>
          <w:b/>
        </w:rPr>
        <w:t>VERSIONS OF THIS BILL</w:t>
      </w:r>
    </w:p>
    <w:p w:rsidR="00D92DBA" w:rsidRDefault="00D92DBA" w:rsidP="00D92DBA"/>
    <w:p w:rsidR="00D92DBA" w:rsidRDefault="00D0285B" w:rsidP="00D92DBA">
      <w:hyperlink r:id="rId9" w:history="1">
        <w:r w:rsidR="00D92DBA">
          <w:rPr>
            <w:rStyle w:val="Hyperlink"/>
          </w:rPr>
          <w:t>5/1/2018</w:t>
        </w:r>
      </w:hyperlink>
    </w:p>
    <w:p w:rsidR="00D92DBA" w:rsidRDefault="00D92DBA" w:rsidP="00D92DBA"/>
    <w:p w:rsidR="00D92DBA" w:rsidRDefault="00D92DBA" w:rsidP="00D92DBA">
      <w:pPr>
        <w:sectPr w:rsidR="00D92DBA" w:rsidSect="00D92D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05D1" w:rsidRDefault="000D05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0F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6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A14FDE">
        <w:rPr>
          <w:color w:val="000000" w:themeColor="text1"/>
          <w:u w:color="000000" w:themeColor="text1"/>
        </w:rPr>
        <w:t xml:space="preserve">LUCILLE WIGGINS COLLINS GAINES </w:t>
      </w:r>
      <w:r w:rsidR="00A14FDE" w:rsidRPr="008D22FE">
        <w:rPr>
          <w:color w:val="000000" w:themeColor="text1"/>
          <w:u w:color="000000" w:themeColor="text1"/>
        </w:rPr>
        <w:t xml:space="preserve">OF </w:t>
      </w:r>
      <w:r w:rsidR="00A14FDE">
        <w:rPr>
          <w:color w:val="000000" w:themeColor="text1"/>
          <w:u w:color="000000" w:themeColor="text1"/>
        </w:rPr>
        <w:t>CHARLESTON C</w:t>
      </w:r>
      <w:r>
        <w:rPr>
          <w:color w:val="000000" w:themeColor="text1"/>
          <w:u w:color="000000" w:themeColor="text1"/>
        </w:rPr>
        <w:t xml:space="preserve">OUNTY ON THE OCCASION OF </w:t>
      </w:r>
      <w:r w:rsidRPr="008D22FE">
        <w:rPr>
          <w:color w:val="000000" w:themeColor="text1"/>
          <w:u w:color="000000" w:themeColor="text1"/>
        </w:rPr>
        <w:t>HER ONE HUND</w:t>
      </w:r>
      <w:r w:rsidR="009E3B8D">
        <w:rPr>
          <w:color w:val="000000" w:themeColor="text1"/>
          <w:u w:color="000000" w:themeColor="text1"/>
        </w:rPr>
        <w:t>REDTH BIRTHDAY</w:t>
      </w:r>
      <w:r>
        <w:rPr>
          <w:color w:val="000000" w:themeColor="text1"/>
          <w:u w:color="000000" w:themeColor="text1"/>
        </w:rPr>
        <w:t xml:space="preserve">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6957" w:rsidRPr="008D22FE" w:rsidRDefault="004B0F03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695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A6957">
        <w:rPr>
          <w:color w:val="000000" w:themeColor="text1"/>
          <w:u w:color="000000" w:themeColor="text1"/>
        </w:rPr>
        <w:t>House of Representatives</w:t>
      </w:r>
      <w:r w:rsidR="000A6957" w:rsidRPr="008D22FE">
        <w:rPr>
          <w:color w:val="000000" w:themeColor="text1"/>
          <w:u w:color="000000" w:themeColor="text1"/>
        </w:rPr>
        <w:t xml:space="preserve"> are delighted to learn that </w:t>
      </w:r>
      <w:r w:rsidR="00442C2C">
        <w:rPr>
          <w:color w:val="000000" w:themeColor="text1"/>
          <w:u w:color="000000" w:themeColor="text1"/>
        </w:rPr>
        <w:t>Lucille Wiggins Collins Gaines</w:t>
      </w:r>
      <w:r w:rsidR="000A6957" w:rsidRPr="008D22FE">
        <w:rPr>
          <w:color w:val="000000" w:themeColor="text1"/>
          <w:u w:color="000000" w:themeColor="text1"/>
        </w:rPr>
        <w:t xml:space="preserve"> of </w:t>
      </w:r>
      <w:r w:rsidR="00442C2C">
        <w:rPr>
          <w:color w:val="000000" w:themeColor="text1"/>
          <w:u w:color="000000" w:themeColor="text1"/>
        </w:rPr>
        <w:t>Charleston</w:t>
      </w:r>
      <w:r w:rsidR="000A6957" w:rsidRPr="008D22FE">
        <w:rPr>
          <w:color w:val="000000" w:themeColor="text1"/>
          <w:u w:color="000000" w:themeColor="text1"/>
        </w:rPr>
        <w:t xml:space="preserve"> County celebrate</w:t>
      </w:r>
      <w:r w:rsidR="00442C2C">
        <w:rPr>
          <w:color w:val="000000" w:themeColor="text1"/>
          <w:u w:color="000000" w:themeColor="text1"/>
        </w:rPr>
        <w:t>d</w:t>
      </w:r>
      <w:r w:rsidR="000A6957" w:rsidRPr="008D22FE">
        <w:rPr>
          <w:color w:val="000000" w:themeColor="text1"/>
          <w:u w:color="000000" w:themeColor="text1"/>
        </w:rPr>
        <w:t xml:space="preserve"> her one hundredth birthday on </w:t>
      </w:r>
      <w:r w:rsidR="00442C2C">
        <w:rPr>
          <w:color w:val="000000" w:themeColor="text1"/>
          <w:u w:color="000000" w:themeColor="text1"/>
        </w:rPr>
        <w:t>April 28</w:t>
      </w:r>
      <w:r w:rsidR="000A6957" w:rsidRPr="008D22FE">
        <w:rPr>
          <w:color w:val="000000" w:themeColor="text1"/>
          <w:u w:color="000000" w:themeColor="text1"/>
        </w:rPr>
        <w:t>, 20</w:t>
      </w:r>
      <w:r w:rsidR="00442C2C">
        <w:rPr>
          <w:color w:val="000000" w:themeColor="text1"/>
          <w:u w:color="000000" w:themeColor="text1"/>
        </w:rPr>
        <w:t>18</w:t>
      </w:r>
      <w:r w:rsidR="000A6957" w:rsidRPr="008D22FE">
        <w:rPr>
          <w:color w:val="000000" w:themeColor="text1"/>
          <w:u w:color="000000" w:themeColor="text1"/>
        </w:rPr>
        <w:t xml:space="preserve">; and </w:t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 xml:space="preserve">April </w:t>
      </w:r>
      <w:r w:rsidR="009E3B8D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8, 1918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Pr="008D22FE">
        <w:rPr>
          <w:color w:val="000000" w:themeColor="text1"/>
          <w:u w:color="000000" w:themeColor="text1"/>
        </w:rPr>
        <w:noBreakHyphen/>
        <w:t xml:space="preserve">first century; and </w:t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019B4">
        <w:rPr>
          <w:color w:val="000000" w:themeColor="text1"/>
          <w:u w:color="000000" w:themeColor="text1"/>
        </w:rPr>
        <w:t>orn in Charleston</w:t>
      </w:r>
      <w:r>
        <w:rPr>
          <w:color w:val="000000" w:themeColor="text1"/>
          <w:u w:color="000000" w:themeColor="text1"/>
        </w:rPr>
        <w:t>,</w:t>
      </w:r>
      <w:r w:rsidRPr="00B01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Lucille Wiggins was the daughter of </w:t>
      </w:r>
      <w:r w:rsidRPr="00B019B4">
        <w:rPr>
          <w:color w:val="000000" w:themeColor="text1"/>
          <w:u w:color="000000" w:themeColor="text1"/>
        </w:rPr>
        <w:t>Steven Wiggins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 xml:space="preserve">and Mary Bennekin Wiggins </w:t>
      </w:r>
      <w:r>
        <w:rPr>
          <w:color w:val="000000" w:themeColor="text1"/>
          <w:u w:color="000000" w:themeColor="text1"/>
        </w:rPr>
        <w:t xml:space="preserve">of Berkeley County, </w:t>
      </w:r>
      <w:r w:rsidRPr="00B019B4">
        <w:rPr>
          <w:color w:val="000000" w:themeColor="text1"/>
          <w:u w:color="000000" w:themeColor="text1"/>
        </w:rPr>
        <w:t xml:space="preserve">both of </w:t>
      </w:r>
      <w:r>
        <w:rPr>
          <w:color w:val="000000" w:themeColor="text1"/>
          <w:u w:color="000000" w:themeColor="text1"/>
        </w:rPr>
        <w:t>whom</w:t>
      </w:r>
      <w:r w:rsidRPr="00B019B4">
        <w:rPr>
          <w:color w:val="000000" w:themeColor="text1"/>
          <w:u w:color="000000" w:themeColor="text1"/>
        </w:rPr>
        <w:t xml:space="preserve"> died </w:t>
      </w:r>
      <w:r>
        <w:rPr>
          <w:color w:val="000000" w:themeColor="text1"/>
          <w:u w:color="000000" w:themeColor="text1"/>
        </w:rPr>
        <w:t>shortly after her birth</w:t>
      </w:r>
      <w:r w:rsidR="00F35F4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F35F4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was rear</w:t>
      </w:r>
      <w:r w:rsidRPr="00B019B4">
        <w:rPr>
          <w:color w:val="000000" w:themeColor="text1"/>
          <w:u w:color="000000" w:themeColor="text1"/>
        </w:rPr>
        <w:t>ed by her grandfather, Willie Bennekin</w:t>
      </w:r>
      <w:r w:rsidR="00442C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>in a family of farmers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was </w:t>
      </w:r>
      <w:r w:rsidRPr="00B019B4">
        <w:rPr>
          <w:color w:val="000000" w:themeColor="text1"/>
          <w:u w:color="000000" w:themeColor="text1"/>
        </w:rPr>
        <w:t>educated in Berkeley County Schools</w:t>
      </w:r>
      <w:r>
        <w:rPr>
          <w:color w:val="000000" w:themeColor="text1"/>
          <w:u w:color="000000" w:themeColor="text1"/>
        </w:rPr>
        <w:t>; and</w:t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Pr="00B019B4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19B4">
        <w:rPr>
          <w:color w:val="000000" w:themeColor="text1"/>
          <w:u w:color="000000" w:themeColor="text1"/>
        </w:rPr>
        <w:t xml:space="preserve"> during her seventh grade, </w:t>
      </w:r>
      <w:r>
        <w:rPr>
          <w:color w:val="000000" w:themeColor="text1"/>
          <w:u w:color="000000" w:themeColor="text1"/>
        </w:rPr>
        <w:t>work on the farm and in her home necessitated that she</w:t>
      </w:r>
      <w:r w:rsidRPr="00B019B4">
        <w:rPr>
          <w:color w:val="000000" w:themeColor="text1"/>
          <w:u w:color="000000" w:themeColor="text1"/>
        </w:rPr>
        <w:t xml:space="preserve"> discontinue her formal education to help full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ime on the farm, </w:t>
      </w:r>
      <w:r w:rsidR="00442C2C">
        <w:rPr>
          <w:color w:val="000000" w:themeColor="text1"/>
          <w:u w:color="000000" w:themeColor="text1"/>
        </w:rPr>
        <w:t>but</w:t>
      </w:r>
      <w:r w:rsidRPr="00B019B4">
        <w:rPr>
          <w:color w:val="000000" w:themeColor="text1"/>
          <w:u w:color="000000" w:themeColor="text1"/>
        </w:rPr>
        <w:t xml:space="preserve"> </w:t>
      </w:r>
      <w:r w:rsidR="00F35F44">
        <w:rPr>
          <w:color w:val="000000" w:themeColor="text1"/>
          <w:u w:color="000000" w:themeColor="text1"/>
        </w:rPr>
        <w:t xml:space="preserve">her rich </w:t>
      </w:r>
      <w:r w:rsidRPr="00B019B4">
        <w:rPr>
          <w:color w:val="000000" w:themeColor="text1"/>
          <w:u w:color="000000" w:themeColor="text1"/>
        </w:rPr>
        <w:t>experiences growing up in a Christ</w:t>
      </w:r>
      <w:r w:rsidRPr="00B019B4">
        <w:rPr>
          <w:color w:val="000000" w:themeColor="text1"/>
          <w:u w:color="000000" w:themeColor="text1"/>
        </w:rPr>
        <w:noBreakHyphen/>
        <w:t xml:space="preserve">centered household </w:t>
      </w:r>
      <w:r w:rsidR="00442C2C">
        <w:rPr>
          <w:color w:val="000000" w:themeColor="text1"/>
          <w:u w:color="000000" w:themeColor="text1"/>
        </w:rPr>
        <w:t>molded</w:t>
      </w:r>
      <w:r w:rsidRPr="00B019B4">
        <w:rPr>
          <w:color w:val="000000" w:themeColor="text1"/>
          <w:u w:color="000000" w:themeColor="text1"/>
        </w:rPr>
        <w:t xml:space="preserve"> her </w:t>
      </w:r>
      <w:r w:rsidR="00442C2C">
        <w:rPr>
          <w:color w:val="000000" w:themeColor="text1"/>
          <w:u w:color="000000" w:themeColor="text1"/>
        </w:rPr>
        <w:t>Christian character; and</w:t>
      </w:r>
      <w:r w:rsidR="00442C2C" w:rsidRPr="00B019B4">
        <w:rPr>
          <w:color w:val="000000" w:themeColor="text1"/>
          <w:u w:color="000000" w:themeColor="text1"/>
        </w:rPr>
        <w:t xml:space="preserve"> </w:t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40D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019B4">
        <w:rPr>
          <w:color w:val="000000" w:themeColor="text1"/>
          <w:u w:color="000000" w:themeColor="text1"/>
        </w:rPr>
        <w:t xml:space="preserve">n 1935, she met </w:t>
      </w:r>
      <w:r w:rsidR="0047440D">
        <w:rPr>
          <w:color w:val="000000" w:themeColor="text1"/>
          <w:u w:color="000000" w:themeColor="text1"/>
        </w:rPr>
        <w:t>and married her beloved first husband</w:t>
      </w:r>
      <w:r w:rsidRPr="00B019B4">
        <w:rPr>
          <w:color w:val="000000" w:themeColor="text1"/>
          <w:u w:color="000000" w:themeColor="text1"/>
        </w:rPr>
        <w:t xml:space="preserve"> Isaac “Guster”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>Collins</w:t>
      </w:r>
      <w:r>
        <w:rPr>
          <w:color w:val="000000" w:themeColor="text1"/>
          <w:u w:color="000000" w:themeColor="text1"/>
        </w:rPr>
        <w:t xml:space="preserve"> f</w:t>
      </w:r>
      <w:r w:rsidRPr="00B019B4">
        <w:rPr>
          <w:color w:val="000000" w:themeColor="text1"/>
          <w:u w:color="000000" w:themeColor="text1"/>
        </w:rPr>
        <w:t xml:space="preserve">rom Cross, </w:t>
      </w:r>
      <w:r w:rsidR="0047440D">
        <w:rPr>
          <w:color w:val="000000" w:themeColor="text1"/>
          <w:u w:color="000000" w:themeColor="text1"/>
        </w:rPr>
        <w:t xml:space="preserve">and together they reared </w:t>
      </w:r>
      <w:r w:rsidRPr="00B019B4">
        <w:rPr>
          <w:color w:val="000000" w:themeColor="text1"/>
          <w:u w:color="000000" w:themeColor="text1"/>
        </w:rPr>
        <w:t>nine Collins children: Mary “Trick</w:t>
      </w:r>
      <w:r w:rsidR="0047440D">
        <w:rPr>
          <w:color w:val="000000" w:themeColor="text1"/>
          <w:u w:color="000000" w:themeColor="text1"/>
        </w:rPr>
        <w:t>,</w:t>
      </w:r>
      <w:r w:rsidRPr="00B019B4">
        <w:rPr>
          <w:color w:val="000000" w:themeColor="text1"/>
          <w:u w:color="000000" w:themeColor="text1"/>
        </w:rPr>
        <w:t xml:space="preserve">” Elizabeth “Norlee,” Jeanette, </w:t>
      </w:r>
      <w:r w:rsidRPr="00B019B4">
        <w:rPr>
          <w:color w:val="000000" w:themeColor="text1"/>
          <w:u w:color="000000" w:themeColor="text1"/>
        </w:rPr>
        <w:lastRenderedPageBreak/>
        <w:t>Onetha “Nita</w:t>
      </w:r>
      <w:r w:rsidR="0047440D">
        <w:rPr>
          <w:color w:val="000000" w:themeColor="text1"/>
          <w:u w:color="000000" w:themeColor="text1"/>
        </w:rPr>
        <w:t>,</w:t>
      </w:r>
      <w:r w:rsidRPr="00B019B4">
        <w:rPr>
          <w:color w:val="000000" w:themeColor="text1"/>
          <w:u w:color="000000" w:themeColor="text1"/>
        </w:rPr>
        <w:t xml:space="preserve">” Isaac “Brother,” Rose Marie “Ree,” </w:t>
      </w:r>
      <w:r w:rsidR="0047440D">
        <w:rPr>
          <w:color w:val="000000" w:themeColor="text1"/>
          <w:u w:color="000000" w:themeColor="text1"/>
        </w:rPr>
        <w:t xml:space="preserve">and </w:t>
      </w:r>
      <w:r w:rsidRPr="00B019B4">
        <w:rPr>
          <w:color w:val="000000" w:themeColor="text1"/>
          <w:u w:color="000000" w:themeColor="text1"/>
        </w:rPr>
        <w:t>Bernice “Bernie</w:t>
      </w:r>
      <w:r w:rsidR="0047440D">
        <w:rPr>
          <w:color w:val="000000" w:themeColor="text1"/>
          <w:u w:color="000000" w:themeColor="text1"/>
        </w:rPr>
        <w:t>,</w:t>
      </w:r>
      <w:r w:rsidRPr="00B019B4">
        <w:rPr>
          <w:color w:val="000000" w:themeColor="text1"/>
          <w:u w:color="000000" w:themeColor="text1"/>
        </w:rPr>
        <w:t>”</w:t>
      </w:r>
      <w:r w:rsidR="0047440D">
        <w:rPr>
          <w:color w:val="000000" w:themeColor="text1"/>
          <w:u w:color="000000" w:themeColor="text1"/>
        </w:rPr>
        <w:t xml:space="preserve"> as well as </w:t>
      </w:r>
      <w:r w:rsidR="0047440D" w:rsidRPr="00B019B4">
        <w:rPr>
          <w:color w:val="000000" w:themeColor="text1"/>
          <w:u w:color="000000" w:themeColor="text1"/>
        </w:rPr>
        <w:t>Louis</w:t>
      </w:r>
      <w:r w:rsidR="0047440D">
        <w:rPr>
          <w:color w:val="000000" w:themeColor="text1"/>
          <w:u w:color="000000" w:themeColor="text1"/>
        </w:rPr>
        <w:t xml:space="preserve"> and</w:t>
      </w:r>
      <w:r w:rsidR="0047440D" w:rsidRPr="00B019B4">
        <w:rPr>
          <w:color w:val="000000" w:themeColor="text1"/>
          <w:u w:color="000000" w:themeColor="text1"/>
        </w:rPr>
        <w:t xml:space="preserve"> Ruthie</w:t>
      </w:r>
      <w:r w:rsidR="0047440D">
        <w:rPr>
          <w:color w:val="000000" w:themeColor="text1"/>
          <w:u w:color="000000" w:themeColor="text1"/>
        </w:rPr>
        <w:t xml:space="preserve"> who are </w:t>
      </w:r>
      <w:r w:rsidR="0047440D" w:rsidRPr="00B019B4">
        <w:rPr>
          <w:color w:val="000000" w:themeColor="text1"/>
          <w:u w:color="000000" w:themeColor="text1"/>
        </w:rPr>
        <w:t>deceased</w:t>
      </w:r>
      <w:r w:rsidR="0047440D">
        <w:rPr>
          <w:color w:val="000000" w:themeColor="text1"/>
          <w:u w:color="000000" w:themeColor="text1"/>
        </w:rPr>
        <w:t>; and</w:t>
      </w:r>
    </w:p>
    <w:p w:rsidR="0047440D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40D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Collins </w:t>
      </w:r>
      <w:r w:rsidR="000A6957" w:rsidRPr="00B019B4">
        <w:rPr>
          <w:color w:val="000000" w:themeColor="text1"/>
          <w:u w:color="000000" w:themeColor="text1"/>
        </w:rPr>
        <w:t xml:space="preserve">moved to Charleston to find adequate </w:t>
      </w:r>
      <w:r>
        <w:rPr>
          <w:color w:val="000000" w:themeColor="text1"/>
          <w:u w:color="000000" w:themeColor="text1"/>
        </w:rPr>
        <w:t>work</w:t>
      </w:r>
      <w:r w:rsidR="000A6957" w:rsidRPr="00B019B4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growing family, and</w:t>
      </w:r>
      <w:r w:rsidR="000A6957" w:rsidRPr="00B01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0A6957" w:rsidRPr="00B019B4">
        <w:rPr>
          <w:color w:val="000000" w:themeColor="text1"/>
          <w:u w:color="000000" w:themeColor="text1"/>
        </w:rPr>
        <w:t xml:space="preserve">n 1940, the family </w:t>
      </w:r>
      <w:r>
        <w:rPr>
          <w:color w:val="000000" w:themeColor="text1"/>
          <w:u w:color="000000" w:themeColor="text1"/>
        </w:rPr>
        <w:t xml:space="preserve">joined him in Charleston to live </w:t>
      </w:r>
      <w:r w:rsidRPr="00B019B4">
        <w:rPr>
          <w:color w:val="000000" w:themeColor="text1"/>
          <w:u w:color="000000" w:themeColor="text1"/>
        </w:rPr>
        <w:t>in the Accabee section of Charleston Heights</w:t>
      </w:r>
      <w:r w:rsidR="00442C2C">
        <w:rPr>
          <w:color w:val="000000" w:themeColor="text1"/>
          <w:u w:color="000000" w:themeColor="text1"/>
        </w:rPr>
        <w:t xml:space="preserve">, and </w:t>
      </w:r>
      <w:r w:rsidR="00442C2C" w:rsidRPr="00B019B4">
        <w:rPr>
          <w:color w:val="000000" w:themeColor="text1"/>
          <w:u w:color="000000" w:themeColor="text1"/>
        </w:rPr>
        <w:t xml:space="preserve">they </w:t>
      </w:r>
      <w:r w:rsidR="0068443D">
        <w:rPr>
          <w:color w:val="000000" w:themeColor="text1"/>
          <w:u w:color="000000" w:themeColor="text1"/>
        </w:rPr>
        <w:t>became members of</w:t>
      </w:r>
      <w:r w:rsidR="00442C2C" w:rsidRPr="00B019B4">
        <w:rPr>
          <w:color w:val="000000" w:themeColor="text1"/>
          <w:u w:color="000000" w:themeColor="text1"/>
        </w:rPr>
        <w:t xml:space="preserve"> Jerusalem Baptist Church</w:t>
      </w:r>
      <w:r>
        <w:rPr>
          <w:color w:val="000000" w:themeColor="text1"/>
          <w:u w:color="000000" w:themeColor="text1"/>
        </w:rPr>
        <w:t>; and</w:t>
      </w:r>
    </w:p>
    <w:p w:rsidR="0047440D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almost three decades of marriage, Mr. Collins passed away.  Ten years later</w:t>
      </w:r>
      <w:r w:rsidR="00442C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0A6957" w:rsidRPr="00B019B4">
        <w:rPr>
          <w:color w:val="000000" w:themeColor="text1"/>
          <w:u w:color="000000" w:themeColor="text1"/>
        </w:rPr>
        <w:t xml:space="preserve">n 1974, </w:t>
      </w:r>
      <w:r>
        <w:rPr>
          <w:color w:val="000000" w:themeColor="text1"/>
          <w:u w:color="000000" w:themeColor="text1"/>
        </w:rPr>
        <w:t>she</w:t>
      </w:r>
      <w:r w:rsidR="000A6957" w:rsidRPr="00B019B4">
        <w:rPr>
          <w:color w:val="000000" w:themeColor="text1"/>
          <w:u w:color="000000" w:themeColor="text1"/>
        </w:rPr>
        <w:t xml:space="preserve"> was blessed with another </w:t>
      </w:r>
      <w:r>
        <w:rPr>
          <w:color w:val="000000" w:themeColor="text1"/>
          <w:u w:color="000000" w:themeColor="text1"/>
        </w:rPr>
        <w:t xml:space="preserve">devoted </w:t>
      </w:r>
      <w:r w:rsidR="000A6957" w:rsidRPr="00B019B4">
        <w:rPr>
          <w:color w:val="000000" w:themeColor="text1"/>
          <w:u w:color="000000" w:themeColor="text1"/>
        </w:rPr>
        <w:t>companion, Cleveland “Dec” Gaines</w:t>
      </w:r>
      <w:r>
        <w:rPr>
          <w:color w:val="000000" w:themeColor="text1"/>
          <w:u w:color="000000" w:themeColor="text1"/>
        </w:rPr>
        <w:t>, and his daughter,</w:t>
      </w:r>
      <w:r w:rsidR="000A6957" w:rsidRPr="00B019B4">
        <w:rPr>
          <w:color w:val="000000" w:themeColor="text1"/>
          <w:u w:color="000000" w:themeColor="text1"/>
        </w:rPr>
        <w:t xml:space="preserve"> Jessie Mae</w:t>
      </w:r>
      <w:r>
        <w:rPr>
          <w:color w:val="000000" w:themeColor="text1"/>
          <w:u w:color="000000" w:themeColor="text1"/>
        </w:rPr>
        <w:t xml:space="preserve">, </w:t>
      </w:r>
      <w:r w:rsidR="00F35F44">
        <w:rPr>
          <w:color w:val="000000" w:themeColor="text1"/>
          <w:u w:color="000000" w:themeColor="text1"/>
        </w:rPr>
        <w:t>along with</w:t>
      </w:r>
      <w:r w:rsidR="00442C2C">
        <w:rPr>
          <w:color w:val="000000" w:themeColor="text1"/>
          <w:u w:color="000000" w:themeColor="text1"/>
        </w:rPr>
        <w:t xml:space="preserve"> her family</w:t>
      </w:r>
      <w:r w:rsidR="009E3B8D">
        <w:rPr>
          <w:color w:val="000000" w:themeColor="text1"/>
          <w:u w:color="000000" w:themeColor="text1"/>
        </w:rPr>
        <w:t>,</w:t>
      </w:r>
      <w:r w:rsidR="00442C2C">
        <w:rPr>
          <w:color w:val="000000" w:themeColor="text1"/>
          <w:u w:color="000000" w:themeColor="text1"/>
        </w:rPr>
        <w:t xml:space="preserve"> w</w:t>
      </w:r>
      <w:r w:rsidR="008E65B9">
        <w:rPr>
          <w:color w:val="000000" w:themeColor="text1"/>
          <w:u w:color="000000" w:themeColor="text1"/>
        </w:rPr>
        <w:t>ere</w:t>
      </w:r>
      <w:r w:rsidR="00442C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added to the large Collins’ clan.  They were married for more than two decades </w:t>
      </w:r>
      <w:r w:rsidR="0068443D">
        <w:rPr>
          <w:color w:val="000000" w:themeColor="text1"/>
          <w:u w:color="000000" w:themeColor="text1"/>
        </w:rPr>
        <w:t>until</w:t>
      </w:r>
      <w:r>
        <w:rPr>
          <w:color w:val="000000" w:themeColor="text1"/>
          <w:u w:color="000000" w:themeColor="text1"/>
        </w:rPr>
        <w:t xml:space="preserve"> </w:t>
      </w:r>
      <w:r w:rsidR="0068443D">
        <w:rPr>
          <w:color w:val="000000" w:themeColor="text1"/>
          <w:u w:color="000000" w:themeColor="text1"/>
        </w:rPr>
        <w:t>Mr. Collins died</w:t>
      </w:r>
      <w:r>
        <w:rPr>
          <w:color w:val="000000" w:themeColor="text1"/>
          <w:u w:color="000000" w:themeColor="text1"/>
        </w:rPr>
        <w:t>; and</w:t>
      </w:r>
      <w:r w:rsidR="000A6957" w:rsidRPr="00B019B4">
        <w:rPr>
          <w:color w:val="000000" w:themeColor="text1"/>
          <w:u w:color="000000" w:themeColor="text1"/>
        </w:rPr>
        <w:t xml:space="preserve"> </w:t>
      </w:r>
    </w:p>
    <w:p w:rsidR="0047440D" w:rsidRPr="00B019B4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C2C" w:rsidRDefault="00442C2C" w:rsidP="00442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4FDE">
        <w:rPr>
          <w:color w:val="000000" w:themeColor="text1"/>
          <w:u w:color="000000" w:themeColor="text1"/>
        </w:rPr>
        <w:t xml:space="preserve">she became </w:t>
      </w:r>
      <w:r w:rsidR="00A14FDE" w:rsidRPr="00B019B4">
        <w:rPr>
          <w:color w:val="000000" w:themeColor="text1"/>
          <w:u w:color="000000" w:themeColor="text1"/>
        </w:rPr>
        <w:t>active with the Charleston County Senior Citizens Program as a foster grandmother</w:t>
      </w:r>
      <w:r w:rsidR="00A14FDE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without a license or formal training</w:t>
      </w:r>
      <w:r>
        <w:rPr>
          <w:color w:val="000000" w:themeColor="text1"/>
          <w:u w:color="000000" w:themeColor="text1"/>
        </w:rPr>
        <w:t>,</w:t>
      </w:r>
      <w:r w:rsidRPr="001C504C">
        <w:rPr>
          <w:color w:val="000000" w:themeColor="text1"/>
          <w:u w:color="000000" w:themeColor="text1"/>
        </w:rPr>
        <w:t xml:space="preserve"> </w:t>
      </w:r>
      <w:r w:rsidR="00A14FDE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taught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sort of </w:t>
      </w:r>
      <w:r w:rsidR="00F35F44">
        <w:rPr>
          <w:color w:val="000000" w:themeColor="text1"/>
          <w:u w:color="000000" w:themeColor="text1"/>
        </w:rPr>
        <w:t>m</w:t>
      </w:r>
      <w:r w:rsidRPr="001C504C">
        <w:rPr>
          <w:color w:val="000000" w:themeColor="text1"/>
          <w:u w:color="000000" w:themeColor="text1"/>
        </w:rPr>
        <w:t>athematics</w:t>
      </w:r>
      <w:r>
        <w:rPr>
          <w:color w:val="000000" w:themeColor="text1"/>
          <w:u w:color="000000" w:themeColor="text1"/>
        </w:rPr>
        <w:t xml:space="preserve"> </w:t>
      </w:r>
      <w:r w:rsidR="009E3B8D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her example, not in a school classroom but in her community, when she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a can</w:t>
      </w:r>
      <w:r w:rsidRPr="001A37E4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multipli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them among her children</w:t>
      </w:r>
      <w:r>
        <w:rPr>
          <w:color w:val="000000" w:themeColor="text1"/>
          <w:u w:color="000000" w:themeColor="text1"/>
        </w:rPr>
        <w:t>; and</w:t>
      </w:r>
    </w:p>
    <w:p w:rsidR="00442C2C" w:rsidRDefault="00442C2C" w:rsidP="00442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Default="00442C2C" w:rsidP="00A14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A6957" w:rsidRPr="00B019B4">
        <w:rPr>
          <w:color w:val="000000" w:themeColor="text1"/>
          <w:u w:color="000000" w:themeColor="text1"/>
        </w:rPr>
        <w:t xml:space="preserve">oday, </w:t>
      </w:r>
      <w:r>
        <w:rPr>
          <w:color w:val="000000" w:themeColor="text1"/>
          <w:u w:color="000000" w:themeColor="text1"/>
        </w:rPr>
        <w:t>she</w:t>
      </w:r>
      <w:r w:rsidR="000A6957" w:rsidRPr="00B019B4">
        <w:rPr>
          <w:color w:val="000000" w:themeColor="text1"/>
          <w:u w:color="000000" w:themeColor="text1"/>
        </w:rPr>
        <w:t xml:space="preserve"> </w:t>
      </w:r>
      <w:r w:rsidR="00A14FDE">
        <w:rPr>
          <w:color w:val="000000" w:themeColor="text1"/>
          <w:u w:color="000000" w:themeColor="text1"/>
        </w:rPr>
        <w:t xml:space="preserve">is devotedly </w:t>
      </w:r>
      <w:r w:rsidR="00A14FDE" w:rsidRPr="00B019B4">
        <w:rPr>
          <w:color w:val="000000" w:themeColor="text1"/>
          <w:u w:color="000000" w:themeColor="text1"/>
        </w:rPr>
        <w:t xml:space="preserve">active </w:t>
      </w:r>
      <w:r w:rsidR="00A14FDE">
        <w:rPr>
          <w:color w:val="000000" w:themeColor="text1"/>
          <w:u w:color="000000" w:themeColor="text1"/>
        </w:rPr>
        <w:t xml:space="preserve">in </w:t>
      </w:r>
      <w:r w:rsidR="00A14FDE" w:rsidRPr="00B019B4">
        <w:rPr>
          <w:color w:val="000000" w:themeColor="text1"/>
          <w:u w:color="000000" w:themeColor="text1"/>
        </w:rPr>
        <w:t>her church</w:t>
      </w:r>
      <w:r w:rsidR="00A14FDE">
        <w:rPr>
          <w:color w:val="000000" w:themeColor="text1"/>
          <w:u w:color="000000" w:themeColor="text1"/>
        </w:rPr>
        <w:t xml:space="preserve"> and </w:t>
      </w:r>
      <w:r w:rsidR="00A14FDE" w:rsidRPr="00B019B4">
        <w:rPr>
          <w:color w:val="000000" w:themeColor="text1"/>
          <w:u w:color="000000" w:themeColor="text1"/>
        </w:rPr>
        <w:t>her North Charleston</w:t>
      </w:r>
      <w:r w:rsidR="00A14FDE">
        <w:rPr>
          <w:color w:val="000000" w:themeColor="text1"/>
          <w:u w:color="000000" w:themeColor="text1"/>
        </w:rPr>
        <w:t xml:space="preserve"> </w:t>
      </w:r>
      <w:r w:rsidR="00A14FDE" w:rsidRPr="00B019B4">
        <w:rPr>
          <w:color w:val="000000" w:themeColor="text1"/>
          <w:u w:color="000000" w:themeColor="text1"/>
        </w:rPr>
        <w:t>neighborhood</w:t>
      </w:r>
      <w:r>
        <w:rPr>
          <w:color w:val="000000" w:themeColor="text1"/>
          <w:u w:color="000000" w:themeColor="text1"/>
        </w:rPr>
        <w:t>,</w:t>
      </w:r>
      <w:r w:rsidR="000A6957" w:rsidRPr="00B019B4">
        <w:rPr>
          <w:color w:val="000000" w:themeColor="text1"/>
          <w:u w:color="000000" w:themeColor="text1"/>
        </w:rPr>
        <w:t xml:space="preserve"> surrounded by her </w:t>
      </w:r>
      <w:r>
        <w:rPr>
          <w:color w:val="000000" w:themeColor="text1"/>
          <w:u w:color="000000" w:themeColor="text1"/>
        </w:rPr>
        <w:t xml:space="preserve">children and </w:t>
      </w:r>
      <w:r w:rsidR="000A6957" w:rsidRPr="00B019B4">
        <w:rPr>
          <w:color w:val="000000" w:themeColor="text1"/>
          <w:u w:color="000000" w:themeColor="text1"/>
        </w:rPr>
        <w:t>a host of grandchildren, great</w:t>
      </w:r>
      <w:r w:rsidR="000A6957" w:rsidRPr="00B019B4">
        <w:rPr>
          <w:color w:val="000000" w:themeColor="text1"/>
          <w:u w:color="000000" w:themeColor="text1"/>
        </w:rPr>
        <w:noBreakHyphen/>
        <w:t xml:space="preserve">grandchildren, </w:t>
      </w:r>
      <w:r>
        <w:rPr>
          <w:color w:val="000000" w:themeColor="text1"/>
          <w:u w:color="000000" w:themeColor="text1"/>
        </w:rPr>
        <w:t xml:space="preserve">and </w:t>
      </w:r>
      <w:r w:rsidR="000A6957" w:rsidRPr="00B019B4">
        <w:rPr>
          <w:color w:val="000000" w:themeColor="text1"/>
          <w:u w:color="000000" w:themeColor="text1"/>
        </w:rPr>
        <w:t>great</w:t>
      </w:r>
      <w:r w:rsidR="000A6957" w:rsidRPr="00B019B4">
        <w:rPr>
          <w:color w:val="000000" w:themeColor="text1"/>
          <w:u w:color="000000" w:themeColor="text1"/>
        </w:rPr>
        <w:noBreakHyphen/>
        <w:t>great</w:t>
      </w:r>
      <w:r w:rsidR="000A6957" w:rsidRPr="00B019B4">
        <w:rPr>
          <w:color w:val="000000" w:themeColor="text1"/>
          <w:u w:color="000000" w:themeColor="text1"/>
        </w:rPr>
        <w:noBreakHyphen/>
        <w:t xml:space="preserve">grandchildren,  </w:t>
      </w:r>
      <w:r w:rsidR="00A14FDE">
        <w:rPr>
          <w:color w:val="000000" w:themeColor="text1"/>
          <w:u w:color="000000" w:themeColor="text1"/>
        </w:rPr>
        <w:t xml:space="preserve">teaching them her </w:t>
      </w:r>
      <w:r w:rsidR="009E3B8D">
        <w:rPr>
          <w:color w:val="000000" w:themeColor="text1"/>
          <w:u w:color="000000" w:themeColor="text1"/>
        </w:rPr>
        <w:t>pet saying</w:t>
      </w:r>
      <w:r w:rsidR="00A14FDE">
        <w:rPr>
          <w:color w:val="000000" w:themeColor="text1"/>
          <w:u w:color="000000" w:themeColor="text1"/>
        </w:rPr>
        <w:t>, “</w:t>
      </w:r>
      <w:r w:rsidR="000A6957" w:rsidRPr="00B019B4">
        <w:rPr>
          <w:color w:val="000000" w:themeColor="text1"/>
          <w:u w:color="000000" w:themeColor="text1"/>
        </w:rPr>
        <w:t xml:space="preserve">Be </w:t>
      </w:r>
      <w:r w:rsidR="00A14FDE">
        <w:rPr>
          <w:color w:val="000000" w:themeColor="text1"/>
          <w:u w:color="000000" w:themeColor="text1"/>
        </w:rPr>
        <w:t>l</w:t>
      </w:r>
      <w:r w:rsidR="00290283">
        <w:rPr>
          <w:color w:val="000000" w:themeColor="text1"/>
          <w:u w:color="000000" w:themeColor="text1"/>
        </w:rPr>
        <w:t>ovin'</w:t>
      </w:r>
      <w:r w:rsidR="00A14FDE">
        <w:rPr>
          <w:color w:val="000000" w:themeColor="text1"/>
          <w:u w:color="000000" w:themeColor="text1"/>
        </w:rPr>
        <w:t>,</w:t>
      </w:r>
      <w:r w:rsidR="000A6957" w:rsidRPr="00A14FDE">
        <w:rPr>
          <w:color w:val="000000" w:themeColor="text1"/>
          <w:u w:color="000000" w:themeColor="text1"/>
        </w:rPr>
        <w:t xml:space="preserve"> </w:t>
      </w:r>
      <w:r w:rsidR="00A14FDE">
        <w:rPr>
          <w:color w:val="000000" w:themeColor="text1"/>
          <w:u w:color="000000" w:themeColor="text1"/>
        </w:rPr>
        <w:t>b</w:t>
      </w:r>
      <w:r w:rsidR="000A6957" w:rsidRPr="00A14FDE">
        <w:rPr>
          <w:color w:val="000000" w:themeColor="text1"/>
          <w:u w:color="000000" w:themeColor="text1"/>
        </w:rPr>
        <w:t xml:space="preserve">e </w:t>
      </w:r>
      <w:r w:rsidR="00A14FDE">
        <w:rPr>
          <w:color w:val="000000" w:themeColor="text1"/>
          <w:u w:color="000000" w:themeColor="text1"/>
        </w:rPr>
        <w:t>l</w:t>
      </w:r>
      <w:r w:rsidR="000A6957" w:rsidRPr="00A14FDE">
        <w:rPr>
          <w:color w:val="000000" w:themeColor="text1"/>
          <w:u w:color="000000" w:themeColor="text1"/>
        </w:rPr>
        <w:t>ovin</w:t>
      </w:r>
      <w:r w:rsidR="00290283">
        <w:rPr>
          <w:color w:val="000000" w:themeColor="text1"/>
          <w:u w:color="000000" w:themeColor="text1"/>
        </w:rPr>
        <w:t>'</w:t>
      </w:r>
      <w:r w:rsidR="00A14FDE">
        <w:rPr>
          <w:color w:val="000000" w:themeColor="text1"/>
          <w:u w:color="000000" w:themeColor="text1"/>
        </w:rPr>
        <w:t>,</w:t>
      </w:r>
      <w:r w:rsidR="000A6957" w:rsidRPr="00A14FDE">
        <w:rPr>
          <w:color w:val="000000" w:themeColor="text1"/>
          <w:u w:color="000000" w:themeColor="text1"/>
        </w:rPr>
        <w:t xml:space="preserve"> </w:t>
      </w:r>
      <w:r w:rsidR="00A14FDE">
        <w:rPr>
          <w:color w:val="000000" w:themeColor="text1"/>
          <w:u w:color="000000" w:themeColor="text1"/>
        </w:rPr>
        <w:t>b</w:t>
      </w:r>
      <w:r w:rsidR="000A6957" w:rsidRPr="00A14FDE">
        <w:rPr>
          <w:color w:val="000000" w:themeColor="text1"/>
          <w:u w:color="000000" w:themeColor="text1"/>
        </w:rPr>
        <w:t xml:space="preserve">e </w:t>
      </w:r>
      <w:r w:rsidR="00A14FDE">
        <w:rPr>
          <w:color w:val="000000" w:themeColor="text1"/>
          <w:u w:color="000000" w:themeColor="text1"/>
        </w:rPr>
        <w:t>l</w:t>
      </w:r>
      <w:r w:rsidR="000A6957" w:rsidRPr="00A14FDE">
        <w:rPr>
          <w:color w:val="000000" w:themeColor="text1"/>
          <w:u w:color="000000" w:themeColor="text1"/>
        </w:rPr>
        <w:t>ovin</w:t>
      </w:r>
      <w:r w:rsidR="00290283">
        <w:rPr>
          <w:color w:val="000000" w:themeColor="text1"/>
          <w:u w:color="000000" w:themeColor="text1"/>
        </w:rPr>
        <w:t>'”</w:t>
      </w:r>
      <w:r w:rsidR="00A14FDE">
        <w:rPr>
          <w:color w:val="000000" w:themeColor="text1"/>
          <w:u w:color="000000" w:themeColor="text1"/>
        </w:rPr>
        <w:t>; and</w:t>
      </w:r>
    </w:p>
    <w:p w:rsidR="000A6957" w:rsidRPr="008D22FE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F03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House of Representatives are pleased to honor this </w:t>
      </w:r>
      <w:r w:rsidRPr="008D22FE">
        <w:rPr>
          <w:color w:val="000000" w:themeColor="text1"/>
          <w:u w:color="000000" w:themeColor="text1"/>
        </w:rPr>
        <w:t>daughter of South Car</w:t>
      </w:r>
      <w:r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 xml:space="preserve">her one hundredth birthday and join with her family and friends in congratulating </w:t>
      </w:r>
      <w:r w:rsidR="009E3B8D"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>er on reaching this extraordinary milestone</w:t>
      </w:r>
      <w:r w:rsidR="004B0F03">
        <w:t>.  Now, therefore,</w:t>
      </w:r>
    </w:p>
    <w:p w:rsidR="004B0F03" w:rsidRDefault="004B0F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F03" w:rsidRDefault="004B0F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0F03" w:rsidRDefault="004B0F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957" w:rsidRPr="008D22FE" w:rsidRDefault="004B0F03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A6957">
        <w:t xml:space="preserve"> </w:t>
      </w:r>
      <w:r w:rsidR="000A695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A6957">
        <w:rPr>
          <w:color w:val="000000" w:themeColor="text1"/>
          <w:u w:color="000000" w:themeColor="text1"/>
        </w:rPr>
        <w:t>House of Representatives</w:t>
      </w:r>
      <w:r w:rsidR="000A695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14FDE">
        <w:rPr>
          <w:color w:val="000000" w:themeColor="text1"/>
          <w:u w:color="000000" w:themeColor="text1"/>
        </w:rPr>
        <w:t xml:space="preserve">Lucille Wiggins Collins Gaines </w:t>
      </w:r>
      <w:r w:rsidR="000A6957" w:rsidRPr="008D22FE">
        <w:rPr>
          <w:color w:val="000000" w:themeColor="text1"/>
          <w:u w:color="000000" w:themeColor="text1"/>
        </w:rPr>
        <w:t xml:space="preserve">of </w:t>
      </w:r>
      <w:r w:rsidR="00A14FDE">
        <w:rPr>
          <w:color w:val="000000" w:themeColor="text1"/>
          <w:u w:color="000000" w:themeColor="text1"/>
        </w:rPr>
        <w:t>Charleston</w:t>
      </w:r>
      <w:r w:rsidR="000A6957" w:rsidRPr="008D22FE">
        <w:rPr>
          <w:color w:val="000000" w:themeColor="text1"/>
          <w:u w:color="000000" w:themeColor="text1"/>
        </w:rPr>
        <w:t xml:space="preserve"> County on the occasion of her one h</w:t>
      </w:r>
      <w:r w:rsidR="009E3B8D">
        <w:rPr>
          <w:color w:val="000000" w:themeColor="text1"/>
          <w:u w:color="000000" w:themeColor="text1"/>
        </w:rPr>
        <w:t>undredth birthday</w:t>
      </w:r>
      <w:r w:rsidR="000A6957">
        <w:rPr>
          <w:color w:val="000000" w:themeColor="text1"/>
          <w:u w:color="000000" w:themeColor="text1"/>
        </w:rPr>
        <w:t xml:space="preserve"> and wish </w:t>
      </w:r>
      <w:r w:rsidR="000A6957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0A6957">
        <w:rPr>
          <w:color w:val="000000" w:themeColor="text1"/>
          <w:u w:color="000000" w:themeColor="text1"/>
        </w:rPr>
        <w:t xml:space="preserve">many years of </w:t>
      </w:r>
      <w:r w:rsidR="000A6957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644E25" w:rsidRDefault="00644E25" w:rsidP="000D0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200" w:line="276" w:lineRule="auto"/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br w:type="page"/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F03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 w:rsidR="00A14FDE">
        <w:rPr>
          <w:color w:val="000000" w:themeColor="text1"/>
          <w:u w:color="000000" w:themeColor="text1"/>
        </w:rPr>
        <w:t xml:space="preserve"> Lucille Wiggins Collins Gaines</w:t>
      </w:r>
      <w:r>
        <w:rPr>
          <w:color w:val="000000" w:themeColor="text1"/>
          <w:u w:color="000000" w:themeColor="text1"/>
        </w:rPr>
        <w:t>.</w:t>
      </w:r>
    </w:p>
    <w:p w:rsidR="00F2371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2DBA" w:rsidRDefault="00D92DBA" w:rsidP="00D92DBA">
      <w:pPr>
        <w:suppressAutoHyphens/>
      </w:pPr>
    </w:p>
    <w:sectPr w:rsidR="00D92DBA" w:rsidSect="00D92D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B8D" w:rsidRDefault="009E3B8D" w:rsidP="009F0C77">
      <w:r>
        <w:separator/>
      </w:r>
    </w:p>
  </w:endnote>
  <w:endnote w:type="continuationSeparator" w:id="0">
    <w:p w:rsidR="009E3B8D" w:rsidRDefault="009E3B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4ECFC5-9EEC-4513-8E95-71FCA884A5B7}"/>
    <w:embedBold r:id="rId2" w:fontKey="{4A2E098E-2807-44E8-8E39-FB466589ED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ED574B-9FD0-4D6C-B3D0-A04B2C2148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BA24E7-C0DE-4D73-A9F6-533BD6377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B52E1E-BF05-41F8-B64D-3F87877827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DBA" w:rsidRPr="000D05D1" w:rsidRDefault="00D92DBA" w:rsidP="000D05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39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B8D" w:rsidRDefault="009E3B8D" w:rsidP="009F0C77">
      <w:r>
        <w:separator/>
      </w:r>
    </w:p>
  </w:footnote>
  <w:footnote w:type="continuationSeparator" w:id="0">
    <w:p w:rsidR="009E3B8D" w:rsidRDefault="009E3B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32DG18"/>
    <w:docVar w:name="CoverBillType" w:val="r"/>
    <w:docVar w:name="DocPath" w:val="L:\Council\bills\GM\25232DG18.DOCX"/>
    <w:docVar w:name="dvBillNumber" w:val="53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0F03"/>
    <w:rsid w:val="00011869"/>
    <w:rsid w:val="00015CD6"/>
    <w:rsid w:val="0009668E"/>
    <w:rsid w:val="000A6957"/>
    <w:rsid w:val="000D05D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28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C2C"/>
    <w:rsid w:val="00461441"/>
    <w:rsid w:val="0047440D"/>
    <w:rsid w:val="004809EE"/>
    <w:rsid w:val="004B0F0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E25"/>
    <w:rsid w:val="00681AFB"/>
    <w:rsid w:val="0068443D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65B9"/>
    <w:rsid w:val="008F0F33"/>
    <w:rsid w:val="008F4429"/>
    <w:rsid w:val="0094021A"/>
    <w:rsid w:val="009B44AF"/>
    <w:rsid w:val="009C6A0B"/>
    <w:rsid w:val="009E3B8D"/>
    <w:rsid w:val="009F0C77"/>
    <w:rsid w:val="009F4DD1"/>
    <w:rsid w:val="00A02543"/>
    <w:rsid w:val="00A14FD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9A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DBA"/>
    <w:rsid w:val="00D970A9"/>
    <w:rsid w:val="00DF3845"/>
    <w:rsid w:val="00E41911"/>
    <w:rsid w:val="00E44B57"/>
    <w:rsid w:val="00E92EEF"/>
    <w:rsid w:val="00EF2368"/>
    <w:rsid w:val="00F23711"/>
    <w:rsid w:val="00F24442"/>
    <w:rsid w:val="00F35F44"/>
    <w:rsid w:val="00F50AE3"/>
    <w:rsid w:val="00F655B7"/>
    <w:rsid w:val="00F656BA"/>
    <w:rsid w:val="00F67CF1"/>
    <w:rsid w:val="00F728AA"/>
    <w:rsid w:val="00F840F0"/>
    <w:rsid w:val="00FA75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47D814-FF55-431D-9B6F-7F02FFEA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B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B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2D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51_2018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CD00E-5E06-4FC6-A2A9-D379BC31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779</Words>
  <Characters>4469</Characters>
  <Application>Microsoft Office Word</Application>
  <DocSecurity>0</DocSecurity>
  <Lines>127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5351: Lucille Wiggins Collins Gaines - South Carolina Legislature Online</dc:title>
  <dc:creator>Gail Pinckney Moore</dc:creator>
  <cp:lastModifiedBy>S Volk</cp:lastModifiedBy>
  <cp:revision>2</cp:revision>
  <cp:lastPrinted>2018-05-01T17:58:00Z</cp:lastPrinted>
  <dcterms:created xsi:type="dcterms:W3CDTF">2018-05-14T19:52:00Z</dcterms:created>
  <dcterms:modified xsi:type="dcterms:W3CDTF">2018-05-14T19:52:00Z</dcterms:modified>
</cp:coreProperties>
</file>