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D18" w:rsidRDefault="00060D18" w:rsidP="00060D18">
      <w:pPr>
        <w:widowControl w:val="0"/>
        <w:jc w:val="center"/>
      </w:pPr>
      <w:r w:rsidRPr="00060D18">
        <w:rPr>
          <w:b/>
        </w:rPr>
        <w:t>South Carolina General Assembly</w:t>
      </w:r>
    </w:p>
    <w:p w:rsidR="00060D18" w:rsidRDefault="00060D18" w:rsidP="00060D18">
      <w:pPr>
        <w:widowControl w:val="0"/>
        <w:jc w:val="center"/>
      </w:pPr>
      <w:r>
        <w:t>123rd Session, 2019-2020</w:t>
      </w:r>
    </w:p>
    <w:p w:rsidR="00060D18" w:rsidRDefault="00060D18" w:rsidP="00060D18">
      <w:pPr>
        <w:widowControl w:val="0"/>
      </w:pPr>
    </w:p>
    <w:p w:rsidR="00060D18" w:rsidRDefault="00060D18" w:rsidP="00060D18">
      <w:pPr>
        <w:widowControl w:val="0"/>
        <w:rPr>
          <w:b/>
        </w:rPr>
      </w:pPr>
      <w:r w:rsidRPr="00060D18">
        <w:rPr>
          <w:b/>
        </w:rPr>
        <w:t>S.</w:t>
      </w:r>
      <w:r>
        <w:rPr>
          <w:b/>
        </w:rPr>
        <w:t xml:space="preserve"> </w:t>
      </w:r>
      <w:r w:rsidRPr="00060D18">
        <w:rPr>
          <w:b/>
        </w:rPr>
        <w:t>1144</w:t>
      </w:r>
    </w:p>
    <w:p w:rsidR="00060D18" w:rsidRDefault="00060D18" w:rsidP="00060D18">
      <w:pPr>
        <w:widowControl w:val="0"/>
        <w:rPr>
          <w:b/>
        </w:rPr>
      </w:pPr>
    </w:p>
    <w:p w:rsidR="00060D18" w:rsidRDefault="00060D18" w:rsidP="00060D18">
      <w:pPr>
        <w:widowControl w:val="0"/>
      </w:pPr>
      <w:r w:rsidRPr="00060D18">
        <w:rPr>
          <w:b/>
        </w:rPr>
        <w:t>STATUS INFORMATION</w:t>
      </w:r>
    </w:p>
    <w:p w:rsidR="00060D18" w:rsidRDefault="00060D18" w:rsidP="00060D18">
      <w:pPr>
        <w:widowControl w:val="0"/>
      </w:pPr>
    </w:p>
    <w:p w:rsidR="00060D18" w:rsidRDefault="00060D18" w:rsidP="00060D18">
      <w:pPr>
        <w:widowControl w:val="0"/>
      </w:pPr>
      <w:r>
        <w:t>Senate Resolution</w:t>
      </w:r>
    </w:p>
    <w:p w:rsidR="00060D18" w:rsidRDefault="00060D18" w:rsidP="00060D18">
      <w:pPr>
        <w:widowControl w:val="0"/>
      </w:pPr>
      <w:r>
        <w:t>Sponsors: Senator Setzler</w:t>
      </w:r>
    </w:p>
    <w:p w:rsidR="00060D18" w:rsidRDefault="00060D18" w:rsidP="00060D18">
      <w:pPr>
        <w:widowControl w:val="0"/>
      </w:pPr>
      <w:r>
        <w:t>Document Path: l:\s-res\ngs\024grac.kmm.ngs.docx</w:t>
      </w:r>
    </w:p>
    <w:p w:rsidR="00060D18" w:rsidRDefault="00060D18" w:rsidP="00060D18">
      <w:pPr>
        <w:widowControl w:val="0"/>
      </w:pPr>
    </w:p>
    <w:p w:rsidR="00060D18" w:rsidRDefault="00060D18" w:rsidP="00060D18">
      <w:pPr>
        <w:widowControl w:val="0"/>
      </w:pPr>
      <w:r>
        <w:t>Introduced in the Senate on March 4, 2020</w:t>
      </w:r>
    </w:p>
    <w:p w:rsidR="00060D18" w:rsidRDefault="00060D18" w:rsidP="00060D18">
      <w:pPr>
        <w:widowControl w:val="0"/>
      </w:pPr>
      <w:r>
        <w:t>Adopted by the Senate on March 4, 2020</w:t>
      </w:r>
    </w:p>
    <w:p w:rsidR="00060D18" w:rsidRDefault="00060D18" w:rsidP="00060D18">
      <w:pPr>
        <w:widowControl w:val="0"/>
      </w:pPr>
    </w:p>
    <w:p w:rsidR="00060D18" w:rsidRDefault="003E5971" w:rsidP="00060D18">
      <w:pPr>
        <w:widowControl w:val="0"/>
      </w:pPr>
      <w:r>
        <w:t>Summary: Grace Baptist Church</w:t>
      </w:r>
    </w:p>
    <w:p w:rsidR="00060D18" w:rsidRDefault="00060D18" w:rsidP="00060D18">
      <w:pPr>
        <w:widowControl w:val="0"/>
      </w:pPr>
    </w:p>
    <w:p w:rsidR="00060D18" w:rsidRDefault="00060D18" w:rsidP="00060D18">
      <w:pPr>
        <w:widowControl w:val="0"/>
      </w:pPr>
    </w:p>
    <w:p w:rsidR="00060D18" w:rsidRDefault="00060D18" w:rsidP="00060D1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0D18">
        <w:rPr>
          <w:b/>
        </w:rPr>
        <w:t>HISTORY OF LEGISLATIVE ACTIONS</w:t>
      </w:r>
    </w:p>
    <w:p w:rsidR="00060D18" w:rsidRDefault="00060D18" w:rsidP="00060D1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60D18" w:rsidRPr="00060D18" w:rsidRDefault="00060D18" w:rsidP="00060D1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60D18">
        <w:rPr>
          <w:u w:val="single"/>
        </w:rPr>
        <w:tab/>
        <w:t>Date</w:t>
      </w:r>
      <w:r w:rsidRPr="00060D18">
        <w:rPr>
          <w:u w:val="single"/>
        </w:rPr>
        <w:tab/>
        <w:t>Body</w:t>
      </w:r>
      <w:r w:rsidRPr="00060D18">
        <w:rPr>
          <w:u w:val="single"/>
        </w:rPr>
        <w:tab/>
        <w:t>Action Description with journal page number</w:t>
      </w:r>
      <w:r w:rsidRPr="00060D18">
        <w:rPr>
          <w:u w:val="single"/>
        </w:rPr>
        <w:tab/>
      </w:r>
    </w:p>
    <w:p w:rsidR="00FB4C14" w:rsidRDefault="00FB4C14" w:rsidP="00FB4C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3/4/2020</w:t>
      </w:r>
      <w:r>
        <w:tab/>
        <w:t>Senate</w:t>
      </w:r>
      <w:r>
        <w:tab/>
        <w:t>Introduced and adopted (</w:t>
      </w:r>
      <w:hyperlink r:id="rId6" w:history="1">
        <w:r w:rsidRPr="00366742">
          <w:rPr>
            <w:rStyle w:val="Hyperlink"/>
          </w:rPr>
          <w:t>Senate Journal</w:t>
        </w:r>
        <w:r w:rsidRPr="00366742">
          <w:rPr>
            <w:rStyle w:val="Hyperlink"/>
          </w:rPr>
          <w:noBreakHyphen/>
          <w:t>page 8</w:t>
        </w:r>
      </w:hyperlink>
      <w:r>
        <w:t>)</w:t>
      </w:r>
    </w:p>
    <w:p w:rsidR="00FB4C14" w:rsidRDefault="00FB4C14" w:rsidP="00FB4C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0D18" w:rsidRDefault="00060D18" w:rsidP="00060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60D18">
          <w:rPr>
            <w:rStyle w:val="Hyperlink"/>
          </w:rPr>
          <w:t>legislative information</w:t>
        </w:r>
      </w:hyperlink>
      <w:r>
        <w:t xml:space="preserve"> at the website</w:t>
      </w:r>
    </w:p>
    <w:p w:rsidR="00060D18" w:rsidRDefault="00060D18" w:rsidP="00060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0D18" w:rsidRPr="00060D18" w:rsidRDefault="00060D18" w:rsidP="00060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60D18" w:rsidRDefault="00060D18" w:rsidP="00060D18">
      <w:r w:rsidRPr="00060D18">
        <w:rPr>
          <w:b/>
        </w:rPr>
        <w:t>VERSIONS OF THIS BILL</w:t>
      </w:r>
    </w:p>
    <w:p w:rsidR="00060D18" w:rsidRDefault="00060D18" w:rsidP="00060D18"/>
    <w:p w:rsidR="00060D18" w:rsidRDefault="00404F0F" w:rsidP="00060D18">
      <w:hyperlink r:id="rId8" w:history="1">
        <w:r w:rsidR="00060D18">
          <w:rPr>
            <w:rStyle w:val="Hyperlink"/>
          </w:rPr>
          <w:t>3/4/2020</w:t>
        </w:r>
      </w:hyperlink>
    </w:p>
    <w:p w:rsidR="00060D18" w:rsidRDefault="00060D18" w:rsidP="00060D18"/>
    <w:p w:rsidR="00060D18" w:rsidRDefault="00060D18" w:rsidP="00060D18">
      <w:pPr>
        <w:sectPr w:rsidR="00060D18" w:rsidSect="00060D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16BC" w:rsidRPr="00522CE0" w:rsidRDefault="00A21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2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D715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03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GRACE BAPTIST CHURCH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UPON THE OCCASION OF ITS SIXTIETH ANNIVERSARY, TO RECOGNIZE AND HONOR THE CHURCH FOR ITS DEEP HERITAGE IN THE WEST </w:t>
      </w:r>
      <w:r w:rsidRPr="00750F68">
        <w:rPr>
          <w:color w:val="000000" w:themeColor="text1"/>
          <w:szCs w:val="21"/>
          <w:u w:color="000000" w:themeColor="text1"/>
        </w:rPr>
        <w:t xml:space="preserve">COLUMBIA </w:t>
      </w:r>
      <w:r>
        <w:rPr>
          <w:color w:val="000000" w:themeColor="text1"/>
          <w:szCs w:val="24"/>
          <w:u w:color="000000" w:themeColor="text1"/>
        </w:rPr>
        <w:t>COMMUNITY, AND TO COMMEND ITS LEADERSHIP AND CONGREGATION FOR THEIR MANY YEARS OF SERVICE TO THIS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835CE" w:rsidRDefault="00202E3E" w:rsidP="006835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F16D7B" w:rsidRPr="00750F68">
        <w:rPr>
          <w:color w:val="000000" w:themeColor="text1"/>
          <w:szCs w:val="21"/>
          <w:u w:color="000000" w:themeColor="text1"/>
        </w:rPr>
        <w:t>Grace Baptist Church</w:t>
      </w:r>
      <w:r>
        <w:rPr>
          <w:rFonts w:eastAsia="Times New Roman"/>
        </w:rPr>
        <w:t xml:space="preserve"> as it celebrates this important milestone</w:t>
      </w:r>
      <w:r w:rsidR="006835CE">
        <w:rPr>
          <w:rFonts w:eastAsia="Times New Roman"/>
        </w:rPr>
        <w:t xml:space="preserve"> </w:t>
      </w:r>
      <w:r w:rsidR="006835CE" w:rsidRPr="00750F68">
        <w:rPr>
          <w:color w:val="000000" w:themeColor="text1"/>
          <w:szCs w:val="21"/>
          <w:u w:color="000000" w:themeColor="text1"/>
        </w:rPr>
        <w:t>with a special service on Sunday, March 15, 2020; and</w:t>
      </w:r>
    </w:p>
    <w:p w:rsidR="00202E3E" w:rsidRDefault="00202E3E" w:rsidP="00202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0F9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 w:rsidRPr="00750F68">
        <w:rPr>
          <w:color w:val="000000" w:themeColor="text1"/>
          <w:sz w:val="22"/>
          <w:szCs w:val="21"/>
          <w:u w:color="000000" w:themeColor="text1"/>
        </w:rPr>
        <w:t>Whereas, Grace Baptist Church was founded on December 16, 1960 by a handful of godly men and dedicated Christians who were led to establish a solid, Bible</w:t>
      </w:r>
      <w:r w:rsidR="00F85A0F">
        <w:rPr>
          <w:color w:val="000000" w:themeColor="text1"/>
          <w:sz w:val="22"/>
          <w:szCs w:val="21"/>
          <w:u w:color="000000" w:themeColor="text1"/>
        </w:rPr>
        <w:noBreakHyphen/>
      </w:r>
      <w:r w:rsidRPr="00750F68">
        <w:rPr>
          <w:color w:val="000000" w:themeColor="text1"/>
          <w:sz w:val="22"/>
          <w:szCs w:val="21"/>
          <w:u w:color="000000" w:themeColor="text1"/>
        </w:rPr>
        <w:t>preaching, missionary</w:t>
      </w:r>
      <w:r w:rsidR="00F85A0F">
        <w:rPr>
          <w:color w:val="000000" w:themeColor="text1"/>
          <w:sz w:val="22"/>
          <w:szCs w:val="21"/>
          <w:u w:color="000000" w:themeColor="text1"/>
        </w:rPr>
        <w:noBreakHyphen/>
      </w:r>
      <w:r w:rsidRPr="00750F68">
        <w:rPr>
          <w:color w:val="000000" w:themeColor="text1"/>
          <w:sz w:val="22"/>
          <w:szCs w:val="21"/>
          <w:u w:color="000000" w:themeColor="text1"/>
        </w:rPr>
        <w:t>minded, Christ</w:t>
      </w:r>
      <w:r w:rsidR="00F85A0F">
        <w:rPr>
          <w:color w:val="000000" w:themeColor="text1"/>
          <w:sz w:val="22"/>
          <w:szCs w:val="21"/>
          <w:u w:color="000000" w:themeColor="text1"/>
        </w:rPr>
        <w:noBreakHyphen/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centered Baptist </w:t>
      </w:r>
      <w:r w:rsidR="004B24D1">
        <w:rPr>
          <w:color w:val="000000" w:themeColor="text1"/>
          <w:sz w:val="22"/>
          <w:szCs w:val="21"/>
          <w:u w:color="000000" w:themeColor="text1"/>
        </w:rPr>
        <w:t>c</w:t>
      </w:r>
      <w:r w:rsidRPr="00750F68">
        <w:rPr>
          <w:color w:val="000000" w:themeColor="text1"/>
          <w:sz w:val="22"/>
          <w:szCs w:val="21"/>
          <w:u w:color="000000" w:themeColor="text1"/>
        </w:rPr>
        <w:t>hurch in West Columbia; and</w:t>
      </w:r>
    </w:p>
    <w:p w:rsidR="00200F98" w:rsidRPr="00750F6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00F9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 w:rsidRPr="00750F68"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E85779" w:rsidRPr="00750F68">
        <w:rPr>
          <w:color w:val="000000" w:themeColor="text1"/>
          <w:sz w:val="22"/>
          <w:szCs w:val="21"/>
          <w:u w:color="000000" w:themeColor="text1"/>
        </w:rPr>
        <w:t xml:space="preserve">over the last </w:t>
      </w:r>
      <w:r w:rsidR="00E85779">
        <w:rPr>
          <w:color w:val="000000" w:themeColor="text1"/>
          <w:sz w:val="22"/>
          <w:szCs w:val="21"/>
          <w:u w:color="000000" w:themeColor="text1"/>
        </w:rPr>
        <w:t>sixty</w:t>
      </w:r>
      <w:r w:rsidR="00E85779" w:rsidRPr="00750F68">
        <w:rPr>
          <w:color w:val="000000" w:themeColor="text1"/>
          <w:sz w:val="22"/>
          <w:szCs w:val="21"/>
          <w:u w:color="000000" w:themeColor="text1"/>
        </w:rPr>
        <w:t xml:space="preserve"> years</w:t>
      </w:r>
      <w:r w:rsidR="00E85779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6835CE">
        <w:rPr>
          <w:color w:val="000000" w:themeColor="text1"/>
          <w:sz w:val="22"/>
          <w:szCs w:val="21"/>
          <w:u w:color="000000" w:themeColor="text1"/>
        </w:rPr>
        <w:t>t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he church has been </w:t>
      </w:r>
      <w:r w:rsidR="00354092">
        <w:rPr>
          <w:color w:val="000000" w:themeColor="text1"/>
          <w:sz w:val="22"/>
          <w:szCs w:val="21"/>
          <w:u w:color="000000" w:themeColor="text1"/>
        </w:rPr>
        <w:t>served by six full</w:t>
      </w:r>
      <w:r w:rsidR="00F85A0F">
        <w:rPr>
          <w:color w:val="000000" w:themeColor="text1"/>
          <w:sz w:val="22"/>
          <w:szCs w:val="21"/>
          <w:u w:color="000000" w:themeColor="text1"/>
        </w:rPr>
        <w:noBreakHyphen/>
      </w:r>
      <w:r w:rsidR="00354092">
        <w:rPr>
          <w:color w:val="000000" w:themeColor="text1"/>
          <w:sz w:val="22"/>
          <w:szCs w:val="21"/>
          <w:u w:color="000000" w:themeColor="text1"/>
        </w:rPr>
        <w:t>time s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enior </w:t>
      </w:r>
      <w:r w:rsidR="00354092">
        <w:rPr>
          <w:color w:val="000000" w:themeColor="text1"/>
          <w:sz w:val="22"/>
          <w:szCs w:val="21"/>
          <w:u w:color="000000" w:themeColor="text1"/>
        </w:rPr>
        <w:t>p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astors. Its </w:t>
      </w:r>
      <w:r w:rsidR="00E85779" w:rsidRPr="00E85779">
        <w:rPr>
          <w:color w:val="000000" w:themeColor="text1"/>
          <w:sz w:val="22"/>
          <w:szCs w:val="21"/>
          <w:u w:color="000000" w:themeColor="text1"/>
        </w:rPr>
        <w:t>first</w:t>
      </w:r>
      <w:r w:rsidR="00E85779">
        <w:rPr>
          <w:color w:val="000000" w:themeColor="text1"/>
          <w:sz w:val="22"/>
          <w:szCs w:val="21"/>
          <w:u w:color="000000" w:themeColor="text1"/>
        </w:rPr>
        <w:t xml:space="preserve"> pastor was Rev. Moody Roberts, and its </w:t>
      </w:r>
      <w:r w:rsidRPr="00750F68">
        <w:rPr>
          <w:color w:val="000000" w:themeColor="text1"/>
          <w:sz w:val="22"/>
          <w:szCs w:val="21"/>
          <w:u w:color="000000" w:themeColor="text1"/>
        </w:rPr>
        <w:t>most recent pastor, Dr. Bill Egerdahl, retired in January 2020. Grace Baptist currently has three assistant pastors: Dr. David Smith, Pastor Brandon Allen, and Pastor Chris Martin. Pastor Jaci</w:t>
      </w:r>
      <w:r w:rsidR="00760A59">
        <w:rPr>
          <w:color w:val="000000" w:themeColor="text1"/>
          <w:sz w:val="22"/>
          <w:szCs w:val="21"/>
          <w:u w:color="000000" w:themeColor="text1"/>
        </w:rPr>
        <w:t>nto Aguilar also serves as the p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astor of Grace Baptist’s Hispanic </w:t>
      </w:r>
      <w:r w:rsidR="00760A59">
        <w:rPr>
          <w:color w:val="000000" w:themeColor="text1"/>
          <w:sz w:val="22"/>
          <w:szCs w:val="21"/>
          <w:u w:color="000000" w:themeColor="text1"/>
        </w:rPr>
        <w:t>C</w:t>
      </w:r>
      <w:r w:rsidRPr="00750F68">
        <w:rPr>
          <w:color w:val="000000" w:themeColor="text1"/>
          <w:sz w:val="22"/>
          <w:szCs w:val="21"/>
          <w:u w:color="000000" w:themeColor="text1"/>
        </w:rPr>
        <w:t>hurch; and</w:t>
      </w:r>
    </w:p>
    <w:p w:rsidR="00354092" w:rsidRPr="00E9323B" w:rsidRDefault="00354092" w:rsidP="00354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67291E" w:rsidRDefault="0067291E" w:rsidP="0067291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Grace Baptist Church currently has </w:t>
      </w:r>
      <w:r>
        <w:rPr>
          <w:color w:val="000000" w:themeColor="text1"/>
          <w:sz w:val="22"/>
          <w:szCs w:val="21"/>
          <w:u w:color="000000" w:themeColor="text1"/>
        </w:rPr>
        <w:t>eight hundred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active members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67291E" w:rsidRPr="00750F68" w:rsidRDefault="0067291E" w:rsidP="0067291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00F9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 w:rsidRPr="00750F68"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67291E">
        <w:rPr>
          <w:color w:val="000000" w:themeColor="text1"/>
          <w:sz w:val="22"/>
          <w:szCs w:val="21"/>
          <w:u w:color="000000" w:themeColor="text1"/>
        </w:rPr>
        <w:t>today, the church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sits on approximately </w:t>
      </w:r>
      <w:r w:rsidR="00760A59">
        <w:rPr>
          <w:color w:val="000000" w:themeColor="text1"/>
          <w:sz w:val="22"/>
          <w:szCs w:val="21"/>
          <w:u w:color="000000" w:themeColor="text1"/>
        </w:rPr>
        <w:t>thirteen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acres of land</w:t>
      </w:r>
      <w:r w:rsidR="00760A59">
        <w:rPr>
          <w:color w:val="000000" w:themeColor="text1"/>
          <w:sz w:val="22"/>
          <w:szCs w:val="21"/>
          <w:u w:color="000000" w:themeColor="text1"/>
        </w:rPr>
        <w:t xml:space="preserve"> and offers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a Family Life Center, athletic fields, a new auditorium</w:t>
      </w:r>
      <w:r w:rsidR="00E11AF1">
        <w:rPr>
          <w:color w:val="000000" w:themeColor="text1"/>
          <w:sz w:val="22"/>
          <w:szCs w:val="21"/>
          <w:u w:color="000000" w:themeColor="text1"/>
        </w:rPr>
        <w:t>, and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Grace Day Care and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750F68">
        <w:rPr>
          <w:color w:val="000000" w:themeColor="text1"/>
          <w:sz w:val="22"/>
          <w:szCs w:val="21"/>
          <w:u w:color="000000" w:themeColor="text1"/>
        </w:rPr>
        <w:t>Christian School</w:t>
      </w:r>
      <w:r w:rsidR="00E11AF1">
        <w:rPr>
          <w:color w:val="000000" w:themeColor="text1"/>
          <w:sz w:val="22"/>
          <w:szCs w:val="21"/>
          <w:u w:color="000000" w:themeColor="text1"/>
        </w:rPr>
        <w:t>, which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currently has </w:t>
      </w:r>
      <w:r w:rsidR="00E11AF1">
        <w:rPr>
          <w:color w:val="000000" w:themeColor="text1"/>
          <w:sz w:val="22"/>
          <w:szCs w:val="21"/>
          <w:u w:color="000000" w:themeColor="text1"/>
        </w:rPr>
        <w:t>t</w:t>
      </w:r>
      <w:r w:rsidR="00760A59">
        <w:rPr>
          <w:color w:val="000000" w:themeColor="text1"/>
          <w:sz w:val="22"/>
          <w:szCs w:val="21"/>
          <w:u w:color="000000" w:themeColor="text1"/>
        </w:rPr>
        <w:t>wo hundred fifty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students enrolled; and</w:t>
      </w:r>
    </w:p>
    <w:p w:rsidR="00200F9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00F98" w:rsidRPr="00750F6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 w:rsidRPr="00750F68">
        <w:rPr>
          <w:color w:val="000000" w:themeColor="text1"/>
          <w:sz w:val="22"/>
          <w:szCs w:val="21"/>
          <w:u w:color="000000" w:themeColor="text1"/>
        </w:rPr>
        <w:t xml:space="preserve">Whereas, Grace Baptist Church supports over </w:t>
      </w:r>
      <w:r w:rsidR="006835CE">
        <w:rPr>
          <w:color w:val="000000" w:themeColor="text1"/>
          <w:sz w:val="22"/>
          <w:szCs w:val="21"/>
          <w:u w:color="000000" w:themeColor="text1"/>
        </w:rPr>
        <w:t>one hundred twenty-five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missionaries and missions organization</w:t>
      </w:r>
      <w:r w:rsidR="002A039C">
        <w:rPr>
          <w:color w:val="000000" w:themeColor="text1"/>
          <w:sz w:val="22"/>
          <w:szCs w:val="21"/>
          <w:u w:color="000000" w:themeColor="text1"/>
        </w:rPr>
        <w:t>s worldwide and hosts a yearly m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issions </w:t>
      </w:r>
      <w:r w:rsidR="002A039C">
        <w:rPr>
          <w:color w:val="000000" w:themeColor="text1"/>
          <w:sz w:val="22"/>
          <w:szCs w:val="21"/>
          <w:u w:color="000000" w:themeColor="text1"/>
        </w:rPr>
        <w:t>c</w:t>
      </w:r>
      <w:r w:rsidRPr="00750F68">
        <w:rPr>
          <w:color w:val="000000" w:themeColor="text1"/>
          <w:sz w:val="22"/>
          <w:szCs w:val="21"/>
          <w:u w:color="000000" w:themeColor="text1"/>
        </w:rPr>
        <w:t>onference</w:t>
      </w:r>
      <w:r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Pr="00750F68">
        <w:rPr>
          <w:color w:val="000000" w:themeColor="text1"/>
          <w:sz w:val="22"/>
          <w:szCs w:val="21"/>
          <w:u w:color="000000" w:themeColor="text1"/>
        </w:rPr>
        <w:t>The church has an active bus ministry</w:t>
      </w:r>
      <w:r w:rsidR="002A039C">
        <w:rPr>
          <w:color w:val="000000" w:themeColor="text1"/>
          <w:sz w:val="22"/>
          <w:szCs w:val="21"/>
          <w:u w:color="000000" w:themeColor="text1"/>
        </w:rPr>
        <w:t>,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prison ministry</w:t>
      </w:r>
      <w:r w:rsidR="002A039C">
        <w:rPr>
          <w:color w:val="000000" w:themeColor="text1"/>
          <w:sz w:val="22"/>
          <w:szCs w:val="21"/>
          <w:u w:color="000000" w:themeColor="text1"/>
        </w:rPr>
        <w:t>, and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Awana program for </w:t>
      </w:r>
      <w:r w:rsidR="002A039C">
        <w:rPr>
          <w:color w:val="000000" w:themeColor="text1"/>
          <w:sz w:val="22"/>
          <w:szCs w:val="21"/>
          <w:u w:color="000000" w:themeColor="text1"/>
        </w:rPr>
        <w:t>children, and it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hosts community events such as Patriotic Sunday, revival services, </w:t>
      </w:r>
      <w:r w:rsidR="002A039C">
        <w:rPr>
          <w:color w:val="000000" w:themeColor="text1"/>
          <w:sz w:val="22"/>
          <w:szCs w:val="21"/>
          <w:u w:color="000000" w:themeColor="text1"/>
        </w:rPr>
        <w:t xml:space="preserve">a </w:t>
      </w:r>
      <w:r w:rsidRPr="00750F68">
        <w:rPr>
          <w:color w:val="000000" w:themeColor="text1"/>
          <w:sz w:val="22"/>
          <w:szCs w:val="21"/>
          <w:u w:color="000000" w:themeColor="text1"/>
        </w:rPr>
        <w:t>Beat the Heat Sunday in July, vacation Bible school, a fall festival, and an annual Christmas cantata and children’s program; and</w:t>
      </w:r>
    </w:p>
    <w:p w:rsidR="00200F9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E85779" w:rsidRDefault="00E85779" w:rsidP="00E8577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 w:rsidRPr="00200F98"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750F68">
        <w:rPr>
          <w:color w:val="000000" w:themeColor="text1"/>
          <w:sz w:val="22"/>
          <w:szCs w:val="21"/>
          <w:u w:color="000000" w:themeColor="text1"/>
        </w:rPr>
        <w:t>Grace Baptist Church has a strong foundation, a rich history, and a bright future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E85779" w:rsidRDefault="00E85779" w:rsidP="00E8577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D715E" w:rsidRDefault="005D715E" w:rsidP="00200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1F5A">
        <w:rPr>
          <w:rFonts w:eastAsia="Times New Roman"/>
        </w:rPr>
        <w:t xml:space="preserve">the members of the South Carolina Senate greatly appreciate the ministry of </w:t>
      </w:r>
      <w:r w:rsidR="00AF1BD1">
        <w:rPr>
          <w:color w:val="000000" w:themeColor="text1"/>
          <w:szCs w:val="21"/>
          <w:u w:color="000000" w:themeColor="text1"/>
        </w:rPr>
        <w:t>Grace Baptist Church</w:t>
      </w:r>
      <w:r w:rsidR="005C1F5A">
        <w:rPr>
          <w:color w:val="000000" w:themeColor="text1"/>
          <w:szCs w:val="24"/>
          <w:u w:color="000000" w:themeColor="text1"/>
        </w:rPr>
        <w:t xml:space="preserve"> and its service to the </w:t>
      </w:r>
      <w:r w:rsidR="006835CE">
        <w:rPr>
          <w:color w:val="000000" w:themeColor="text1"/>
          <w:szCs w:val="24"/>
          <w:u w:color="000000" w:themeColor="text1"/>
        </w:rPr>
        <w:t xml:space="preserve">West </w:t>
      </w:r>
      <w:r w:rsidR="00354092" w:rsidRPr="00750F68">
        <w:rPr>
          <w:color w:val="000000" w:themeColor="text1"/>
          <w:szCs w:val="21"/>
          <w:u w:color="000000" w:themeColor="text1"/>
        </w:rPr>
        <w:t xml:space="preserve">Columbia </w:t>
      </w:r>
      <w:r w:rsidR="005C1F5A">
        <w:rPr>
          <w:color w:val="000000" w:themeColor="text1"/>
          <w:szCs w:val="24"/>
          <w:u w:color="000000" w:themeColor="text1"/>
        </w:rPr>
        <w:t>community and the State of South Carolina</w:t>
      </w:r>
      <w:r>
        <w:rPr>
          <w:rFonts w:eastAsia="Times New Roman"/>
        </w:rPr>
        <w:t>.  Now, therefore,</w:t>
      </w:r>
    </w:p>
    <w:p w:rsidR="005D715E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15E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D715E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15E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F1BD1">
        <w:rPr>
          <w:rFonts w:eastAsia="Times New Roman"/>
        </w:rPr>
        <w:t xml:space="preserve">the members of the South Carolina Senate, by this resolution, congratulate </w:t>
      </w:r>
      <w:r w:rsidR="00AF1BD1">
        <w:rPr>
          <w:color w:val="000000" w:themeColor="text1"/>
          <w:szCs w:val="21"/>
          <w:u w:color="000000" w:themeColor="text1"/>
        </w:rPr>
        <w:t>Grace Baptist Church</w:t>
      </w:r>
      <w:r w:rsidR="00AF1BD1">
        <w:rPr>
          <w:rFonts w:eastAsia="Times New Roman"/>
        </w:rPr>
        <w:t xml:space="preserve"> </w:t>
      </w:r>
      <w:r w:rsidR="00AF1BD1">
        <w:rPr>
          <w:color w:val="000000" w:themeColor="text1"/>
          <w:szCs w:val="24"/>
          <w:u w:color="000000" w:themeColor="text1"/>
        </w:rPr>
        <w:t xml:space="preserve">upon the occasion of its sixtieth anniversary, recognize and honor the church for its deep heritage in the </w:t>
      </w:r>
      <w:r w:rsidR="006835CE">
        <w:rPr>
          <w:color w:val="000000" w:themeColor="text1"/>
          <w:szCs w:val="24"/>
          <w:u w:color="000000" w:themeColor="text1"/>
        </w:rPr>
        <w:t xml:space="preserve">West </w:t>
      </w:r>
      <w:r w:rsidR="00354092" w:rsidRPr="00750F68">
        <w:rPr>
          <w:color w:val="000000" w:themeColor="text1"/>
          <w:szCs w:val="21"/>
          <w:u w:color="000000" w:themeColor="text1"/>
        </w:rPr>
        <w:t xml:space="preserve">Columbia </w:t>
      </w:r>
      <w:r w:rsidR="00AF1BD1">
        <w:rPr>
          <w:color w:val="000000" w:themeColor="text1"/>
          <w:szCs w:val="24"/>
          <w:u w:color="000000" w:themeColor="text1"/>
        </w:rPr>
        <w:t>community, and commend its leadership and congregation for their many years of service to this community</w:t>
      </w:r>
      <w:r>
        <w:rPr>
          <w:rFonts w:eastAsia="Times New Roman"/>
        </w:rPr>
        <w:t>.</w:t>
      </w:r>
    </w:p>
    <w:p w:rsidR="005D715E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15E" w:rsidRPr="00522CE0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F1BD1">
        <w:rPr>
          <w:color w:val="000000" w:themeColor="text1"/>
          <w:szCs w:val="21"/>
          <w:u w:color="000000" w:themeColor="text1"/>
        </w:rPr>
        <w:t>Grace Baptist Church</w:t>
      </w:r>
      <w:r>
        <w:rPr>
          <w:rFonts w:eastAsia="Times New Roman"/>
        </w:rPr>
        <w:t>.</w:t>
      </w:r>
    </w:p>
    <w:p w:rsidR="00C24420" w:rsidRDefault="00F85A0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60D18" w:rsidRDefault="00060D18" w:rsidP="00060D18">
      <w:pPr>
        <w:suppressAutoHyphens/>
        <w:jc w:val="both"/>
        <w:rPr>
          <w:rFonts w:eastAsia="Times New Roman"/>
        </w:rPr>
      </w:pPr>
    </w:p>
    <w:sectPr w:rsidR="00060D18" w:rsidSect="00060D1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A59" w:rsidRDefault="00760A59" w:rsidP="00522CE0">
      <w:r>
        <w:separator/>
      </w:r>
    </w:p>
  </w:endnote>
  <w:endnote w:type="continuationSeparator" w:id="0">
    <w:p w:rsidR="00760A59" w:rsidRDefault="00760A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9BC24E-E386-44AE-93EB-5692C54B1BE6}"/>
    <w:embedBold r:id="rId2" w:fontKey="{A3B93A90-4EDB-4617-88AD-683191161EF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F3519D2-E11F-4BAF-85A4-46D01649911F}"/>
    <w:embedBold r:id="rId4" w:fontKey="{7CC4967D-2143-41F0-972E-C871EFE405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C555A8-4DBA-4B4F-9A9A-6A8D469D09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0D18" w:rsidRPr="00A216BC" w:rsidRDefault="00060D18" w:rsidP="00A216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E59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A59" w:rsidRDefault="00760A59" w:rsidP="00522CE0">
      <w:r>
        <w:separator/>
      </w:r>
    </w:p>
  </w:footnote>
  <w:footnote w:type="continuationSeparator" w:id="0">
    <w:p w:rsidR="00760A59" w:rsidRDefault="00760A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GRAC.KMM.NGS"/>
    <w:docVar w:name="CoverAttorneyInitials" w:val="KMM"/>
    <w:docVar w:name="CoverAttorneyLastName" w:val="Moffitt"/>
    <w:docVar w:name="CoverBillType" w:val="r"/>
    <w:docVar w:name="CoverSenator" w:val="NGS"/>
    <w:docVar w:name="dvBillNumber" w:val="1144"/>
    <w:docVar w:name="dvBillNumberPrefix" w:val="S. "/>
    <w:docVar w:name="dvOriginalBody" w:val="Senate"/>
    <w:docVar w:name="fulldraftpath" w:val="L:\S-RES\NGS\024GRAC.KMM.NGS.DOCX"/>
    <w:docVar w:name="NameofBody" w:val="S"/>
    <w:docVar w:name="vgroup2" w:val="S-RES"/>
  </w:docVars>
  <w:rsids>
    <w:rsidRoot w:val="005D715E"/>
    <w:rsid w:val="00042AC1"/>
    <w:rsid w:val="00046516"/>
    <w:rsid w:val="00060D18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0F98"/>
    <w:rsid w:val="00202E3E"/>
    <w:rsid w:val="00216025"/>
    <w:rsid w:val="00245C4E"/>
    <w:rsid w:val="002A039C"/>
    <w:rsid w:val="002C1321"/>
    <w:rsid w:val="002C2031"/>
    <w:rsid w:val="002C5896"/>
    <w:rsid w:val="002D3BED"/>
    <w:rsid w:val="00307C2B"/>
    <w:rsid w:val="003131E3"/>
    <w:rsid w:val="00315D04"/>
    <w:rsid w:val="00354092"/>
    <w:rsid w:val="00383247"/>
    <w:rsid w:val="003D6E2B"/>
    <w:rsid w:val="003E5971"/>
    <w:rsid w:val="003E7597"/>
    <w:rsid w:val="00413EBF"/>
    <w:rsid w:val="0044020F"/>
    <w:rsid w:val="00450668"/>
    <w:rsid w:val="00454138"/>
    <w:rsid w:val="004813A2"/>
    <w:rsid w:val="004952FA"/>
    <w:rsid w:val="004B24D1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1F5A"/>
    <w:rsid w:val="005D715E"/>
    <w:rsid w:val="005F07AC"/>
    <w:rsid w:val="005F1745"/>
    <w:rsid w:val="00655C0E"/>
    <w:rsid w:val="0067291E"/>
    <w:rsid w:val="006835CE"/>
    <w:rsid w:val="006A1802"/>
    <w:rsid w:val="006C0CBB"/>
    <w:rsid w:val="006C74EA"/>
    <w:rsid w:val="006F56CF"/>
    <w:rsid w:val="00720D40"/>
    <w:rsid w:val="007318D4"/>
    <w:rsid w:val="00760A59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06F1"/>
    <w:rsid w:val="00983951"/>
    <w:rsid w:val="00984124"/>
    <w:rsid w:val="00984640"/>
    <w:rsid w:val="00995C37"/>
    <w:rsid w:val="009C118A"/>
    <w:rsid w:val="00A02011"/>
    <w:rsid w:val="00A216BC"/>
    <w:rsid w:val="00A4011E"/>
    <w:rsid w:val="00A86015"/>
    <w:rsid w:val="00A9594E"/>
    <w:rsid w:val="00AE59C8"/>
    <w:rsid w:val="00AF1BD1"/>
    <w:rsid w:val="00B10098"/>
    <w:rsid w:val="00B5790D"/>
    <w:rsid w:val="00B945C5"/>
    <w:rsid w:val="00BA20EA"/>
    <w:rsid w:val="00BA6BD7"/>
    <w:rsid w:val="00BB5AFC"/>
    <w:rsid w:val="00BC026E"/>
    <w:rsid w:val="00BC03F2"/>
    <w:rsid w:val="00BC0A56"/>
    <w:rsid w:val="00C2442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85A"/>
    <w:rsid w:val="00D86943"/>
    <w:rsid w:val="00DA3C6B"/>
    <w:rsid w:val="00DA47B9"/>
    <w:rsid w:val="00DE5635"/>
    <w:rsid w:val="00E058D3"/>
    <w:rsid w:val="00E11AF1"/>
    <w:rsid w:val="00E12CA0"/>
    <w:rsid w:val="00E2236D"/>
    <w:rsid w:val="00E76AD9"/>
    <w:rsid w:val="00E85779"/>
    <w:rsid w:val="00E86EE2"/>
    <w:rsid w:val="00E91E2F"/>
    <w:rsid w:val="00EA3546"/>
    <w:rsid w:val="00EB47AE"/>
    <w:rsid w:val="00EC34E1"/>
    <w:rsid w:val="00F0234A"/>
    <w:rsid w:val="00F05CF2"/>
    <w:rsid w:val="00F16D7B"/>
    <w:rsid w:val="00F51241"/>
    <w:rsid w:val="00F52959"/>
    <w:rsid w:val="00F55884"/>
    <w:rsid w:val="00F85A0F"/>
    <w:rsid w:val="00FB4C1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2E93517-524A-43CE-A0D6-A8756654A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00F9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60D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144_202003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44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30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1144: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2020-03-09T16:44:00Z</dcterms:created>
  <dcterms:modified xsi:type="dcterms:W3CDTF">2020-03-09T16:44:00Z</dcterms:modified>
</cp:coreProperties>
</file>