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B8B" w:rsidRDefault="006D4B8B" w:rsidP="006D4B8B">
      <w:pPr>
        <w:widowControl w:val="0"/>
        <w:jc w:val="center"/>
      </w:pPr>
      <w:r w:rsidRPr="006D4B8B">
        <w:rPr>
          <w:b/>
        </w:rPr>
        <w:t>South Carolina General Assembly</w:t>
      </w:r>
    </w:p>
    <w:p w:rsidR="006D4B8B" w:rsidRDefault="006D4B8B" w:rsidP="006D4B8B">
      <w:pPr>
        <w:widowControl w:val="0"/>
        <w:jc w:val="center"/>
      </w:pPr>
      <w:r>
        <w:t>123rd Session, 2019-2020</w:t>
      </w:r>
    </w:p>
    <w:p w:rsidR="006D4B8B" w:rsidRDefault="006D4B8B" w:rsidP="006D4B8B">
      <w:pPr>
        <w:widowControl w:val="0"/>
        <w:jc w:val="left"/>
      </w:pPr>
    </w:p>
    <w:p w:rsidR="006D4B8B" w:rsidRDefault="006D4B8B" w:rsidP="006D4B8B">
      <w:pPr>
        <w:widowControl w:val="0"/>
        <w:jc w:val="left"/>
        <w:rPr>
          <w:b/>
        </w:rPr>
      </w:pPr>
      <w:r w:rsidRPr="006D4B8B">
        <w:rPr>
          <w:b/>
        </w:rPr>
        <w:t>H. 3487</w:t>
      </w:r>
    </w:p>
    <w:p w:rsidR="006D4B8B" w:rsidRDefault="006D4B8B" w:rsidP="006D4B8B">
      <w:pPr>
        <w:widowControl w:val="0"/>
        <w:jc w:val="left"/>
        <w:rPr>
          <w:b/>
        </w:rPr>
      </w:pPr>
    </w:p>
    <w:p w:rsidR="006D4B8B" w:rsidRDefault="006D4B8B" w:rsidP="006D4B8B">
      <w:pPr>
        <w:widowControl w:val="0"/>
        <w:jc w:val="left"/>
      </w:pPr>
      <w:r w:rsidRPr="006D4B8B">
        <w:rPr>
          <w:b/>
        </w:rPr>
        <w:t>STATUS INFORMATION</w:t>
      </w:r>
    </w:p>
    <w:p w:rsidR="006D4B8B" w:rsidRDefault="006D4B8B" w:rsidP="006D4B8B">
      <w:pPr>
        <w:widowControl w:val="0"/>
        <w:jc w:val="left"/>
      </w:pPr>
    </w:p>
    <w:p w:rsidR="006D4B8B" w:rsidRDefault="006D4B8B" w:rsidP="006D4B8B">
      <w:pPr>
        <w:widowControl w:val="0"/>
        <w:jc w:val="left"/>
      </w:pPr>
      <w:r>
        <w:t>House Resolution</w:t>
      </w:r>
    </w:p>
    <w:p w:rsidR="006D4B8B" w:rsidRDefault="00D22442" w:rsidP="006D4B8B">
      <w:pPr>
        <w:widowControl w:val="0"/>
        <w:jc w:val="left"/>
      </w:pPr>
      <w:r>
        <w:t>Sponsors: Reps. Bernstein, Finlay, Alexander, Allison, Anderson, Atkinson, Bailey, Bales, Ballentine, Bamberg, Bannister, Bennett,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6D4B8B" w:rsidRDefault="006D4B8B" w:rsidP="006D4B8B">
      <w:pPr>
        <w:widowControl w:val="0"/>
        <w:jc w:val="left"/>
      </w:pPr>
      <w:r>
        <w:t>Document Path: l:\council\bills\rm\1035cz19.docx</w:t>
      </w:r>
    </w:p>
    <w:p w:rsidR="006D4B8B" w:rsidRDefault="006D4B8B" w:rsidP="006D4B8B">
      <w:pPr>
        <w:widowControl w:val="0"/>
        <w:jc w:val="left"/>
      </w:pPr>
    </w:p>
    <w:p w:rsidR="006D4B8B" w:rsidRDefault="006D4B8B" w:rsidP="006D4B8B">
      <w:pPr>
        <w:widowControl w:val="0"/>
        <w:jc w:val="left"/>
      </w:pPr>
      <w:r>
        <w:t>Introduced in the House on January 15, 2019</w:t>
      </w:r>
    </w:p>
    <w:p w:rsidR="006D4B8B" w:rsidRDefault="006D4B8B" w:rsidP="006D4B8B">
      <w:pPr>
        <w:widowControl w:val="0"/>
        <w:jc w:val="left"/>
      </w:pPr>
      <w:r>
        <w:t>Adopted by the House on January 15, 2019</w:t>
      </w:r>
    </w:p>
    <w:p w:rsidR="006D4B8B" w:rsidRDefault="006D4B8B" w:rsidP="006D4B8B">
      <w:pPr>
        <w:widowControl w:val="0"/>
        <w:jc w:val="left"/>
      </w:pPr>
    </w:p>
    <w:p w:rsidR="006D4B8B" w:rsidRDefault="006D4B8B" w:rsidP="006D4B8B">
      <w:pPr>
        <w:widowControl w:val="0"/>
        <w:jc w:val="left"/>
      </w:pPr>
      <w:r>
        <w:t xml:space="preserve">Summary: </w:t>
      </w:r>
      <w:r w:rsidR="000C78F1">
        <w:t>AC Flora Girls Tennis Team</w:t>
      </w:r>
    </w:p>
    <w:p w:rsidR="006D4B8B" w:rsidRDefault="006D4B8B" w:rsidP="006D4B8B">
      <w:pPr>
        <w:widowControl w:val="0"/>
        <w:jc w:val="left"/>
      </w:pPr>
    </w:p>
    <w:p w:rsidR="006D4B8B" w:rsidRDefault="006D4B8B" w:rsidP="006D4B8B">
      <w:pPr>
        <w:widowControl w:val="0"/>
        <w:jc w:val="left"/>
      </w:pPr>
    </w:p>
    <w:p w:rsidR="006D4B8B" w:rsidRDefault="006D4B8B" w:rsidP="006D4B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4B8B">
        <w:rPr>
          <w:b/>
        </w:rPr>
        <w:t>HISTORY OF LEGISLATIVE ACTIONS</w:t>
      </w:r>
    </w:p>
    <w:p w:rsidR="006D4B8B" w:rsidRDefault="006D4B8B" w:rsidP="006D4B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4B8B" w:rsidRPr="006D4B8B" w:rsidRDefault="006D4B8B" w:rsidP="006D4B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4B8B">
        <w:rPr>
          <w:u w:val="single"/>
        </w:rPr>
        <w:tab/>
        <w:t>Date</w:t>
      </w:r>
      <w:r w:rsidRPr="006D4B8B">
        <w:rPr>
          <w:u w:val="single"/>
        </w:rPr>
        <w:tab/>
        <w:t>Body</w:t>
      </w:r>
      <w:r w:rsidRPr="006D4B8B">
        <w:rPr>
          <w:u w:val="single"/>
        </w:rPr>
        <w:tab/>
        <w:t>Action Description with journal page number</w:t>
      </w:r>
      <w:r w:rsidRPr="006D4B8B">
        <w:rPr>
          <w:u w:val="single"/>
        </w:rPr>
        <w:tab/>
      </w:r>
    </w:p>
    <w:p w:rsidR="00282FD0" w:rsidRDefault="00282FD0" w:rsidP="00282F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782FF7">
        <w:t>Introduced and adopted (</w:t>
      </w:r>
      <w:hyperlink r:id="rId7" w:history="1">
        <w:r w:rsidRPr="00782FF7">
          <w:rPr>
            <w:rStyle w:val="Hyperlink"/>
          </w:rPr>
          <w:t>House Journal</w:t>
        </w:r>
        <w:r w:rsidRPr="00782FF7">
          <w:rPr>
            <w:rStyle w:val="Hyperlink"/>
          </w:rPr>
          <w:noBreakHyphen/>
          <w:t>page 6</w:t>
        </w:r>
      </w:hyperlink>
      <w:r w:rsidRPr="00782FF7">
        <w:t>)</w:t>
      </w:r>
    </w:p>
    <w:p w:rsidR="00282FD0" w:rsidRDefault="00282FD0" w:rsidP="00282F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D4B8B" w:rsidRDefault="006D4B8B" w:rsidP="006D4B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D4B8B">
          <w:rPr>
            <w:rStyle w:val="Hyperlink"/>
          </w:rPr>
          <w:t>legislative information</w:t>
        </w:r>
      </w:hyperlink>
      <w:r>
        <w:t xml:space="preserve"> at the website</w:t>
      </w:r>
    </w:p>
    <w:p w:rsidR="006D4B8B" w:rsidRDefault="006D4B8B" w:rsidP="006D4B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4B8B" w:rsidRPr="006D4B8B" w:rsidRDefault="006D4B8B" w:rsidP="006D4B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4B8B" w:rsidRDefault="006D4B8B" w:rsidP="006D4B8B">
      <w:r w:rsidRPr="006D4B8B">
        <w:rPr>
          <w:b/>
        </w:rPr>
        <w:t>VERSIONS OF THIS BILL</w:t>
      </w:r>
    </w:p>
    <w:p w:rsidR="006D4B8B" w:rsidRDefault="006D4B8B" w:rsidP="006D4B8B"/>
    <w:p w:rsidR="006D4B8B" w:rsidRDefault="00F020D5" w:rsidP="006D4B8B">
      <w:hyperlink r:id="rId9" w:history="1">
        <w:r w:rsidR="006D4B8B">
          <w:rPr>
            <w:rStyle w:val="Hyperlink"/>
          </w:rPr>
          <w:t>1/15/2019</w:t>
        </w:r>
      </w:hyperlink>
    </w:p>
    <w:p w:rsidR="006D4B8B" w:rsidRDefault="006D4B8B" w:rsidP="006D4B8B"/>
    <w:p w:rsidR="006D4B8B" w:rsidRDefault="006D4B8B" w:rsidP="006D4B8B">
      <w:pPr>
        <w:sectPr w:rsidR="006D4B8B" w:rsidSect="006D4B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40C9" w:rsidRDefault="007040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4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3D4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1DC6" w:rsidRDefault="004C3B01" w:rsidP="00D61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61DC6">
        <w:t xml:space="preserve">SALUTE </w:t>
      </w:r>
      <w:r w:rsidR="00D61DC6" w:rsidRPr="00226842">
        <w:rPr>
          <w:color w:val="000000" w:themeColor="text1"/>
          <w:u w:color="000000" w:themeColor="text1"/>
        </w:rPr>
        <w:t xml:space="preserve">THE </w:t>
      </w:r>
      <w:r w:rsidR="00D61DC6">
        <w:rPr>
          <w:color w:val="000000" w:themeColor="text1"/>
          <w:u w:color="000000" w:themeColor="text1"/>
        </w:rPr>
        <w:t xml:space="preserve">A.C. FLORA </w:t>
      </w:r>
      <w:r w:rsidR="00D61DC6" w:rsidRPr="00226842">
        <w:rPr>
          <w:color w:val="000000" w:themeColor="text1"/>
          <w:u w:color="000000" w:themeColor="text1"/>
        </w:rPr>
        <w:t xml:space="preserve">HIGH SCHOOL </w:t>
      </w:r>
      <w:r w:rsidR="00D61DC6">
        <w:rPr>
          <w:color w:val="000000" w:themeColor="text1"/>
          <w:u w:color="000000" w:themeColor="text1"/>
        </w:rPr>
        <w:t xml:space="preserve">GIRLS </w:t>
      </w:r>
      <w:r w:rsidR="00D61DC6" w:rsidRPr="00226842">
        <w:rPr>
          <w:color w:val="000000" w:themeColor="text1"/>
          <w:u w:color="000000" w:themeColor="text1"/>
        </w:rPr>
        <w:t xml:space="preserve">TENNIS TEAM </w:t>
      </w:r>
      <w:r w:rsidR="00D61DC6">
        <w:rPr>
          <w:color w:val="000000" w:themeColor="text1"/>
          <w:u w:color="000000" w:themeColor="text1"/>
        </w:rPr>
        <w:t>FOR</w:t>
      </w:r>
      <w:r w:rsidR="00D61DC6" w:rsidRPr="00226842">
        <w:rPr>
          <w:color w:val="000000" w:themeColor="text1"/>
          <w:u w:color="000000" w:themeColor="text1"/>
        </w:rPr>
        <w:t xml:space="preserve"> </w:t>
      </w:r>
      <w:r w:rsidR="00D61DC6">
        <w:rPr>
          <w:color w:val="000000" w:themeColor="text1"/>
          <w:u w:color="000000" w:themeColor="text1"/>
        </w:rPr>
        <w:t>NETTING</w:t>
      </w:r>
      <w:r w:rsidR="00D61DC6" w:rsidRPr="00226842">
        <w:rPr>
          <w:color w:val="000000" w:themeColor="text1"/>
          <w:u w:color="000000" w:themeColor="text1"/>
        </w:rPr>
        <w:t xml:space="preserve"> THE </w:t>
      </w:r>
      <w:r w:rsidR="00D61DC6">
        <w:rPr>
          <w:color w:val="000000" w:themeColor="text1"/>
          <w:u w:color="000000" w:themeColor="text1"/>
        </w:rPr>
        <w:t xml:space="preserve">2018 CLASS </w:t>
      </w:r>
      <w:r w:rsidR="00D61DC6" w:rsidRPr="00226842">
        <w:rPr>
          <w:color w:val="000000" w:themeColor="text1"/>
          <w:u w:color="000000" w:themeColor="text1"/>
        </w:rPr>
        <w:t>A</w:t>
      </w:r>
      <w:r w:rsidR="00D61DC6">
        <w:rPr>
          <w:color w:val="000000" w:themeColor="text1"/>
          <w:u w:color="000000" w:themeColor="text1"/>
        </w:rPr>
        <w:t>AA</w:t>
      </w:r>
      <w:r w:rsidR="00D61DC6" w:rsidRPr="00226842">
        <w:rPr>
          <w:color w:val="000000" w:themeColor="text1"/>
          <w:u w:color="000000" w:themeColor="text1"/>
        </w:rPr>
        <w:t>A STATE CHAMPIONSHIP TITL</w:t>
      </w:r>
      <w:r w:rsidR="00D61DC6">
        <w:rPr>
          <w:color w:val="000000" w:themeColor="text1"/>
          <w:u w:color="000000" w:themeColor="text1"/>
        </w:rPr>
        <w:t xml:space="preserve">E AND TO HONOR THE PLAYERS AND COACH AMY MARTIN </w:t>
      </w:r>
      <w:r w:rsidR="00B91AE9">
        <w:rPr>
          <w:color w:val="000000" w:themeColor="text1"/>
          <w:u w:color="000000" w:themeColor="text1"/>
        </w:rPr>
        <w:t xml:space="preserve">ON </w:t>
      </w:r>
      <w:r w:rsidR="00D61DC6">
        <w:rPr>
          <w:color w:val="000000" w:themeColor="text1"/>
          <w:u w:color="000000" w:themeColor="text1"/>
        </w:rPr>
        <w:t>A FABULOUS SEASON.</w:t>
      </w:r>
    </w:p>
    <w:p w:rsidR="0010776B" w:rsidRPr="00D61DC6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aps/>
        </w:rPr>
      </w:pPr>
      <w:bookmarkStart w:id="4" w:name="titleend"/>
      <w:bookmarkEnd w:id="4"/>
    </w:p>
    <w:p w:rsidR="00E021FB" w:rsidRDefault="00DF3D4A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F0801">
        <w:t xml:space="preserve">on </w:t>
      </w:r>
      <w:r w:rsidR="00E021FB">
        <w:t xml:space="preserve">Saturday, </w:t>
      </w:r>
      <w:r w:rsidR="000F0801">
        <w:t xml:space="preserve">November 10, 2018, </w:t>
      </w:r>
      <w:r w:rsidR="00334E9E">
        <w:t xml:space="preserve">at the Lexington </w:t>
      </w:r>
      <w:r w:rsidR="00D70873">
        <w:t xml:space="preserve">County </w:t>
      </w:r>
      <w:r w:rsidR="00334E9E">
        <w:t xml:space="preserve">Tennis Center, </w:t>
      </w:r>
      <w:r w:rsidR="000F0801">
        <w:t>A.C. Flora</w:t>
      </w:r>
      <w:r w:rsidR="00934747" w:rsidRPr="00934747">
        <w:t>’</w:t>
      </w:r>
      <w:r w:rsidR="00E021FB">
        <w:t>s senior</w:t>
      </w:r>
      <w:r w:rsidR="00934747">
        <w:noBreakHyphen/>
      </w:r>
      <w:r w:rsidR="00E021FB">
        <w:t>laden girls tennis team showed the difference experience and maturity</w:t>
      </w:r>
      <w:r w:rsidR="000F0801">
        <w:t xml:space="preserve"> </w:t>
      </w:r>
      <w:r w:rsidR="00E021FB">
        <w:t xml:space="preserve">can make as the </w:t>
      </w:r>
      <w:r w:rsidR="0074212C">
        <w:t xml:space="preserve">Lady </w:t>
      </w:r>
      <w:r w:rsidR="00E021FB">
        <w:t xml:space="preserve">Falcons </w:t>
      </w:r>
      <w:r w:rsidR="00E247AB">
        <w:t>clinched</w:t>
      </w:r>
      <w:r w:rsidR="00E021FB">
        <w:t xml:space="preserve"> their school</w:t>
      </w:r>
      <w:r w:rsidR="00934747" w:rsidRPr="00934747">
        <w:t>’</w:t>
      </w:r>
      <w:r w:rsidR="00E021FB">
        <w:t>s first tennis state championship title; and</w:t>
      </w:r>
    </w:p>
    <w:p w:rsidR="00E021FB" w:rsidRDefault="00E021FB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2057" w:rsidRDefault="00E021FB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34E9E">
        <w:t xml:space="preserve">while exultant </w:t>
      </w:r>
      <w:r w:rsidR="00002057">
        <w:t xml:space="preserve">Lady </w:t>
      </w:r>
      <w:r w:rsidR="00334E9E">
        <w:t xml:space="preserve">Falcon fans watched, Flora </w:t>
      </w:r>
      <w:r w:rsidR="00094770">
        <w:t xml:space="preserve">soundly </w:t>
      </w:r>
      <w:r w:rsidR="00334E9E">
        <w:t>defeated Hilton Head 5</w:t>
      </w:r>
      <w:r w:rsidR="00934747">
        <w:noBreakHyphen/>
      </w:r>
      <w:r w:rsidR="00334E9E">
        <w:t>1</w:t>
      </w:r>
      <w:r w:rsidR="00002057">
        <w:t xml:space="preserve"> in the battle for the state</w:t>
      </w:r>
      <w:r w:rsidR="00934747" w:rsidRPr="00934747">
        <w:t>’</w:t>
      </w:r>
      <w:r w:rsidR="00002057">
        <w:t>s top prize in Class AAAA girls tennis. It was a sweet ride for Flora and completely overrode any remaining sadness from Flora</w:t>
      </w:r>
      <w:r w:rsidR="00934747" w:rsidRPr="00934747">
        <w:t>’</w:t>
      </w:r>
      <w:r w:rsidR="00002057">
        <w:t>s loss of a close state title match last year; and</w:t>
      </w:r>
    </w:p>
    <w:p w:rsidR="00002057" w:rsidRDefault="00002057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D2795" w:rsidRDefault="00FD2795" w:rsidP="00FD27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</w:t>
      </w:r>
      <w:r w:rsidRPr="00FF70DC">
        <w:rPr>
          <w:color w:val="000000" w:themeColor="text1"/>
          <w:u w:color="000000" w:themeColor="text1"/>
        </w:rPr>
        <w:t xml:space="preserve">th </w:t>
      </w:r>
      <w:r>
        <w:rPr>
          <w:color w:val="000000" w:themeColor="text1"/>
          <w:u w:color="000000" w:themeColor="text1"/>
        </w:rPr>
        <w:t>nine</w:t>
      </w:r>
      <w:r w:rsidRPr="00FF70DC">
        <w:rPr>
          <w:color w:val="000000" w:themeColor="text1"/>
          <w:u w:color="000000" w:themeColor="text1"/>
        </w:rPr>
        <w:t xml:space="preserve"> seniors on board, the</w:t>
      </w:r>
      <w:r>
        <w:rPr>
          <w:color w:val="000000" w:themeColor="text1"/>
          <w:u w:color="000000" w:themeColor="text1"/>
        </w:rPr>
        <w:t xml:space="preserve"> Lady Falcons defeated</w:t>
      </w:r>
      <w:r w:rsidRPr="00FF70DC">
        <w:rPr>
          <w:color w:val="000000" w:themeColor="text1"/>
          <w:u w:color="000000" w:themeColor="text1"/>
        </w:rPr>
        <w:t xml:space="preserve"> every team on their regular and playoff schedule by a wide margin. Only twice this season has any player dropped a match. The results are an astounding 18</w:t>
      </w:r>
      <w:r w:rsidR="00934747">
        <w:rPr>
          <w:color w:val="000000" w:themeColor="text1"/>
          <w:u w:color="000000" w:themeColor="text1"/>
        </w:rPr>
        <w:noBreakHyphen/>
      </w:r>
      <w:r w:rsidRPr="00FF70DC">
        <w:rPr>
          <w:color w:val="000000" w:themeColor="text1"/>
          <w:u w:color="000000" w:themeColor="text1"/>
        </w:rPr>
        <w:t xml:space="preserve">0 </w:t>
      </w:r>
      <w:r>
        <w:rPr>
          <w:color w:val="000000" w:themeColor="text1"/>
          <w:u w:color="000000" w:themeColor="text1"/>
        </w:rPr>
        <w:t xml:space="preserve">record </w:t>
      </w:r>
      <w:r w:rsidRPr="00FF70DC">
        <w:rPr>
          <w:color w:val="000000" w:themeColor="text1"/>
          <w:u w:color="000000" w:themeColor="text1"/>
        </w:rPr>
        <w:t>as a team and 106</w:t>
      </w:r>
      <w:r w:rsidR="00934747">
        <w:rPr>
          <w:color w:val="000000" w:themeColor="text1"/>
          <w:u w:color="000000" w:themeColor="text1"/>
        </w:rPr>
        <w:noBreakHyphen/>
      </w:r>
      <w:r w:rsidRPr="00FF70DC">
        <w:rPr>
          <w:color w:val="000000" w:themeColor="text1"/>
          <w:u w:color="000000" w:themeColor="text1"/>
        </w:rPr>
        <w:t>2 in individual matches (nontournament)</w:t>
      </w:r>
      <w:r>
        <w:rPr>
          <w:color w:val="000000" w:themeColor="text1"/>
          <w:u w:color="000000" w:themeColor="text1"/>
        </w:rPr>
        <w:t>; and</w:t>
      </w:r>
    </w:p>
    <w:p w:rsidR="00002057" w:rsidRDefault="00002057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91A16" w:rsidRPr="00EE59F0" w:rsidRDefault="00B11CDA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72B8">
        <w:rPr>
          <w:color w:val="000000" w:themeColor="text1"/>
          <w:u w:color="000000" w:themeColor="text1"/>
        </w:rPr>
        <w:t>rightly proud of her team</w:t>
      </w:r>
      <w:r w:rsidR="000C1A9E">
        <w:rPr>
          <w:color w:val="000000" w:themeColor="text1"/>
          <w:u w:color="000000" w:themeColor="text1"/>
        </w:rPr>
        <w:t xml:space="preserve">, </w:t>
      </w:r>
      <w:r w:rsidR="00E91A16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>Amy Martin</w:t>
      </w:r>
      <w:r w:rsidR="00E91A16">
        <w:rPr>
          <w:color w:val="000000" w:themeColor="text1"/>
          <w:u w:color="000000" w:themeColor="text1"/>
        </w:rPr>
        <w:t xml:space="preserve"> has instilled a standa</w:t>
      </w:r>
      <w:r w:rsidR="00E91A16" w:rsidRPr="00EE59F0">
        <w:rPr>
          <w:color w:val="000000" w:themeColor="text1"/>
          <w:u w:color="000000" w:themeColor="text1"/>
        </w:rPr>
        <w:t xml:space="preserve">rd of excellence in </w:t>
      </w:r>
      <w:r w:rsidR="00E91A16">
        <w:rPr>
          <w:color w:val="000000" w:themeColor="text1"/>
          <w:u w:color="000000" w:themeColor="text1"/>
        </w:rPr>
        <w:t>her</w:t>
      </w:r>
      <w:r w:rsidR="00E91A16" w:rsidRPr="00EE59F0">
        <w:rPr>
          <w:color w:val="000000" w:themeColor="text1"/>
          <w:u w:color="000000" w:themeColor="text1"/>
        </w:rPr>
        <w:t xml:space="preserve"> athletes that </w:t>
      </w:r>
      <w:r w:rsidR="00E91A16" w:rsidRPr="00B64EA8">
        <w:rPr>
          <w:color w:val="000000" w:themeColor="text1"/>
          <w:u w:color="000000" w:themeColor="text1"/>
        </w:rPr>
        <w:t xml:space="preserve">will serve them well throughout their lives, both on and off the </w:t>
      </w:r>
      <w:r w:rsidR="00E91A16">
        <w:rPr>
          <w:color w:val="000000" w:themeColor="text1"/>
          <w:u w:color="000000" w:themeColor="text1"/>
        </w:rPr>
        <w:t>court; and</w:t>
      </w:r>
    </w:p>
    <w:p w:rsidR="00E91A16" w:rsidRDefault="00E91A16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1A16" w:rsidRDefault="00E91A16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the </w:t>
      </w:r>
      <w:r w:rsidR="0074212C">
        <w:rPr>
          <w:color w:val="000000" w:themeColor="text1"/>
          <w:u w:color="000000" w:themeColor="text1"/>
        </w:rPr>
        <w:t>well</w:t>
      </w:r>
      <w:r w:rsidR="00934747">
        <w:rPr>
          <w:color w:val="000000" w:themeColor="text1"/>
          <w:u w:color="000000" w:themeColor="text1"/>
        </w:rPr>
        <w:noBreakHyphen/>
      </w:r>
      <w:r w:rsidR="0074212C">
        <w:rPr>
          <w:color w:val="000000" w:themeColor="text1"/>
          <w:u w:color="000000" w:themeColor="text1"/>
        </w:rPr>
        <w:t xml:space="preserve">deserved </w:t>
      </w:r>
      <w:r>
        <w:rPr>
          <w:color w:val="000000" w:themeColor="text1"/>
          <w:u w:color="000000" w:themeColor="text1"/>
        </w:rPr>
        <w:t xml:space="preserve">recognition these athletes have brought to their school and community, the House of Representatives congratulates the Lady </w:t>
      </w:r>
      <w:r w:rsidR="0074212C">
        <w:rPr>
          <w:color w:val="000000" w:themeColor="text1"/>
          <w:u w:color="000000" w:themeColor="text1"/>
        </w:rPr>
        <w:t>Falcons</w:t>
      </w:r>
      <w:r>
        <w:rPr>
          <w:color w:val="000000" w:themeColor="text1"/>
          <w:u w:color="000000" w:themeColor="text1"/>
        </w:rPr>
        <w:t>, and the members look with interest toward hearing of their further exploits as tennis champions. Now, therefore,</w:t>
      </w:r>
    </w:p>
    <w:p w:rsidR="00E91A16" w:rsidRPr="00226842" w:rsidRDefault="00E91A16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1A16" w:rsidRDefault="00E91A16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1A16" w:rsidRPr="00226842" w:rsidRDefault="00E91A16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77C1" w:rsidRDefault="00E91A16" w:rsidP="002077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>
        <w:rPr>
          <w:color w:val="000000" w:themeColor="text1"/>
          <w:u w:color="000000" w:themeColor="text1"/>
        </w:rPr>
        <w:t>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 w:rsidR="002077C1">
        <w:t xml:space="preserve">salute </w:t>
      </w:r>
      <w:r w:rsidR="002077C1" w:rsidRPr="00226842">
        <w:rPr>
          <w:color w:val="000000" w:themeColor="text1"/>
          <w:u w:color="000000" w:themeColor="text1"/>
        </w:rPr>
        <w:t xml:space="preserve">the </w:t>
      </w:r>
      <w:r w:rsidR="002077C1">
        <w:rPr>
          <w:color w:val="000000" w:themeColor="text1"/>
          <w:u w:color="000000" w:themeColor="text1"/>
        </w:rPr>
        <w:t>A.C. Flora H</w:t>
      </w:r>
      <w:r w:rsidR="002077C1" w:rsidRPr="00226842">
        <w:rPr>
          <w:color w:val="000000" w:themeColor="text1"/>
          <w:u w:color="000000" w:themeColor="text1"/>
        </w:rPr>
        <w:t xml:space="preserve">igh </w:t>
      </w:r>
      <w:r w:rsidR="002077C1">
        <w:rPr>
          <w:color w:val="000000" w:themeColor="text1"/>
          <w:u w:color="000000" w:themeColor="text1"/>
        </w:rPr>
        <w:t>S</w:t>
      </w:r>
      <w:r w:rsidR="002077C1" w:rsidRPr="00226842">
        <w:rPr>
          <w:color w:val="000000" w:themeColor="text1"/>
          <w:u w:color="000000" w:themeColor="text1"/>
        </w:rPr>
        <w:t xml:space="preserve">chool </w:t>
      </w:r>
      <w:r w:rsidR="002077C1">
        <w:rPr>
          <w:color w:val="000000" w:themeColor="text1"/>
          <w:u w:color="000000" w:themeColor="text1"/>
        </w:rPr>
        <w:t xml:space="preserve">girls </w:t>
      </w:r>
      <w:r w:rsidR="002077C1" w:rsidRPr="00226842">
        <w:rPr>
          <w:color w:val="000000" w:themeColor="text1"/>
          <w:u w:color="000000" w:themeColor="text1"/>
        </w:rPr>
        <w:t xml:space="preserve">tennis team </w:t>
      </w:r>
      <w:r w:rsidR="002077C1">
        <w:rPr>
          <w:color w:val="000000" w:themeColor="text1"/>
          <w:u w:color="000000" w:themeColor="text1"/>
        </w:rPr>
        <w:t>for</w:t>
      </w:r>
      <w:r w:rsidR="002077C1" w:rsidRPr="00226842">
        <w:rPr>
          <w:color w:val="000000" w:themeColor="text1"/>
          <w:u w:color="000000" w:themeColor="text1"/>
        </w:rPr>
        <w:t xml:space="preserve"> </w:t>
      </w:r>
      <w:r w:rsidR="002077C1">
        <w:rPr>
          <w:color w:val="000000" w:themeColor="text1"/>
          <w:u w:color="000000" w:themeColor="text1"/>
        </w:rPr>
        <w:t>netting</w:t>
      </w:r>
      <w:r w:rsidR="002077C1" w:rsidRPr="00226842">
        <w:rPr>
          <w:color w:val="000000" w:themeColor="text1"/>
          <w:u w:color="000000" w:themeColor="text1"/>
        </w:rPr>
        <w:t xml:space="preserve"> the </w:t>
      </w:r>
      <w:r w:rsidR="002077C1">
        <w:rPr>
          <w:color w:val="000000" w:themeColor="text1"/>
          <w:u w:color="000000" w:themeColor="text1"/>
        </w:rPr>
        <w:t>2018 Class AAAA</w:t>
      </w:r>
      <w:r w:rsidR="002077C1" w:rsidRPr="00226842">
        <w:rPr>
          <w:color w:val="000000" w:themeColor="text1"/>
          <w:u w:color="000000" w:themeColor="text1"/>
        </w:rPr>
        <w:t xml:space="preserve"> </w:t>
      </w:r>
      <w:r w:rsidR="002077C1">
        <w:rPr>
          <w:color w:val="000000" w:themeColor="text1"/>
          <w:u w:color="000000" w:themeColor="text1"/>
        </w:rPr>
        <w:t>S</w:t>
      </w:r>
      <w:r w:rsidR="002077C1" w:rsidRPr="00226842">
        <w:rPr>
          <w:color w:val="000000" w:themeColor="text1"/>
          <w:u w:color="000000" w:themeColor="text1"/>
        </w:rPr>
        <w:t xml:space="preserve">tate </w:t>
      </w:r>
      <w:r w:rsidR="002077C1">
        <w:rPr>
          <w:color w:val="000000" w:themeColor="text1"/>
          <w:u w:color="000000" w:themeColor="text1"/>
        </w:rPr>
        <w:t>C</w:t>
      </w:r>
      <w:r w:rsidR="002077C1" w:rsidRPr="00226842">
        <w:rPr>
          <w:color w:val="000000" w:themeColor="text1"/>
          <w:u w:color="000000" w:themeColor="text1"/>
        </w:rPr>
        <w:t>hampionship titl</w:t>
      </w:r>
      <w:r w:rsidR="002077C1">
        <w:rPr>
          <w:color w:val="000000" w:themeColor="text1"/>
          <w:u w:color="000000" w:themeColor="text1"/>
        </w:rPr>
        <w:t>e and honor the players and Coach Amy Martin on a fabulous season.</w:t>
      </w:r>
    </w:p>
    <w:p w:rsidR="00E91A16" w:rsidRPr="00226842" w:rsidRDefault="00E91A16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1A16" w:rsidRDefault="00E91A16" w:rsidP="00E91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</w:t>
      </w:r>
      <w:r w:rsidR="003A2534">
        <w:rPr>
          <w:color w:val="000000" w:themeColor="text1"/>
          <w:u w:color="000000" w:themeColor="text1"/>
        </w:rPr>
        <w:t xml:space="preserve">esented </w:t>
      </w:r>
      <w:r w:rsidRPr="0022684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Principal </w:t>
      </w:r>
      <w:r w:rsidR="003A2534">
        <w:rPr>
          <w:color w:val="000000" w:themeColor="text1"/>
          <w:u w:color="000000" w:themeColor="text1"/>
        </w:rPr>
        <w:t xml:space="preserve">Susan Childs and </w:t>
      </w:r>
      <w:r w:rsidRPr="00226842">
        <w:rPr>
          <w:color w:val="000000" w:themeColor="text1"/>
          <w:u w:color="000000" w:themeColor="text1"/>
        </w:rPr>
        <w:t xml:space="preserve">Coach </w:t>
      </w:r>
      <w:r w:rsidR="003A2534">
        <w:rPr>
          <w:color w:val="000000" w:themeColor="text1"/>
          <w:u w:color="000000" w:themeColor="text1"/>
        </w:rPr>
        <w:t>Amy M</w:t>
      </w:r>
      <w:r w:rsidR="00A56739">
        <w:rPr>
          <w:color w:val="000000" w:themeColor="text1"/>
          <w:u w:color="000000" w:themeColor="text1"/>
        </w:rPr>
        <w:t>artin</w:t>
      </w:r>
      <w:r w:rsidR="003A2534">
        <w:rPr>
          <w:color w:val="000000" w:themeColor="text1"/>
          <w:u w:color="000000" w:themeColor="text1"/>
        </w:rPr>
        <w:t xml:space="preserve"> </w:t>
      </w:r>
      <w:r w:rsidRPr="00226842">
        <w:rPr>
          <w:color w:val="000000" w:themeColor="text1"/>
          <w:u w:color="000000" w:themeColor="text1"/>
        </w:rPr>
        <w:t xml:space="preserve">of </w:t>
      </w:r>
      <w:r w:rsidR="003A2534">
        <w:rPr>
          <w:color w:val="000000" w:themeColor="text1"/>
          <w:u w:color="000000" w:themeColor="text1"/>
        </w:rPr>
        <w:t>A.C. Flora</w:t>
      </w:r>
      <w:r w:rsidRPr="0022684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C67A14" w:rsidRDefault="009347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4B8B" w:rsidRDefault="006D4B8B" w:rsidP="006D4B8B">
      <w:pPr>
        <w:suppressAutoHyphens/>
      </w:pPr>
    </w:p>
    <w:sectPr w:rsidR="006D4B8B" w:rsidSect="006D4B8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3D4A" w:rsidRDefault="00DF3D4A" w:rsidP="009F0C77">
      <w:r>
        <w:separator/>
      </w:r>
    </w:p>
  </w:endnote>
  <w:endnote w:type="continuationSeparator" w:id="0">
    <w:p w:rsidR="00DF3D4A" w:rsidRDefault="00DF3D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BEEBA3-B54B-4998-9DAD-76F544191B52}"/>
    <w:embedBold r:id="rId2" w:fontKey="{F8C7D7EF-463F-4834-BDA6-A73EE3DDE73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E5A202F-69B7-4110-B5D0-EE7E45F415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DAF9E07-E891-440E-A9E0-4B2982BBB6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6C1018-6781-40AE-B5FB-FE9ED0D6A2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B8B" w:rsidRPr="007040C9" w:rsidRDefault="006D4B8B" w:rsidP="007040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224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3D4A" w:rsidRDefault="00DF3D4A" w:rsidP="009F0C77">
      <w:r>
        <w:separator/>
      </w:r>
    </w:p>
  </w:footnote>
  <w:footnote w:type="continuationSeparator" w:id="0">
    <w:p w:rsidR="00DF3D4A" w:rsidRDefault="00DF3D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5CZ19"/>
    <w:docVar w:name="CoverBillType" w:val="r"/>
    <w:docVar w:name="DocPath" w:val="L:\Council\bills\RM\1035CZ19.DOCX"/>
    <w:docVar w:name="dvBillNumber" w:val="34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F3D4A"/>
    <w:rsid w:val="00002057"/>
    <w:rsid w:val="00011869"/>
    <w:rsid w:val="00015CD6"/>
    <w:rsid w:val="00094770"/>
    <w:rsid w:val="000C1A9E"/>
    <w:rsid w:val="000C78F1"/>
    <w:rsid w:val="000E0100"/>
    <w:rsid w:val="000E1785"/>
    <w:rsid w:val="000F0801"/>
    <w:rsid w:val="000F40FA"/>
    <w:rsid w:val="001035F1"/>
    <w:rsid w:val="0010776B"/>
    <w:rsid w:val="00133E66"/>
    <w:rsid w:val="001435A3"/>
    <w:rsid w:val="00146ED3"/>
    <w:rsid w:val="00151044"/>
    <w:rsid w:val="001B0D9D"/>
    <w:rsid w:val="001D08F2"/>
    <w:rsid w:val="001D3A58"/>
    <w:rsid w:val="001D525B"/>
    <w:rsid w:val="001D7F4F"/>
    <w:rsid w:val="00205238"/>
    <w:rsid w:val="002077C1"/>
    <w:rsid w:val="002321B6"/>
    <w:rsid w:val="00250967"/>
    <w:rsid w:val="002543C8"/>
    <w:rsid w:val="0025541D"/>
    <w:rsid w:val="00266222"/>
    <w:rsid w:val="0027339F"/>
    <w:rsid w:val="00282FD0"/>
    <w:rsid w:val="00284AAE"/>
    <w:rsid w:val="002E5912"/>
    <w:rsid w:val="00301B21"/>
    <w:rsid w:val="00325348"/>
    <w:rsid w:val="0032732C"/>
    <w:rsid w:val="00334E9E"/>
    <w:rsid w:val="00336AD0"/>
    <w:rsid w:val="0037079A"/>
    <w:rsid w:val="003A2534"/>
    <w:rsid w:val="003C4DAB"/>
    <w:rsid w:val="003D01E8"/>
    <w:rsid w:val="003E5288"/>
    <w:rsid w:val="003F6D79"/>
    <w:rsid w:val="0041760A"/>
    <w:rsid w:val="00417C01"/>
    <w:rsid w:val="00427C30"/>
    <w:rsid w:val="004403BD"/>
    <w:rsid w:val="00461441"/>
    <w:rsid w:val="004809EE"/>
    <w:rsid w:val="004C3B0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0595"/>
    <w:rsid w:val="00687D50"/>
    <w:rsid w:val="006913C9"/>
    <w:rsid w:val="0069470D"/>
    <w:rsid w:val="006D4B8B"/>
    <w:rsid w:val="006D58AA"/>
    <w:rsid w:val="007040C9"/>
    <w:rsid w:val="00734F00"/>
    <w:rsid w:val="0074212C"/>
    <w:rsid w:val="007A70AE"/>
    <w:rsid w:val="008362E8"/>
    <w:rsid w:val="0085786E"/>
    <w:rsid w:val="008A1768"/>
    <w:rsid w:val="008A489F"/>
    <w:rsid w:val="008F0F33"/>
    <w:rsid w:val="008F4429"/>
    <w:rsid w:val="00934747"/>
    <w:rsid w:val="0094021A"/>
    <w:rsid w:val="009A59BD"/>
    <w:rsid w:val="009B44AF"/>
    <w:rsid w:val="009C6A0B"/>
    <w:rsid w:val="009F0C77"/>
    <w:rsid w:val="009F4DD1"/>
    <w:rsid w:val="00A02543"/>
    <w:rsid w:val="00A41684"/>
    <w:rsid w:val="00A56739"/>
    <w:rsid w:val="00A64E80"/>
    <w:rsid w:val="00A72BCD"/>
    <w:rsid w:val="00A741D9"/>
    <w:rsid w:val="00A833AB"/>
    <w:rsid w:val="00A9741D"/>
    <w:rsid w:val="00AC34A2"/>
    <w:rsid w:val="00AD1C9A"/>
    <w:rsid w:val="00AD4B17"/>
    <w:rsid w:val="00B11CDA"/>
    <w:rsid w:val="00B412D4"/>
    <w:rsid w:val="00B91AE9"/>
    <w:rsid w:val="00BE3C22"/>
    <w:rsid w:val="00C0222C"/>
    <w:rsid w:val="00C0345E"/>
    <w:rsid w:val="00C22462"/>
    <w:rsid w:val="00C31C95"/>
    <w:rsid w:val="00C3483A"/>
    <w:rsid w:val="00C67A14"/>
    <w:rsid w:val="00C74E9D"/>
    <w:rsid w:val="00C826DD"/>
    <w:rsid w:val="00C82FD3"/>
    <w:rsid w:val="00C92819"/>
    <w:rsid w:val="00CC6B7B"/>
    <w:rsid w:val="00CD2089"/>
    <w:rsid w:val="00D22442"/>
    <w:rsid w:val="00D61DC6"/>
    <w:rsid w:val="00D70873"/>
    <w:rsid w:val="00D73A67"/>
    <w:rsid w:val="00D970A9"/>
    <w:rsid w:val="00DD65FD"/>
    <w:rsid w:val="00DF3845"/>
    <w:rsid w:val="00DF3D4A"/>
    <w:rsid w:val="00E021FB"/>
    <w:rsid w:val="00E247AB"/>
    <w:rsid w:val="00E37712"/>
    <w:rsid w:val="00E41911"/>
    <w:rsid w:val="00E44B57"/>
    <w:rsid w:val="00E91A16"/>
    <w:rsid w:val="00E92EEF"/>
    <w:rsid w:val="00EE72B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79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978248-FA1C-48D3-9F6F-C4258BF53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08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87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4B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8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487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9307B-055D-4176-9BDE-72652D0D0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3487: AC Flora Girls Tennis Team - South Carolina Legislature Online</dc:title>
  <dc:creator>Rosanne McDowell</dc:creator>
  <cp:lastModifiedBy>S Wilson</cp:lastModifiedBy>
  <cp:revision>2</cp:revision>
  <cp:lastPrinted>2018-12-07T21:07:00Z</cp:lastPrinted>
  <dcterms:created xsi:type="dcterms:W3CDTF">2020-03-09T19:09:00Z</dcterms:created>
  <dcterms:modified xsi:type="dcterms:W3CDTF">2020-03-09T19:09:00Z</dcterms:modified>
</cp:coreProperties>
</file>