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21EA" w:rsidRDefault="00AB21EA" w:rsidP="00AB21EA">
      <w:pPr>
        <w:widowControl w:val="0"/>
        <w:jc w:val="center"/>
      </w:pPr>
      <w:r w:rsidRPr="00AB21EA">
        <w:rPr>
          <w:b/>
        </w:rPr>
        <w:t>South Carolina General Assembly</w:t>
      </w:r>
    </w:p>
    <w:p w:rsidR="00AB21EA" w:rsidRDefault="00AB21EA" w:rsidP="00AB21EA">
      <w:pPr>
        <w:widowControl w:val="0"/>
        <w:jc w:val="center"/>
      </w:pPr>
      <w:r>
        <w:t>123rd Session, 2019-2020</w:t>
      </w:r>
    </w:p>
    <w:p w:rsidR="00AB21EA" w:rsidRDefault="00AB21EA" w:rsidP="00AB21EA">
      <w:pPr>
        <w:widowControl w:val="0"/>
        <w:jc w:val="left"/>
      </w:pPr>
    </w:p>
    <w:p w:rsidR="00AB21EA" w:rsidRDefault="00AB21EA" w:rsidP="00AB21EA">
      <w:pPr>
        <w:widowControl w:val="0"/>
        <w:jc w:val="left"/>
        <w:rPr>
          <w:b/>
        </w:rPr>
      </w:pPr>
      <w:r w:rsidRPr="00AB21EA">
        <w:rPr>
          <w:b/>
        </w:rPr>
        <w:t>H. 3508</w:t>
      </w:r>
    </w:p>
    <w:p w:rsidR="00AB21EA" w:rsidRDefault="00AB21EA" w:rsidP="00AB21EA">
      <w:pPr>
        <w:widowControl w:val="0"/>
        <w:jc w:val="left"/>
        <w:rPr>
          <w:b/>
        </w:rPr>
      </w:pPr>
    </w:p>
    <w:p w:rsidR="00AB21EA" w:rsidRDefault="00AB21EA" w:rsidP="00AB21EA">
      <w:pPr>
        <w:widowControl w:val="0"/>
        <w:jc w:val="left"/>
      </w:pPr>
      <w:r w:rsidRPr="00AB21EA">
        <w:rPr>
          <w:b/>
        </w:rPr>
        <w:t>STATUS INFORMATION</w:t>
      </w:r>
    </w:p>
    <w:p w:rsidR="00AB21EA" w:rsidRDefault="00AB21EA" w:rsidP="00AB21EA">
      <w:pPr>
        <w:widowControl w:val="0"/>
        <w:jc w:val="left"/>
      </w:pPr>
    </w:p>
    <w:p w:rsidR="00AB21EA" w:rsidRDefault="00AB21EA" w:rsidP="00AB21EA">
      <w:pPr>
        <w:widowControl w:val="0"/>
        <w:jc w:val="left"/>
      </w:pPr>
      <w:r>
        <w:t>House Resolution</w:t>
      </w:r>
    </w:p>
    <w:p w:rsidR="00AB21EA" w:rsidRDefault="00101241" w:rsidP="00AB21EA">
      <w:pPr>
        <w:widowControl w:val="0"/>
        <w:jc w:val="left"/>
      </w:pPr>
      <w:r>
        <w:t>Sponsors: Reps. Collins, Hiott, Clary, Alexander, Allison, Anderson, Atkinson, Bailey, Bales, Ballentine, Bamberg, Bannister, Bennett, Bernstein, Blackwell, Bradley, Brawley, Brown, Bryant, Burns, Calhoon, Caskey, Chellis, Chumley, Clemmons, Clyburn, Cobb</w:t>
      </w:r>
      <w:r>
        <w:noBreakHyphen/>
        <w:t>Hunter, Cogswell,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AB21EA" w:rsidRDefault="00AB21EA" w:rsidP="00AB21EA">
      <w:pPr>
        <w:widowControl w:val="0"/>
        <w:jc w:val="left"/>
      </w:pPr>
      <w:r>
        <w:t>Document Path: l:\council\bills\rm\1016zw19.docx</w:t>
      </w:r>
    </w:p>
    <w:p w:rsidR="00AB21EA" w:rsidRDefault="00AB21EA" w:rsidP="00AB21EA">
      <w:pPr>
        <w:widowControl w:val="0"/>
        <w:jc w:val="left"/>
      </w:pPr>
    </w:p>
    <w:p w:rsidR="00AB21EA" w:rsidRDefault="00AB21EA" w:rsidP="00AB21EA">
      <w:pPr>
        <w:widowControl w:val="0"/>
        <w:jc w:val="left"/>
      </w:pPr>
      <w:r>
        <w:t>Introduced in the House on January 15, 2019</w:t>
      </w:r>
    </w:p>
    <w:p w:rsidR="00AB21EA" w:rsidRDefault="00AB21EA" w:rsidP="00AB21EA">
      <w:pPr>
        <w:widowControl w:val="0"/>
        <w:jc w:val="left"/>
      </w:pPr>
      <w:r>
        <w:t>Adopted by the House on January 15, 2019</w:t>
      </w:r>
    </w:p>
    <w:p w:rsidR="00AB21EA" w:rsidRDefault="00AB21EA" w:rsidP="00AB21EA">
      <w:pPr>
        <w:widowControl w:val="0"/>
        <w:jc w:val="left"/>
      </w:pPr>
    </w:p>
    <w:p w:rsidR="00AB21EA" w:rsidRDefault="00AB21EA" w:rsidP="00AB21EA">
      <w:pPr>
        <w:widowControl w:val="0"/>
        <w:jc w:val="left"/>
      </w:pPr>
      <w:r>
        <w:t xml:space="preserve">Summary: </w:t>
      </w:r>
      <w:r w:rsidR="005B7EF2">
        <w:t>Pickens County Emergency Management Response Team</w:t>
      </w:r>
    </w:p>
    <w:p w:rsidR="00AB21EA" w:rsidRDefault="00AB21EA" w:rsidP="00AB21EA">
      <w:pPr>
        <w:widowControl w:val="0"/>
        <w:jc w:val="left"/>
      </w:pPr>
    </w:p>
    <w:p w:rsidR="00AB21EA" w:rsidRDefault="00AB21EA" w:rsidP="00AB21EA">
      <w:pPr>
        <w:widowControl w:val="0"/>
        <w:jc w:val="left"/>
      </w:pPr>
    </w:p>
    <w:p w:rsidR="00AB21EA" w:rsidRDefault="00AB21EA" w:rsidP="00AB21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B21EA">
        <w:rPr>
          <w:b/>
        </w:rPr>
        <w:t>HISTORY OF LEGISLATIVE ACTIONS</w:t>
      </w:r>
    </w:p>
    <w:p w:rsidR="00AB21EA" w:rsidRDefault="00AB21EA" w:rsidP="00AB21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B21EA" w:rsidRPr="00AB21EA" w:rsidRDefault="00AB21EA" w:rsidP="00AB21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B21EA">
        <w:rPr>
          <w:u w:val="single"/>
        </w:rPr>
        <w:tab/>
        <w:t>Date</w:t>
      </w:r>
      <w:r w:rsidRPr="00AB21EA">
        <w:rPr>
          <w:u w:val="single"/>
        </w:rPr>
        <w:tab/>
        <w:t>Body</w:t>
      </w:r>
      <w:r w:rsidRPr="00AB21EA">
        <w:rPr>
          <w:u w:val="single"/>
        </w:rPr>
        <w:tab/>
        <w:t>Action Description with journal page number</w:t>
      </w:r>
      <w:r w:rsidRPr="00AB21EA">
        <w:rPr>
          <w:u w:val="single"/>
        </w:rPr>
        <w:tab/>
      </w:r>
    </w:p>
    <w:p w:rsidR="00D95ACE" w:rsidRDefault="00D95ACE" w:rsidP="00D95A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FA3074">
        <w:t>Introduced and adopted (</w:t>
      </w:r>
      <w:hyperlink r:id="rId7" w:history="1">
        <w:r w:rsidRPr="00FA3074">
          <w:rPr>
            <w:rStyle w:val="Hyperlink"/>
          </w:rPr>
          <w:t>House Journal</w:t>
        </w:r>
        <w:r w:rsidRPr="00FA3074">
          <w:rPr>
            <w:rStyle w:val="Hyperlink"/>
          </w:rPr>
          <w:noBreakHyphen/>
          <w:t>page 23</w:t>
        </w:r>
      </w:hyperlink>
      <w:r w:rsidRPr="00FA3074">
        <w:t>)</w:t>
      </w:r>
    </w:p>
    <w:p w:rsidR="00D95ACE" w:rsidRDefault="00D95ACE" w:rsidP="00D95A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B21EA" w:rsidRDefault="00AB21EA" w:rsidP="00AB21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B21EA">
          <w:rPr>
            <w:rStyle w:val="Hyperlink"/>
          </w:rPr>
          <w:t>legislative information</w:t>
        </w:r>
      </w:hyperlink>
      <w:r>
        <w:t xml:space="preserve"> at the website</w:t>
      </w:r>
    </w:p>
    <w:p w:rsidR="00AB21EA" w:rsidRDefault="00AB21EA" w:rsidP="00AB21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21EA" w:rsidRPr="00AB21EA" w:rsidRDefault="00AB21EA" w:rsidP="00AB21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21EA" w:rsidRDefault="00AB21EA" w:rsidP="00AB21EA">
      <w:r w:rsidRPr="00AB21EA">
        <w:rPr>
          <w:b/>
        </w:rPr>
        <w:t>VERSIONS OF THIS BILL</w:t>
      </w:r>
    </w:p>
    <w:p w:rsidR="00AB21EA" w:rsidRDefault="00AB21EA" w:rsidP="00AB21EA"/>
    <w:p w:rsidR="00AB21EA" w:rsidRDefault="008E0D6B" w:rsidP="00AB21EA">
      <w:hyperlink r:id="rId9" w:history="1">
        <w:r w:rsidR="00AB21EA">
          <w:rPr>
            <w:rStyle w:val="Hyperlink"/>
          </w:rPr>
          <w:t>1/15/2019</w:t>
        </w:r>
      </w:hyperlink>
    </w:p>
    <w:p w:rsidR="00AB21EA" w:rsidRDefault="00AB21EA" w:rsidP="00AB21EA"/>
    <w:p w:rsidR="00AB21EA" w:rsidRDefault="00AB21EA" w:rsidP="00AB21EA">
      <w:pPr>
        <w:sectPr w:rsidR="00AB21EA" w:rsidSect="00AB21E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74DE7" w:rsidRDefault="00B74DE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74D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C256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965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F96AFF">
        <w:t>RECOGNIZE AND HONOR THE MEMBERS OF THE PICKENS COUNTY EMERGENCY MANAGEMENT RESPONSE TEAM FOR THEIR HEROIC EFFORTS TO ASSIST VICTIMS OF HURRICANE FLORENCE.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10A5" w:rsidRDefault="001C25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716FA">
        <w:t xml:space="preserve">the South Carolina House of Representatives is proud to learn of the Pickens County Emergency </w:t>
      </w:r>
      <w:r w:rsidR="00F2424C">
        <w:t xml:space="preserve">Management Response </w:t>
      </w:r>
      <w:r w:rsidR="00DE4D62">
        <w:t xml:space="preserve">(EMR) </w:t>
      </w:r>
      <w:r w:rsidR="00B716FA">
        <w:t>Team</w:t>
      </w:r>
      <w:r w:rsidR="00E563D2" w:rsidRPr="00E563D2">
        <w:t>’</w:t>
      </w:r>
      <w:r w:rsidR="00B716FA">
        <w:t xml:space="preserve">s </w:t>
      </w:r>
      <w:r w:rsidR="00212FAF">
        <w:t xml:space="preserve">heroic work in </w:t>
      </w:r>
      <w:r w:rsidR="00C37D54">
        <w:t>assisting victims of Hurricane Florence</w:t>
      </w:r>
      <w:r w:rsidR="00750C37">
        <w:t>; and</w:t>
      </w:r>
    </w:p>
    <w:p w:rsidR="00750C37" w:rsidRDefault="00750C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399E" w:rsidRDefault="00750C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on September 12, </w:t>
      </w:r>
      <w:r w:rsidR="009628FE">
        <w:t xml:space="preserve">2018, </w:t>
      </w:r>
      <w:r>
        <w:t>Pickens County sent three divisions of its E</w:t>
      </w:r>
      <w:r w:rsidR="00ED18EC">
        <w:t>M</w:t>
      </w:r>
      <w:r w:rsidR="009611A0">
        <w:t>R</w:t>
      </w:r>
      <w:r w:rsidR="0035422D">
        <w:t xml:space="preserve"> </w:t>
      </w:r>
      <w:r>
        <w:t>Team</w:t>
      </w:r>
      <w:r w:rsidR="009628FE">
        <w:t xml:space="preserve">, </w:t>
      </w:r>
      <w:r w:rsidR="009611A0">
        <w:t>the</w:t>
      </w:r>
      <w:r w:rsidR="009628FE">
        <w:t xml:space="preserve"> Swiftwater Rescue Team, Fire Engine Crew, and Communications Team, </w:t>
      </w:r>
      <w:r>
        <w:t>to the Pee Dee to lend a hand in the crisis</w:t>
      </w:r>
      <w:r w:rsidR="004E7FD4">
        <w:t xml:space="preserve"> brought on by Hurricane Florence</w:t>
      </w:r>
      <w:r w:rsidR="0067399E">
        <w:t>;</w:t>
      </w:r>
      <w:r w:rsidR="00BB32A7">
        <w:t xml:space="preserve"> </w:t>
      </w:r>
      <w:r w:rsidR="0067399E">
        <w:t>and</w:t>
      </w:r>
    </w:p>
    <w:p w:rsidR="0067399E" w:rsidRDefault="006739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0C37" w:rsidRDefault="006739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5422D">
        <w:t xml:space="preserve">deployed </w:t>
      </w:r>
      <w:r w:rsidR="00134511">
        <w:t>through</w:t>
      </w:r>
      <w:r w:rsidR="0035422D">
        <w:t xml:space="preserve"> the South Carolina Firefighter Mobilization Plan, the E</w:t>
      </w:r>
      <w:r w:rsidR="009611A0">
        <w:t>M</w:t>
      </w:r>
      <w:r w:rsidR="0035422D">
        <w:t xml:space="preserve">R Team </w:t>
      </w:r>
      <w:r w:rsidR="00ED18EC">
        <w:t xml:space="preserve">completed </w:t>
      </w:r>
      <w:r w:rsidR="0035422D">
        <w:t>3,672 man</w:t>
      </w:r>
      <w:r w:rsidR="00E563D2">
        <w:noBreakHyphen/>
      </w:r>
      <w:r w:rsidR="0035422D">
        <w:t>hours</w:t>
      </w:r>
      <w:r w:rsidR="00ED18EC">
        <w:t xml:space="preserve"> of rescue work in the Pee Dee</w:t>
      </w:r>
      <w:r w:rsidR="0035422D">
        <w:t>; and</w:t>
      </w:r>
    </w:p>
    <w:p w:rsidR="0035422D" w:rsidRDefault="003542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67FD" w:rsidRDefault="0035422D" w:rsidP="00676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767FD">
        <w:rPr>
          <w:color w:val="000000" w:themeColor="text1"/>
          <w:u w:color="000000" w:themeColor="text1"/>
        </w:rPr>
        <w:t xml:space="preserve">the </w:t>
      </w:r>
      <w:r w:rsidR="006767FD" w:rsidRPr="007936DE">
        <w:rPr>
          <w:color w:val="000000" w:themeColor="text1"/>
        </w:rPr>
        <w:t>Swiftwater Rescue Team</w:t>
      </w:r>
      <w:r w:rsidR="006767FD">
        <w:rPr>
          <w:color w:val="000000" w:themeColor="text1"/>
        </w:rPr>
        <w:t xml:space="preserve"> was deployed</w:t>
      </w:r>
      <w:r w:rsidR="006767FD" w:rsidRPr="00CC7A21">
        <w:rPr>
          <w:color w:val="000000" w:themeColor="text1"/>
          <w:u w:color="000000" w:themeColor="text1"/>
        </w:rPr>
        <w:t xml:space="preserve"> for a week. Crews initially staged in Sumter County, so they were out of the immediate</w:t>
      </w:r>
      <w:r w:rsidR="006767FD">
        <w:rPr>
          <w:color w:val="000000" w:themeColor="text1"/>
          <w:u w:color="000000" w:themeColor="text1"/>
        </w:rPr>
        <w:t>ly</w:t>
      </w:r>
      <w:r w:rsidR="006767FD" w:rsidRPr="00CC7A21">
        <w:rPr>
          <w:color w:val="000000" w:themeColor="text1"/>
          <w:u w:color="000000" w:themeColor="text1"/>
        </w:rPr>
        <w:t xml:space="preserve"> affected area. </w:t>
      </w:r>
      <w:r w:rsidR="006767FD">
        <w:rPr>
          <w:color w:val="000000" w:themeColor="text1"/>
          <w:u w:color="000000" w:themeColor="text1"/>
        </w:rPr>
        <w:t>When</w:t>
      </w:r>
      <w:r w:rsidR="006767FD" w:rsidRPr="00CC7A21">
        <w:rPr>
          <w:color w:val="000000" w:themeColor="text1"/>
          <w:u w:color="000000" w:themeColor="text1"/>
        </w:rPr>
        <w:t xml:space="preserve"> the storm was close and requests for assistance </w:t>
      </w:r>
      <w:r w:rsidR="006767FD">
        <w:rPr>
          <w:color w:val="000000" w:themeColor="text1"/>
          <w:u w:color="000000" w:themeColor="text1"/>
        </w:rPr>
        <w:t>came in</w:t>
      </w:r>
      <w:r w:rsidR="006767FD" w:rsidRPr="00CC7A21">
        <w:rPr>
          <w:color w:val="000000" w:themeColor="text1"/>
          <w:u w:color="000000" w:themeColor="text1"/>
        </w:rPr>
        <w:t xml:space="preserve">, </w:t>
      </w:r>
      <w:r w:rsidR="006767FD" w:rsidRPr="007936DE">
        <w:rPr>
          <w:color w:val="000000" w:themeColor="text1"/>
        </w:rPr>
        <w:t>Swiftwater Rescue Team</w:t>
      </w:r>
      <w:r w:rsidR="006767FD">
        <w:rPr>
          <w:color w:val="000000" w:themeColor="text1"/>
        </w:rPr>
        <w:t xml:space="preserve"> members </w:t>
      </w:r>
      <w:r w:rsidR="006767FD" w:rsidRPr="00CC7A21">
        <w:rPr>
          <w:color w:val="000000" w:themeColor="text1"/>
          <w:u w:color="000000" w:themeColor="text1"/>
        </w:rPr>
        <w:t xml:space="preserve">were </w:t>
      </w:r>
      <w:r w:rsidR="006767FD">
        <w:rPr>
          <w:color w:val="000000" w:themeColor="text1"/>
          <w:u w:color="000000" w:themeColor="text1"/>
        </w:rPr>
        <w:t>re</w:t>
      </w:r>
      <w:r w:rsidR="006767FD" w:rsidRPr="00CC7A21">
        <w:rPr>
          <w:color w:val="000000" w:themeColor="text1"/>
          <w:u w:color="000000" w:themeColor="text1"/>
        </w:rPr>
        <w:t>located to the Mullins Fire Department in Marion County.</w:t>
      </w:r>
      <w:r w:rsidR="006767FD">
        <w:rPr>
          <w:color w:val="000000" w:themeColor="text1"/>
          <w:u w:color="000000" w:themeColor="text1"/>
        </w:rPr>
        <w:t xml:space="preserve"> During their stay in the Pee Dee, team members r</w:t>
      </w:r>
      <w:r w:rsidR="006767FD" w:rsidRPr="00CC7A21">
        <w:rPr>
          <w:color w:val="000000" w:themeColor="text1"/>
          <w:u w:color="000000" w:themeColor="text1"/>
        </w:rPr>
        <w:t xml:space="preserve">escued </w:t>
      </w:r>
      <w:r w:rsidR="006767FD">
        <w:rPr>
          <w:color w:val="000000" w:themeColor="text1"/>
          <w:u w:color="000000" w:themeColor="text1"/>
        </w:rPr>
        <w:t>one hundred sixty</w:t>
      </w:r>
      <w:r w:rsidR="00E563D2">
        <w:rPr>
          <w:color w:val="000000" w:themeColor="text1"/>
          <w:u w:color="000000" w:themeColor="text1"/>
        </w:rPr>
        <w:noBreakHyphen/>
      </w:r>
      <w:r w:rsidR="006767FD">
        <w:rPr>
          <w:color w:val="000000" w:themeColor="text1"/>
          <w:u w:color="000000" w:themeColor="text1"/>
        </w:rPr>
        <w:t>two victims, people</w:t>
      </w:r>
      <w:r w:rsidR="006767FD" w:rsidRPr="00CC7A21">
        <w:rPr>
          <w:color w:val="000000" w:themeColor="text1"/>
          <w:u w:color="000000" w:themeColor="text1"/>
        </w:rPr>
        <w:t xml:space="preserve"> trapped in nursing homes, residential homes</w:t>
      </w:r>
      <w:r w:rsidR="006767FD">
        <w:rPr>
          <w:color w:val="000000" w:themeColor="text1"/>
          <w:u w:color="000000" w:themeColor="text1"/>
        </w:rPr>
        <w:t>,</w:t>
      </w:r>
      <w:r w:rsidR="006767FD" w:rsidRPr="00CC7A21">
        <w:rPr>
          <w:color w:val="000000" w:themeColor="text1"/>
          <w:u w:color="000000" w:themeColor="text1"/>
        </w:rPr>
        <w:t xml:space="preserve"> and apartments</w:t>
      </w:r>
      <w:r w:rsidR="006767FD">
        <w:rPr>
          <w:color w:val="000000" w:themeColor="text1"/>
          <w:u w:color="000000" w:themeColor="text1"/>
        </w:rPr>
        <w:t>, from high water</w:t>
      </w:r>
      <w:r w:rsidR="006767FD" w:rsidRPr="00CC7A21">
        <w:rPr>
          <w:color w:val="000000" w:themeColor="text1"/>
          <w:u w:color="000000" w:themeColor="text1"/>
        </w:rPr>
        <w:t>. Once rescued by boat, the</w:t>
      </w:r>
      <w:r w:rsidR="006767FD">
        <w:rPr>
          <w:color w:val="000000" w:themeColor="text1"/>
          <w:u w:color="000000" w:themeColor="text1"/>
        </w:rPr>
        <w:t>se victims</w:t>
      </w:r>
      <w:r w:rsidR="006767FD" w:rsidRPr="00CC7A21">
        <w:rPr>
          <w:color w:val="000000" w:themeColor="text1"/>
          <w:u w:color="000000" w:themeColor="text1"/>
        </w:rPr>
        <w:t xml:space="preserve"> were transferred to a high</w:t>
      </w:r>
      <w:r w:rsidR="00E563D2">
        <w:rPr>
          <w:color w:val="000000" w:themeColor="text1"/>
          <w:u w:color="000000" w:themeColor="text1"/>
        </w:rPr>
        <w:noBreakHyphen/>
      </w:r>
      <w:r w:rsidR="006767FD" w:rsidRPr="00CC7A21">
        <w:rPr>
          <w:color w:val="000000" w:themeColor="text1"/>
          <w:u w:color="000000" w:themeColor="text1"/>
        </w:rPr>
        <w:t>water military vehicle</w:t>
      </w:r>
      <w:r w:rsidR="006767FD">
        <w:rPr>
          <w:color w:val="000000" w:themeColor="text1"/>
          <w:u w:color="000000" w:themeColor="text1"/>
        </w:rPr>
        <w:t xml:space="preserve">, </w:t>
      </w:r>
      <w:r w:rsidR="006767FD" w:rsidRPr="00CC7A21">
        <w:rPr>
          <w:color w:val="000000" w:themeColor="text1"/>
          <w:u w:color="000000" w:themeColor="text1"/>
        </w:rPr>
        <w:t>taken to dry land</w:t>
      </w:r>
      <w:r w:rsidR="006767FD">
        <w:rPr>
          <w:color w:val="000000" w:themeColor="text1"/>
          <w:u w:color="000000" w:themeColor="text1"/>
        </w:rPr>
        <w:t xml:space="preserve">, </w:t>
      </w:r>
      <w:r w:rsidR="006767FD" w:rsidRPr="00CC7A21">
        <w:rPr>
          <w:color w:val="000000" w:themeColor="text1"/>
          <w:u w:color="000000" w:themeColor="text1"/>
        </w:rPr>
        <w:t>checked for injuries and contamination</w:t>
      </w:r>
      <w:r w:rsidR="006767FD">
        <w:rPr>
          <w:color w:val="000000" w:themeColor="text1"/>
          <w:u w:color="000000" w:themeColor="text1"/>
        </w:rPr>
        <w:t xml:space="preserve">, </w:t>
      </w:r>
      <w:r w:rsidR="006767FD" w:rsidRPr="00CC7A21">
        <w:rPr>
          <w:color w:val="000000" w:themeColor="text1"/>
          <w:u w:color="000000" w:themeColor="text1"/>
        </w:rPr>
        <w:t xml:space="preserve">and then </w:t>
      </w:r>
      <w:r w:rsidR="006767FD">
        <w:rPr>
          <w:color w:val="000000" w:themeColor="text1"/>
          <w:u w:color="000000" w:themeColor="text1"/>
        </w:rPr>
        <w:t>driven by bus</w:t>
      </w:r>
      <w:r w:rsidR="006767FD" w:rsidRPr="00CC7A21">
        <w:rPr>
          <w:color w:val="000000" w:themeColor="text1"/>
          <w:u w:color="000000" w:themeColor="text1"/>
        </w:rPr>
        <w:t xml:space="preserve"> to a nearby shelter.</w:t>
      </w:r>
      <w:r w:rsidR="006767FD">
        <w:rPr>
          <w:color w:val="000000" w:themeColor="text1"/>
          <w:u w:color="000000" w:themeColor="text1"/>
        </w:rPr>
        <w:t xml:space="preserve"> In addition to </w:t>
      </w:r>
      <w:r w:rsidR="00AE1D93">
        <w:rPr>
          <w:color w:val="000000" w:themeColor="text1"/>
          <w:u w:color="000000" w:themeColor="text1"/>
        </w:rPr>
        <w:t>its</w:t>
      </w:r>
      <w:r w:rsidR="006767FD">
        <w:rPr>
          <w:color w:val="000000" w:themeColor="text1"/>
          <w:u w:color="000000" w:themeColor="text1"/>
        </w:rPr>
        <w:t xml:space="preserve"> work assisting such victims, the </w:t>
      </w:r>
      <w:r w:rsidR="006767FD" w:rsidRPr="007936DE">
        <w:rPr>
          <w:color w:val="000000" w:themeColor="text1"/>
        </w:rPr>
        <w:t>Swiftwater Rescue Team</w:t>
      </w:r>
      <w:r w:rsidR="006767FD">
        <w:rPr>
          <w:color w:val="000000" w:themeColor="text1"/>
        </w:rPr>
        <w:t xml:space="preserve"> r</w:t>
      </w:r>
      <w:r w:rsidR="006767FD" w:rsidRPr="00CC7A21">
        <w:rPr>
          <w:color w:val="000000" w:themeColor="text1"/>
          <w:u w:color="000000" w:themeColor="text1"/>
        </w:rPr>
        <w:t xml:space="preserve">escued from cars </w:t>
      </w:r>
      <w:r w:rsidR="006767FD">
        <w:rPr>
          <w:color w:val="000000" w:themeColor="text1"/>
          <w:u w:color="000000" w:themeColor="text1"/>
        </w:rPr>
        <w:t>four</w:t>
      </w:r>
      <w:r w:rsidR="006767FD" w:rsidRPr="00CC7A21">
        <w:rPr>
          <w:color w:val="000000" w:themeColor="text1"/>
          <w:u w:color="000000" w:themeColor="text1"/>
        </w:rPr>
        <w:t xml:space="preserve"> individuals attempting to cross flooded roadways</w:t>
      </w:r>
      <w:r w:rsidR="006767FD">
        <w:rPr>
          <w:color w:val="000000" w:themeColor="text1"/>
          <w:u w:color="000000" w:themeColor="text1"/>
        </w:rPr>
        <w:t>; and</w:t>
      </w:r>
    </w:p>
    <w:p w:rsidR="006767FD" w:rsidRDefault="006767FD" w:rsidP="00676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67FD" w:rsidRDefault="006767FD" w:rsidP="00676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D145C0">
        <w:rPr>
          <w:color w:val="000000" w:themeColor="text1"/>
          <w:u w:color="000000" w:themeColor="text1"/>
        </w:rPr>
        <w:t>Engine Crew</w:t>
      </w:r>
      <w:r>
        <w:rPr>
          <w:color w:val="000000" w:themeColor="text1"/>
          <w:u w:color="000000" w:themeColor="text1"/>
        </w:rPr>
        <w:t xml:space="preserve">, </w:t>
      </w:r>
      <w:r w:rsidRPr="00CC7A21">
        <w:rPr>
          <w:color w:val="000000" w:themeColor="text1"/>
          <w:u w:color="000000" w:themeColor="text1"/>
        </w:rPr>
        <w:t>a joint team from the City of Pickens and City of Central</w:t>
      </w:r>
      <w:r>
        <w:rPr>
          <w:color w:val="000000" w:themeColor="text1"/>
          <w:u w:color="000000" w:themeColor="text1"/>
        </w:rPr>
        <w:t>, operated from a f</w:t>
      </w:r>
      <w:r w:rsidRPr="00CC7A21">
        <w:rPr>
          <w:color w:val="000000" w:themeColor="text1"/>
          <w:u w:color="000000" w:themeColor="text1"/>
        </w:rPr>
        <w:t xml:space="preserve">ire engine </w:t>
      </w:r>
      <w:r w:rsidR="000B5084">
        <w:rPr>
          <w:color w:val="000000" w:themeColor="text1"/>
          <w:u w:color="000000" w:themeColor="text1"/>
        </w:rPr>
        <w:t>provided</w:t>
      </w:r>
      <w:r w:rsidRPr="00CC7A21">
        <w:rPr>
          <w:color w:val="000000" w:themeColor="text1"/>
          <w:u w:color="000000" w:themeColor="text1"/>
        </w:rPr>
        <w:t xml:space="preserve"> with EMS equipment, increasing the capability to an </w:t>
      </w:r>
      <w:r w:rsidR="00F32495">
        <w:rPr>
          <w:color w:val="000000" w:themeColor="text1"/>
          <w:u w:color="000000" w:themeColor="text1"/>
        </w:rPr>
        <w:t>A</w:t>
      </w:r>
      <w:r w:rsidRPr="00CC7A21">
        <w:rPr>
          <w:color w:val="000000" w:themeColor="text1"/>
          <w:u w:color="000000" w:themeColor="text1"/>
        </w:rPr>
        <w:t>dvanced Life Support engine.</w:t>
      </w:r>
      <w:r>
        <w:rPr>
          <w:color w:val="000000" w:themeColor="text1"/>
          <w:u w:color="000000" w:themeColor="text1"/>
        </w:rPr>
        <w:t xml:space="preserve"> The team was s</w:t>
      </w:r>
      <w:r w:rsidRPr="00CC7A21">
        <w:rPr>
          <w:color w:val="000000" w:themeColor="text1"/>
          <w:u w:color="000000" w:themeColor="text1"/>
        </w:rPr>
        <w:t>tationed at a</w:t>
      </w:r>
      <w:r>
        <w:rPr>
          <w:color w:val="000000" w:themeColor="text1"/>
          <w:u w:color="000000" w:themeColor="text1"/>
        </w:rPr>
        <w:t>n</w:t>
      </w:r>
      <w:r w:rsidRPr="00CC7A21">
        <w:rPr>
          <w:color w:val="000000" w:themeColor="text1"/>
          <w:u w:color="000000" w:themeColor="text1"/>
        </w:rPr>
        <w:t xml:space="preserve"> Horry County fire station to assist local resources by responding to vehicle fire, medical calls</w:t>
      </w:r>
      <w:r>
        <w:rPr>
          <w:color w:val="000000" w:themeColor="text1"/>
          <w:u w:color="000000" w:themeColor="text1"/>
        </w:rPr>
        <w:t>,</w:t>
      </w:r>
      <w:r w:rsidRPr="00CC7A21">
        <w:rPr>
          <w:color w:val="000000" w:themeColor="text1"/>
          <w:u w:color="000000" w:themeColor="text1"/>
        </w:rPr>
        <w:t xml:space="preserve"> and structure fires.</w:t>
      </w:r>
      <w:r>
        <w:rPr>
          <w:color w:val="000000" w:themeColor="text1"/>
          <w:u w:color="000000" w:themeColor="text1"/>
        </w:rPr>
        <w:t xml:space="preserve"> Further, s</w:t>
      </w:r>
      <w:r w:rsidRPr="00CC7A21">
        <w:rPr>
          <w:color w:val="000000" w:themeColor="text1"/>
          <w:u w:color="000000" w:themeColor="text1"/>
        </w:rPr>
        <w:t xml:space="preserve">ome personnel were added to Horry County </w:t>
      </w:r>
      <w:r w:rsidR="009D2881">
        <w:rPr>
          <w:color w:val="000000" w:themeColor="text1"/>
          <w:u w:color="000000" w:themeColor="text1"/>
        </w:rPr>
        <w:t>f</w:t>
      </w:r>
      <w:r w:rsidRPr="00CC7A21">
        <w:rPr>
          <w:color w:val="000000" w:themeColor="text1"/>
          <w:u w:color="000000" w:themeColor="text1"/>
        </w:rPr>
        <w:t>ire engines to support their staffing</w:t>
      </w:r>
      <w:r>
        <w:rPr>
          <w:color w:val="000000" w:themeColor="text1"/>
          <w:u w:color="000000" w:themeColor="text1"/>
        </w:rPr>
        <w:t>; and</w:t>
      </w:r>
    </w:p>
    <w:p w:rsidR="006767FD" w:rsidRDefault="006767FD" w:rsidP="00676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67FD" w:rsidRDefault="006767FD" w:rsidP="00676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F56F52">
        <w:rPr>
          <w:color w:val="000000" w:themeColor="text1"/>
          <w:u w:color="000000" w:themeColor="text1"/>
        </w:rPr>
        <w:t>Communications</w:t>
      </w:r>
      <w:r>
        <w:rPr>
          <w:color w:val="000000" w:themeColor="text1"/>
          <w:u w:color="000000" w:themeColor="text1"/>
        </w:rPr>
        <w:t xml:space="preserve"> Team r</w:t>
      </w:r>
      <w:r w:rsidRPr="00CC7A21">
        <w:rPr>
          <w:color w:val="000000" w:themeColor="text1"/>
          <w:u w:color="000000" w:themeColor="text1"/>
        </w:rPr>
        <w:t>esponded with the Pickens County Communications trailer to provide interoperability equipment, supporting the State Fire Communications bus.</w:t>
      </w:r>
      <w:r>
        <w:rPr>
          <w:color w:val="000000" w:themeColor="text1"/>
          <w:u w:color="000000" w:themeColor="text1"/>
        </w:rPr>
        <w:t xml:space="preserve"> Equipment purchased because of </w:t>
      </w:r>
      <w:r w:rsidRPr="00CC7A21">
        <w:rPr>
          <w:color w:val="000000" w:themeColor="text1"/>
          <w:u w:color="000000" w:themeColor="text1"/>
        </w:rPr>
        <w:t>lessons learned f</w:t>
      </w:r>
      <w:r>
        <w:rPr>
          <w:color w:val="000000" w:themeColor="text1"/>
          <w:u w:color="000000" w:themeColor="text1"/>
        </w:rPr>
        <w:t>rom</w:t>
      </w:r>
      <w:r w:rsidRPr="00CC7A21">
        <w:rPr>
          <w:color w:val="000000" w:themeColor="text1"/>
          <w:u w:color="000000" w:themeColor="text1"/>
        </w:rPr>
        <w:t xml:space="preserve"> the 2016 Pinnacle Mountain Fire was used to patch air</w:t>
      </w:r>
      <w:r w:rsidR="00E563D2">
        <w:rPr>
          <w:color w:val="000000" w:themeColor="text1"/>
          <w:u w:color="000000" w:themeColor="text1"/>
        </w:rPr>
        <w:noBreakHyphen/>
      </w:r>
      <w:r w:rsidRPr="00CC7A21">
        <w:rPr>
          <w:color w:val="000000" w:themeColor="text1"/>
          <w:u w:color="000000" w:themeColor="text1"/>
        </w:rPr>
        <w:t>to</w:t>
      </w:r>
      <w:r w:rsidR="00E563D2">
        <w:rPr>
          <w:color w:val="000000" w:themeColor="text1"/>
          <w:u w:color="000000" w:themeColor="text1"/>
        </w:rPr>
        <w:noBreakHyphen/>
      </w:r>
      <w:r w:rsidRPr="00CC7A21">
        <w:rPr>
          <w:color w:val="000000" w:themeColor="text1"/>
          <w:u w:color="000000" w:themeColor="text1"/>
        </w:rPr>
        <w:t>ground communications</w:t>
      </w:r>
      <w:r>
        <w:rPr>
          <w:color w:val="000000" w:themeColor="text1"/>
          <w:u w:color="000000" w:themeColor="text1"/>
        </w:rPr>
        <w:t>; and</w:t>
      </w:r>
    </w:p>
    <w:p w:rsidR="0035422D" w:rsidRDefault="003542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56AE" w:rsidRPr="006C0383" w:rsidRDefault="007056AE" w:rsidP="00705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members of the </w:t>
      </w:r>
      <w:r>
        <w:t>Pickens County E</w:t>
      </w:r>
      <w:r w:rsidR="00D72D80">
        <w:t>MR</w:t>
      </w:r>
      <w:r>
        <w:t xml:space="preserve"> Team are </w:t>
      </w:r>
      <w:r w:rsidRPr="006C0383">
        <w:rPr>
          <w:color w:val="000000" w:themeColor="text1"/>
          <w:u w:color="000000" w:themeColor="text1"/>
        </w:rPr>
        <w:t>Jason Melton</w:t>
      </w:r>
      <w:r>
        <w:rPr>
          <w:color w:val="000000" w:themeColor="text1"/>
          <w:u w:color="000000" w:themeColor="text1"/>
        </w:rPr>
        <w:t xml:space="preserve">, </w:t>
      </w:r>
      <w:r w:rsidRPr="006C0383">
        <w:rPr>
          <w:color w:val="000000" w:themeColor="text1"/>
          <w:u w:color="000000" w:themeColor="text1"/>
        </w:rPr>
        <w:t>Justin Thompson</w:t>
      </w:r>
      <w:r>
        <w:rPr>
          <w:color w:val="000000" w:themeColor="text1"/>
          <w:u w:color="000000" w:themeColor="text1"/>
        </w:rPr>
        <w:t xml:space="preserve">, </w:t>
      </w:r>
      <w:r w:rsidRPr="006C0383">
        <w:rPr>
          <w:color w:val="000000" w:themeColor="text1"/>
          <w:u w:color="000000" w:themeColor="text1"/>
        </w:rPr>
        <w:t>Jeremy Arment</w:t>
      </w:r>
      <w:r>
        <w:rPr>
          <w:color w:val="000000" w:themeColor="text1"/>
          <w:u w:color="000000" w:themeColor="text1"/>
        </w:rPr>
        <w:t xml:space="preserve">, </w:t>
      </w:r>
      <w:r w:rsidRPr="006C0383">
        <w:rPr>
          <w:color w:val="000000" w:themeColor="text1"/>
          <w:u w:color="000000" w:themeColor="text1"/>
        </w:rPr>
        <w:t>Clint Belcher</w:t>
      </w:r>
      <w:r>
        <w:rPr>
          <w:color w:val="000000" w:themeColor="text1"/>
          <w:u w:color="000000" w:themeColor="text1"/>
        </w:rPr>
        <w:t xml:space="preserve">, </w:t>
      </w:r>
      <w:r w:rsidRPr="006C0383">
        <w:rPr>
          <w:color w:val="000000" w:themeColor="text1"/>
          <w:u w:color="000000" w:themeColor="text1"/>
        </w:rPr>
        <w:t>Shannon Dales</w:t>
      </w:r>
      <w:r>
        <w:rPr>
          <w:color w:val="000000" w:themeColor="text1"/>
          <w:u w:color="000000" w:themeColor="text1"/>
        </w:rPr>
        <w:t xml:space="preserve">, </w:t>
      </w:r>
      <w:r w:rsidRPr="006C0383">
        <w:rPr>
          <w:color w:val="000000" w:themeColor="text1"/>
          <w:u w:color="000000" w:themeColor="text1"/>
        </w:rPr>
        <w:t>Kevin Fincannon</w:t>
      </w:r>
      <w:r>
        <w:rPr>
          <w:color w:val="000000" w:themeColor="text1"/>
          <w:u w:color="000000" w:themeColor="text1"/>
        </w:rPr>
        <w:t xml:space="preserve">, </w:t>
      </w:r>
      <w:r w:rsidRPr="006C0383">
        <w:rPr>
          <w:color w:val="000000" w:themeColor="text1"/>
          <w:u w:color="000000" w:themeColor="text1"/>
        </w:rPr>
        <w:t>Robert Porter</w:t>
      </w:r>
      <w:r>
        <w:rPr>
          <w:color w:val="000000" w:themeColor="text1"/>
          <w:u w:color="000000" w:themeColor="text1"/>
        </w:rPr>
        <w:t xml:space="preserve">, </w:t>
      </w:r>
      <w:r w:rsidRPr="006C0383">
        <w:rPr>
          <w:color w:val="000000" w:themeColor="text1"/>
          <w:u w:color="000000" w:themeColor="text1"/>
        </w:rPr>
        <w:t>Tim Rowland</w:t>
      </w:r>
      <w:r>
        <w:rPr>
          <w:color w:val="000000" w:themeColor="text1"/>
          <w:u w:color="000000" w:themeColor="text1"/>
        </w:rPr>
        <w:t xml:space="preserve">, </w:t>
      </w:r>
      <w:r w:rsidRPr="006C0383">
        <w:rPr>
          <w:color w:val="000000" w:themeColor="text1"/>
          <w:u w:color="000000" w:themeColor="text1"/>
        </w:rPr>
        <w:t>Mike Staton</w:t>
      </w:r>
      <w:r>
        <w:rPr>
          <w:color w:val="000000" w:themeColor="text1"/>
          <w:u w:color="000000" w:themeColor="text1"/>
        </w:rPr>
        <w:t xml:space="preserve">, </w:t>
      </w:r>
      <w:r w:rsidRPr="006C0383">
        <w:rPr>
          <w:color w:val="000000" w:themeColor="text1"/>
          <w:u w:color="000000" w:themeColor="text1"/>
        </w:rPr>
        <w:t>Eddie Talley</w:t>
      </w:r>
      <w:r>
        <w:rPr>
          <w:color w:val="000000" w:themeColor="text1"/>
          <w:u w:color="000000" w:themeColor="text1"/>
        </w:rPr>
        <w:t xml:space="preserve">, </w:t>
      </w:r>
      <w:r w:rsidRPr="006C0383">
        <w:rPr>
          <w:color w:val="000000" w:themeColor="text1"/>
          <w:u w:color="000000" w:themeColor="text1"/>
        </w:rPr>
        <w:t>Pierce Womack</w:t>
      </w:r>
      <w:r>
        <w:rPr>
          <w:color w:val="000000" w:themeColor="text1"/>
          <w:u w:color="000000" w:themeColor="text1"/>
        </w:rPr>
        <w:t xml:space="preserve">, </w:t>
      </w:r>
      <w:r w:rsidRPr="006C0383">
        <w:rPr>
          <w:color w:val="000000" w:themeColor="text1"/>
          <w:u w:color="000000" w:themeColor="text1"/>
        </w:rPr>
        <w:t>Matthew Littleton</w:t>
      </w:r>
      <w:r>
        <w:rPr>
          <w:color w:val="000000" w:themeColor="text1"/>
          <w:u w:color="000000" w:themeColor="text1"/>
        </w:rPr>
        <w:t xml:space="preserve">, </w:t>
      </w:r>
      <w:r w:rsidRPr="006C0383">
        <w:rPr>
          <w:color w:val="000000" w:themeColor="text1"/>
          <w:u w:color="000000" w:themeColor="text1"/>
        </w:rPr>
        <w:t>Andy Childs</w:t>
      </w:r>
      <w:r>
        <w:rPr>
          <w:color w:val="000000" w:themeColor="text1"/>
          <w:u w:color="000000" w:themeColor="text1"/>
        </w:rPr>
        <w:t xml:space="preserve">, </w:t>
      </w:r>
      <w:r w:rsidRPr="006C0383">
        <w:rPr>
          <w:color w:val="000000" w:themeColor="text1"/>
          <w:u w:color="000000" w:themeColor="text1"/>
        </w:rPr>
        <w:t>Alex Bowers</w:t>
      </w:r>
      <w:r>
        <w:rPr>
          <w:color w:val="000000" w:themeColor="text1"/>
          <w:u w:color="000000" w:themeColor="text1"/>
        </w:rPr>
        <w:t xml:space="preserve">, </w:t>
      </w:r>
      <w:r w:rsidRPr="006C0383">
        <w:rPr>
          <w:color w:val="000000" w:themeColor="text1"/>
          <w:u w:color="000000" w:themeColor="text1"/>
        </w:rPr>
        <w:t>Ron Stout</w:t>
      </w:r>
      <w:r>
        <w:rPr>
          <w:color w:val="000000" w:themeColor="text1"/>
          <w:u w:color="000000" w:themeColor="text1"/>
        </w:rPr>
        <w:t xml:space="preserve">, </w:t>
      </w:r>
      <w:r w:rsidRPr="006C0383">
        <w:rPr>
          <w:color w:val="000000" w:themeColor="text1"/>
          <w:u w:color="000000" w:themeColor="text1"/>
        </w:rPr>
        <w:t>Brandon Looper</w:t>
      </w:r>
      <w:r>
        <w:rPr>
          <w:color w:val="000000" w:themeColor="text1"/>
          <w:u w:color="000000" w:themeColor="text1"/>
        </w:rPr>
        <w:t xml:space="preserve">, </w:t>
      </w:r>
      <w:r w:rsidRPr="006C0383">
        <w:rPr>
          <w:color w:val="000000" w:themeColor="text1"/>
          <w:u w:color="000000" w:themeColor="text1"/>
        </w:rPr>
        <w:t>Andrew Wilson</w:t>
      </w:r>
      <w:r>
        <w:rPr>
          <w:color w:val="000000" w:themeColor="text1"/>
          <w:u w:color="000000" w:themeColor="text1"/>
        </w:rPr>
        <w:t xml:space="preserve">, </w:t>
      </w:r>
      <w:r w:rsidRPr="006C0383">
        <w:rPr>
          <w:color w:val="000000" w:themeColor="text1"/>
          <w:u w:color="000000" w:themeColor="text1"/>
        </w:rPr>
        <w:t>Alex Dalton</w:t>
      </w:r>
      <w:r>
        <w:rPr>
          <w:color w:val="000000" w:themeColor="text1"/>
          <w:u w:color="000000" w:themeColor="text1"/>
        </w:rPr>
        <w:t xml:space="preserve">, </w:t>
      </w:r>
      <w:r w:rsidRPr="006C0383">
        <w:rPr>
          <w:color w:val="000000" w:themeColor="text1"/>
          <w:u w:color="000000" w:themeColor="text1"/>
        </w:rPr>
        <w:t>Richard Kneese</w:t>
      </w:r>
      <w:r>
        <w:rPr>
          <w:color w:val="000000" w:themeColor="text1"/>
          <w:u w:color="000000" w:themeColor="text1"/>
        </w:rPr>
        <w:t xml:space="preserve">, </w:t>
      </w:r>
      <w:r w:rsidRPr="006C0383">
        <w:rPr>
          <w:color w:val="000000" w:themeColor="text1"/>
          <w:u w:color="000000" w:themeColor="text1"/>
        </w:rPr>
        <w:t>Corey Lewis</w:t>
      </w:r>
      <w:r>
        <w:rPr>
          <w:color w:val="000000" w:themeColor="text1"/>
          <w:u w:color="000000" w:themeColor="text1"/>
        </w:rPr>
        <w:t>; and</w:t>
      </w:r>
    </w:p>
    <w:p w:rsidR="007056AE" w:rsidRDefault="007056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256F" w:rsidRDefault="00063F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recent rescue work done in the Pee Dee by the members of the Pickens County Emergency Management Response Team demonstrates the courage, compassion, </w:t>
      </w:r>
      <w:r w:rsidR="00944B12">
        <w:t>skill, and</w:t>
      </w:r>
      <w:r w:rsidR="00420A08">
        <w:t xml:space="preserve"> hands</w:t>
      </w:r>
      <w:r w:rsidR="00E563D2">
        <w:noBreakHyphen/>
      </w:r>
      <w:r w:rsidR="00420A08">
        <w:t>on caring</w:t>
      </w:r>
      <w:r>
        <w:t xml:space="preserve"> that show South Carolina at its highest and best. </w:t>
      </w:r>
      <w:r w:rsidR="001C256F">
        <w:t>Now, therefore,</w:t>
      </w:r>
    </w:p>
    <w:p w:rsidR="001C256F" w:rsidRDefault="001C25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256F" w:rsidRDefault="001C25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C256F" w:rsidRDefault="001C25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3FB7" w:rsidRDefault="001C256F" w:rsidP="00B73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73FB7">
        <w:t xml:space="preserve"> </w:t>
      </w:r>
      <w:r w:rsidR="00B73FB7">
        <w:rPr>
          <w:color w:val="000000" w:themeColor="text1"/>
        </w:rPr>
        <w:t xml:space="preserve">the members of the South Carolina House of Representatives, by this resolution, </w:t>
      </w:r>
      <w:r w:rsidR="00B73FB7">
        <w:t>recognize and honor the members of the Pickens County Emergency Management Response Team for their heroic efforts to assist victims of Hurricane Florence.</w:t>
      </w:r>
    </w:p>
    <w:p w:rsidR="00B73FB7" w:rsidRDefault="00B73FB7" w:rsidP="00B73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1C256F" w:rsidRDefault="001C25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73FB7">
        <w:t xml:space="preserve"> the Pickens County Emergency Management Response Team.</w:t>
      </w:r>
    </w:p>
    <w:p w:rsidR="00645F32" w:rsidRDefault="00E563D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B21EA" w:rsidRDefault="00AB21EA" w:rsidP="00AB21EA">
      <w:pPr>
        <w:suppressAutoHyphens/>
      </w:pPr>
    </w:p>
    <w:sectPr w:rsidR="00AB21EA" w:rsidSect="00AB21E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256F" w:rsidRDefault="001C256F" w:rsidP="009F0C77">
      <w:r>
        <w:separator/>
      </w:r>
    </w:p>
  </w:endnote>
  <w:endnote w:type="continuationSeparator" w:id="0">
    <w:p w:rsidR="001C256F" w:rsidRDefault="001C256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8970138-21EF-4181-AB38-A01588B8CDC1}"/>
    <w:embedBold r:id="rId2" w:fontKey="{AAF0DA1F-9F66-4E84-B398-58B3BBDA682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003D308-AAD8-43AE-A2D2-92A03C84350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D14C45F-E52A-46BB-8063-A05B755E35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C370FF4-9C42-442E-8F99-F3C5F49C2A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21EA" w:rsidRPr="00B74DE7" w:rsidRDefault="00AB21EA" w:rsidP="00B74D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0124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256F" w:rsidRDefault="001C256F" w:rsidP="009F0C77">
      <w:r>
        <w:separator/>
      </w:r>
    </w:p>
  </w:footnote>
  <w:footnote w:type="continuationSeparator" w:id="0">
    <w:p w:rsidR="001C256F" w:rsidRDefault="001C256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16ZW19"/>
    <w:docVar w:name="CoverBillType" w:val="r"/>
    <w:docVar w:name="DocPath" w:val="L:\Council\bills\RM\1016ZW19.DOCX"/>
    <w:docVar w:name="dvBillNumber" w:val="350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C256F"/>
    <w:rsid w:val="00011869"/>
    <w:rsid w:val="00015CD6"/>
    <w:rsid w:val="000267A9"/>
    <w:rsid w:val="00063F34"/>
    <w:rsid w:val="000B5084"/>
    <w:rsid w:val="000E0100"/>
    <w:rsid w:val="000E1785"/>
    <w:rsid w:val="000F40FA"/>
    <w:rsid w:val="00101241"/>
    <w:rsid w:val="001035F1"/>
    <w:rsid w:val="0010776B"/>
    <w:rsid w:val="00133E66"/>
    <w:rsid w:val="00134511"/>
    <w:rsid w:val="001435A3"/>
    <w:rsid w:val="00146ED3"/>
    <w:rsid w:val="00151044"/>
    <w:rsid w:val="001778A6"/>
    <w:rsid w:val="001C256F"/>
    <w:rsid w:val="001D08F2"/>
    <w:rsid w:val="001D3A58"/>
    <w:rsid w:val="001D525B"/>
    <w:rsid w:val="001D7F4F"/>
    <w:rsid w:val="00205238"/>
    <w:rsid w:val="00212FAF"/>
    <w:rsid w:val="002321B6"/>
    <w:rsid w:val="00250967"/>
    <w:rsid w:val="002543C8"/>
    <w:rsid w:val="0025541D"/>
    <w:rsid w:val="00284AAE"/>
    <w:rsid w:val="00296541"/>
    <w:rsid w:val="002E5912"/>
    <w:rsid w:val="00301B21"/>
    <w:rsid w:val="00325348"/>
    <w:rsid w:val="0032732C"/>
    <w:rsid w:val="00336AD0"/>
    <w:rsid w:val="0035422D"/>
    <w:rsid w:val="0037079A"/>
    <w:rsid w:val="003909E2"/>
    <w:rsid w:val="003C4DAB"/>
    <w:rsid w:val="003D01E8"/>
    <w:rsid w:val="003E5288"/>
    <w:rsid w:val="003E70C1"/>
    <w:rsid w:val="003F6D79"/>
    <w:rsid w:val="0041760A"/>
    <w:rsid w:val="00417C01"/>
    <w:rsid w:val="00420A08"/>
    <w:rsid w:val="004403BD"/>
    <w:rsid w:val="00461441"/>
    <w:rsid w:val="004809EE"/>
    <w:rsid w:val="004E7D54"/>
    <w:rsid w:val="004E7FD4"/>
    <w:rsid w:val="005273C6"/>
    <w:rsid w:val="00530A69"/>
    <w:rsid w:val="00545593"/>
    <w:rsid w:val="00556EBF"/>
    <w:rsid w:val="00577C6C"/>
    <w:rsid w:val="005A62FE"/>
    <w:rsid w:val="005B7EF2"/>
    <w:rsid w:val="005C2FE2"/>
    <w:rsid w:val="005E2BC9"/>
    <w:rsid w:val="00605102"/>
    <w:rsid w:val="006215AA"/>
    <w:rsid w:val="00645F32"/>
    <w:rsid w:val="00652AB5"/>
    <w:rsid w:val="0067399E"/>
    <w:rsid w:val="006767FD"/>
    <w:rsid w:val="006913C9"/>
    <w:rsid w:val="0069470D"/>
    <w:rsid w:val="006D58AA"/>
    <w:rsid w:val="007056AE"/>
    <w:rsid w:val="00734F00"/>
    <w:rsid w:val="00750C37"/>
    <w:rsid w:val="007A70AE"/>
    <w:rsid w:val="0082081E"/>
    <w:rsid w:val="00831941"/>
    <w:rsid w:val="008362E8"/>
    <w:rsid w:val="0085786E"/>
    <w:rsid w:val="008610A5"/>
    <w:rsid w:val="00876B93"/>
    <w:rsid w:val="00896811"/>
    <w:rsid w:val="008A1768"/>
    <w:rsid w:val="008A489F"/>
    <w:rsid w:val="008F0F33"/>
    <w:rsid w:val="008F4429"/>
    <w:rsid w:val="0094021A"/>
    <w:rsid w:val="00944B12"/>
    <w:rsid w:val="009611A0"/>
    <w:rsid w:val="009628FE"/>
    <w:rsid w:val="009B44AF"/>
    <w:rsid w:val="009C6A0B"/>
    <w:rsid w:val="009D2881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21EA"/>
    <w:rsid w:val="00AC34A2"/>
    <w:rsid w:val="00AD1C9A"/>
    <w:rsid w:val="00AD4B17"/>
    <w:rsid w:val="00AE1D93"/>
    <w:rsid w:val="00B412D4"/>
    <w:rsid w:val="00B716FA"/>
    <w:rsid w:val="00B73FB7"/>
    <w:rsid w:val="00B74DE7"/>
    <w:rsid w:val="00BB32A7"/>
    <w:rsid w:val="00BE3C22"/>
    <w:rsid w:val="00C0345E"/>
    <w:rsid w:val="00C160E2"/>
    <w:rsid w:val="00C250FF"/>
    <w:rsid w:val="00C31C95"/>
    <w:rsid w:val="00C3483A"/>
    <w:rsid w:val="00C37D54"/>
    <w:rsid w:val="00C74E9D"/>
    <w:rsid w:val="00C826DD"/>
    <w:rsid w:val="00C82FD3"/>
    <w:rsid w:val="00C92819"/>
    <w:rsid w:val="00CC6B7B"/>
    <w:rsid w:val="00CD1AB5"/>
    <w:rsid w:val="00CD2089"/>
    <w:rsid w:val="00D72D80"/>
    <w:rsid w:val="00D73A67"/>
    <w:rsid w:val="00D75C72"/>
    <w:rsid w:val="00D95ACE"/>
    <w:rsid w:val="00D970A9"/>
    <w:rsid w:val="00DE4D62"/>
    <w:rsid w:val="00DF3845"/>
    <w:rsid w:val="00E326DB"/>
    <w:rsid w:val="00E41911"/>
    <w:rsid w:val="00E44B57"/>
    <w:rsid w:val="00E563D2"/>
    <w:rsid w:val="00E92EEF"/>
    <w:rsid w:val="00ED18EC"/>
    <w:rsid w:val="00EF2368"/>
    <w:rsid w:val="00F2424C"/>
    <w:rsid w:val="00F24442"/>
    <w:rsid w:val="00F32495"/>
    <w:rsid w:val="00F50AE3"/>
    <w:rsid w:val="00F655B7"/>
    <w:rsid w:val="00F656BA"/>
    <w:rsid w:val="00F67CF1"/>
    <w:rsid w:val="00F728AA"/>
    <w:rsid w:val="00F840F0"/>
    <w:rsid w:val="00F96AFF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CD57F24-79C6-4A6A-842F-4367A8CE9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56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6A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21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0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508_201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B6EEBC-6E9B-483B-BFB7-ADFF41678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782</Words>
  <Characters>4461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3508: Pickens County Emergency Management Response Team - South Carolina Legislature Online</dc:title>
  <dc:creator>Rosanne McDowell</dc:creator>
  <cp:lastModifiedBy>S Wilson</cp:lastModifiedBy>
  <cp:revision>2</cp:revision>
  <cp:lastPrinted>2018-12-20T16:16:00Z</cp:lastPrinted>
  <dcterms:created xsi:type="dcterms:W3CDTF">2020-03-09T19:13:00Z</dcterms:created>
  <dcterms:modified xsi:type="dcterms:W3CDTF">2020-03-09T19:13:00Z</dcterms:modified>
</cp:coreProperties>
</file>