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D57" w:rsidRDefault="009C1D57" w:rsidP="009C1D57">
      <w:pPr>
        <w:widowControl w:val="0"/>
        <w:jc w:val="center"/>
      </w:pPr>
      <w:r w:rsidRPr="009C1D57">
        <w:rPr>
          <w:b/>
        </w:rPr>
        <w:t>South Carolina General Assembly</w:t>
      </w:r>
    </w:p>
    <w:p w:rsidR="009C1D57" w:rsidRDefault="009C1D57" w:rsidP="009C1D57">
      <w:pPr>
        <w:widowControl w:val="0"/>
        <w:jc w:val="center"/>
      </w:pPr>
      <w:r>
        <w:t>123rd Session, 2019-2020</w:t>
      </w:r>
    </w:p>
    <w:p w:rsidR="009C1D57" w:rsidRDefault="009C1D57" w:rsidP="009C1D57">
      <w:pPr>
        <w:widowControl w:val="0"/>
        <w:jc w:val="left"/>
      </w:pPr>
    </w:p>
    <w:p w:rsidR="009C1D57" w:rsidRDefault="009C1D57" w:rsidP="009C1D57">
      <w:pPr>
        <w:widowControl w:val="0"/>
        <w:jc w:val="left"/>
        <w:rPr>
          <w:b/>
        </w:rPr>
      </w:pPr>
      <w:r w:rsidRPr="009C1D57">
        <w:rPr>
          <w:b/>
        </w:rPr>
        <w:t>H. 4229</w:t>
      </w:r>
    </w:p>
    <w:p w:rsidR="009C1D57" w:rsidRDefault="009C1D57" w:rsidP="009C1D57">
      <w:pPr>
        <w:widowControl w:val="0"/>
        <w:jc w:val="left"/>
        <w:rPr>
          <w:b/>
        </w:rPr>
      </w:pPr>
    </w:p>
    <w:p w:rsidR="009C1D57" w:rsidRDefault="009C1D57" w:rsidP="009C1D57">
      <w:pPr>
        <w:widowControl w:val="0"/>
        <w:jc w:val="left"/>
      </w:pPr>
      <w:r w:rsidRPr="009C1D57">
        <w:rPr>
          <w:b/>
        </w:rPr>
        <w:t>STATUS INFORMATION</w:t>
      </w:r>
    </w:p>
    <w:p w:rsidR="009C1D57" w:rsidRDefault="009C1D57" w:rsidP="009C1D57">
      <w:pPr>
        <w:widowControl w:val="0"/>
        <w:jc w:val="left"/>
      </w:pPr>
    </w:p>
    <w:p w:rsidR="009C1D57" w:rsidRDefault="009C1D57" w:rsidP="009C1D57">
      <w:pPr>
        <w:widowControl w:val="0"/>
        <w:jc w:val="left"/>
      </w:pPr>
      <w:r>
        <w:t>House Resolution</w:t>
      </w:r>
    </w:p>
    <w:p w:rsidR="009C1D57" w:rsidRDefault="009C1D57" w:rsidP="009C1D57">
      <w:pPr>
        <w:widowControl w:val="0"/>
        <w:jc w:val="left"/>
      </w:pPr>
      <w:r>
        <w:t>Sponsors: Rep. Parks</w:t>
      </w:r>
    </w:p>
    <w:p w:rsidR="009C1D57" w:rsidRDefault="009C1D57" w:rsidP="009C1D57">
      <w:pPr>
        <w:widowControl w:val="0"/>
        <w:jc w:val="left"/>
      </w:pPr>
      <w:r>
        <w:t>Document Path: l:\council\bills\rm\1208wab19.docx</w:t>
      </w:r>
    </w:p>
    <w:p w:rsidR="009C1D57" w:rsidRDefault="009C1D57" w:rsidP="009C1D57">
      <w:pPr>
        <w:widowControl w:val="0"/>
        <w:jc w:val="left"/>
      </w:pPr>
    </w:p>
    <w:p w:rsidR="009C1D57" w:rsidRDefault="009C1D57" w:rsidP="009C1D57">
      <w:pPr>
        <w:widowControl w:val="0"/>
        <w:jc w:val="left"/>
      </w:pPr>
      <w:r>
        <w:t>Introduced in the House on March 13, 2019</w:t>
      </w:r>
    </w:p>
    <w:p w:rsidR="009C1D57" w:rsidRDefault="009C1D57" w:rsidP="009C1D57">
      <w:pPr>
        <w:widowControl w:val="0"/>
        <w:jc w:val="left"/>
      </w:pPr>
      <w:r>
        <w:t>Adopted by the House on March 13, 2019</w:t>
      </w:r>
    </w:p>
    <w:p w:rsidR="009C1D57" w:rsidRDefault="009C1D57" w:rsidP="009C1D57">
      <w:pPr>
        <w:widowControl w:val="0"/>
        <w:jc w:val="left"/>
      </w:pPr>
    </w:p>
    <w:p w:rsidR="009C1D57" w:rsidRDefault="009C1D57" w:rsidP="009C1D57">
      <w:pPr>
        <w:widowControl w:val="0"/>
        <w:jc w:val="left"/>
      </w:pPr>
      <w:r>
        <w:t xml:space="preserve">Summary: </w:t>
      </w:r>
      <w:r w:rsidR="00857736">
        <w:t>Lucille Mitchell Thompkins</w:t>
      </w:r>
    </w:p>
    <w:p w:rsidR="009C1D57" w:rsidRDefault="009C1D57" w:rsidP="009C1D57">
      <w:pPr>
        <w:widowControl w:val="0"/>
        <w:jc w:val="left"/>
      </w:pPr>
    </w:p>
    <w:p w:rsidR="009C1D57" w:rsidRDefault="009C1D57" w:rsidP="009C1D57">
      <w:pPr>
        <w:widowControl w:val="0"/>
        <w:jc w:val="left"/>
      </w:pPr>
    </w:p>
    <w:p w:rsidR="009C1D57" w:rsidRDefault="009C1D57" w:rsidP="009C1D57">
      <w:pPr>
        <w:widowControl w:val="0"/>
        <w:tabs>
          <w:tab w:val="center" w:pos="590"/>
          <w:tab w:val="center" w:pos="1440"/>
          <w:tab w:val="left" w:pos="1872"/>
          <w:tab w:val="left" w:pos="9187"/>
        </w:tabs>
        <w:jc w:val="left"/>
      </w:pPr>
      <w:r w:rsidRPr="009C1D57">
        <w:rPr>
          <w:b/>
        </w:rPr>
        <w:t>HISTORY OF LEGISLATIVE ACTIONS</w:t>
      </w:r>
    </w:p>
    <w:p w:rsidR="009C1D57" w:rsidRDefault="009C1D57" w:rsidP="009C1D57">
      <w:pPr>
        <w:widowControl w:val="0"/>
        <w:tabs>
          <w:tab w:val="center" w:pos="590"/>
          <w:tab w:val="center" w:pos="1440"/>
          <w:tab w:val="left" w:pos="1872"/>
          <w:tab w:val="left" w:pos="9187"/>
        </w:tabs>
        <w:jc w:val="left"/>
      </w:pPr>
    </w:p>
    <w:p w:rsidR="009C1D57" w:rsidRPr="009C1D57" w:rsidRDefault="009C1D57" w:rsidP="009C1D57">
      <w:pPr>
        <w:widowControl w:val="0"/>
        <w:tabs>
          <w:tab w:val="center" w:pos="590"/>
          <w:tab w:val="center" w:pos="1440"/>
          <w:tab w:val="left" w:pos="1872"/>
          <w:tab w:val="left" w:pos="9187"/>
        </w:tabs>
        <w:jc w:val="left"/>
      </w:pPr>
      <w:r w:rsidRPr="009C1D57">
        <w:rPr>
          <w:u w:val="single"/>
        </w:rPr>
        <w:tab/>
        <w:t>Date</w:t>
      </w:r>
      <w:r w:rsidRPr="009C1D57">
        <w:rPr>
          <w:u w:val="single"/>
        </w:rPr>
        <w:tab/>
        <w:t>Body</w:t>
      </w:r>
      <w:r w:rsidRPr="009C1D57">
        <w:rPr>
          <w:u w:val="single"/>
        </w:rPr>
        <w:tab/>
        <w:t>Action Description with journal page number</w:t>
      </w:r>
      <w:r w:rsidRPr="009C1D57">
        <w:rPr>
          <w:u w:val="single"/>
        </w:rPr>
        <w:tab/>
      </w:r>
    </w:p>
    <w:p w:rsidR="0062527A" w:rsidRDefault="0062527A" w:rsidP="0062527A">
      <w:pPr>
        <w:widowControl w:val="0"/>
        <w:tabs>
          <w:tab w:val="right" w:pos="1008"/>
          <w:tab w:val="left" w:pos="1152"/>
          <w:tab w:val="left" w:pos="1872"/>
          <w:tab w:val="left" w:pos="9187"/>
        </w:tabs>
        <w:ind w:left="2088" w:hanging="2088"/>
      </w:pPr>
      <w:r>
        <w:tab/>
        <w:t>3/13/2019</w:t>
      </w:r>
      <w:r>
        <w:tab/>
        <w:t>House</w:t>
      </w:r>
      <w:r>
        <w:tab/>
      </w:r>
      <w:r w:rsidRPr="00024A2A">
        <w:t>Introduced and adopted (</w:t>
      </w:r>
      <w:hyperlink r:id="rId7" w:history="1">
        <w:r w:rsidRPr="00024A2A">
          <w:rPr>
            <w:rStyle w:val="Hyperlink"/>
          </w:rPr>
          <w:t>House Journal</w:t>
        </w:r>
        <w:r w:rsidRPr="00024A2A">
          <w:rPr>
            <w:rStyle w:val="Hyperlink"/>
          </w:rPr>
          <w:noBreakHyphen/>
          <w:t>page 18</w:t>
        </w:r>
      </w:hyperlink>
      <w:r w:rsidRPr="00024A2A">
        <w:t>)</w:t>
      </w:r>
    </w:p>
    <w:p w:rsidR="0062527A" w:rsidRDefault="0062527A" w:rsidP="0062527A">
      <w:pPr>
        <w:widowControl w:val="0"/>
        <w:tabs>
          <w:tab w:val="right" w:pos="1008"/>
          <w:tab w:val="left" w:pos="1152"/>
          <w:tab w:val="left" w:pos="1872"/>
          <w:tab w:val="left" w:pos="9187"/>
        </w:tabs>
        <w:ind w:left="2088" w:hanging="2088"/>
      </w:pPr>
    </w:p>
    <w:p w:rsidR="009C1D57" w:rsidRDefault="009C1D57" w:rsidP="009C1D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C1D57">
          <w:rPr>
            <w:rStyle w:val="Hyperlink"/>
          </w:rPr>
          <w:t>legislative information</w:t>
        </w:r>
      </w:hyperlink>
      <w:r>
        <w:t xml:space="preserve"> at the website</w:t>
      </w:r>
    </w:p>
    <w:p w:rsidR="009C1D57" w:rsidRDefault="009C1D57" w:rsidP="009C1D57">
      <w:pPr>
        <w:widowControl w:val="0"/>
        <w:tabs>
          <w:tab w:val="right" w:pos="1008"/>
          <w:tab w:val="left" w:pos="1152"/>
          <w:tab w:val="left" w:pos="1872"/>
          <w:tab w:val="left" w:pos="9187"/>
        </w:tabs>
        <w:ind w:left="2088" w:hanging="2088"/>
        <w:jc w:val="left"/>
      </w:pPr>
    </w:p>
    <w:p w:rsidR="009C1D57" w:rsidRPr="009C1D57" w:rsidRDefault="009C1D57" w:rsidP="009C1D57">
      <w:pPr>
        <w:widowControl w:val="0"/>
        <w:tabs>
          <w:tab w:val="right" w:pos="1008"/>
          <w:tab w:val="left" w:pos="1152"/>
          <w:tab w:val="left" w:pos="1872"/>
          <w:tab w:val="left" w:pos="9187"/>
        </w:tabs>
        <w:ind w:left="2088" w:hanging="2088"/>
        <w:jc w:val="left"/>
      </w:pPr>
    </w:p>
    <w:p w:rsidR="009C1D57" w:rsidRDefault="009C1D57" w:rsidP="009C1D57">
      <w:r w:rsidRPr="009C1D57">
        <w:rPr>
          <w:b/>
        </w:rPr>
        <w:t>VERSIONS OF THIS BILL</w:t>
      </w:r>
    </w:p>
    <w:p w:rsidR="009C1D57" w:rsidRDefault="009C1D57" w:rsidP="009C1D57"/>
    <w:p w:rsidR="009C1D57" w:rsidRDefault="000D1782" w:rsidP="009C1D57">
      <w:hyperlink r:id="rId9" w:history="1">
        <w:r w:rsidR="009C1D57">
          <w:rPr>
            <w:rStyle w:val="Hyperlink"/>
          </w:rPr>
          <w:t>3/13/2019</w:t>
        </w:r>
      </w:hyperlink>
    </w:p>
    <w:p w:rsidR="009C1D57" w:rsidRDefault="009C1D57" w:rsidP="009C1D57"/>
    <w:p w:rsidR="009C1D57" w:rsidRDefault="009C1D57" w:rsidP="009C1D57">
      <w:pPr>
        <w:sectPr w:rsidR="009C1D57" w:rsidSect="009C1D57">
          <w:pgSz w:w="12240" w:h="15840" w:code="1"/>
          <w:pgMar w:top="1080" w:right="1440" w:bottom="1080" w:left="1440" w:header="720" w:footer="720" w:gutter="0"/>
          <w:cols w:space="720"/>
          <w:noEndnote/>
          <w:docGrid w:linePitch="360"/>
        </w:sectPr>
      </w:pPr>
    </w:p>
    <w:p w:rsidR="000B70F1" w:rsidRDefault="000B70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7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684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033" w:rsidRPr="0049114E" w:rsidRDefault="005C78B6" w:rsidP="00B7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76033" w:rsidRPr="0049114E">
        <w:rPr>
          <w:color w:val="000000" w:themeColor="text1"/>
          <w:u w:color="000000" w:themeColor="text1"/>
        </w:rPr>
        <w:t>CONGRATULATE</w:t>
      </w:r>
      <w:r w:rsidR="00A82EED" w:rsidRPr="0049114E">
        <w:rPr>
          <w:color w:val="000000" w:themeColor="text1"/>
          <w:u w:color="000000" w:themeColor="text1"/>
        </w:rPr>
        <w:t xml:space="preserve"> </w:t>
      </w:r>
      <w:r w:rsidR="00A82EED" w:rsidRPr="00452929">
        <w:rPr>
          <w:color w:val="000000" w:themeColor="text1"/>
          <w:u w:color="000000" w:themeColor="text1"/>
        </w:rPr>
        <w:t xml:space="preserve">LUCILLE </w:t>
      </w:r>
      <w:r w:rsidR="00A82EED">
        <w:rPr>
          <w:color w:val="000000" w:themeColor="text1"/>
          <w:u w:color="000000" w:themeColor="text1"/>
        </w:rPr>
        <w:t>M</w:t>
      </w:r>
      <w:r w:rsidR="00A82EED" w:rsidRPr="00452929">
        <w:rPr>
          <w:color w:val="000000" w:themeColor="text1"/>
          <w:u w:color="000000" w:themeColor="text1"/>
        </w:rPr>
        <w:t xml:space="preserve">ITCHELL </w:t>
      </w:r>
      <w:r w:rsidR="00A82EED">
        <w:rPr>
          <w:color w:val="000000" w:themeColor="text1"/>
          <w:u w:color="000000" w:themeColor="text1"/>
        </w:rPr>
        <w:t>T</w:t>
      </w:r>
      <w:r w:rsidR="00A82EED" w:rsidRPr="00452929">
        <w:rPr>
          <w:color w:val="000000" w:themeColor="text1"/>
          <w:u w:color="000000" w:themeColor="text1"/>
        </w:rPr>
        <w:t xml:space="preserve">OMPKINS </w:t>
      </w:r>
      <w:r w:rsidR="00A82EED" w:rsidRPr="0049114E">
        <w:rPr>
          <w:color w:val="000000" w:themeColor="text1"/>
          <w:u w:color="000000" w:themeColor="text1"/>
        </w:rPr>
        <w:t>ON T</w:t>
      </w:r>
      <w:r w:rsidR="00B76033" w:rsidRPr="0049114E">
        <w:rPr>
          <w:color w:val="000000" w:themeColor="text1"/>
          <w:u w:color="000000" w:themeColor="text1"/>
        </w:rPr>
        <w:t>HE OCCASION OF HER ONE HUNDREDTH BIRTHDAY AND TO WISH HER A JOYOUS BIRTHDAY CELEBRATION AND 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0F78" w:rsidRDefault="003C6844" w:rsidP="00350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50F78" w:rsidRPr="00194DA8">
        <w:rPr>
          <w:color w:val="000000" w:themeColor="text1"/>
          <w:u w:color="000000" w:themeColor="text1"/>
        </w:rPr>
        <w:t xml:space="preserve">the members of the South Carolina </w:t>
      </w:r>
      <w:r w:rsidR="00021F89">
        <w:rPr>
          <w:color w:val="000000" w:themeColor="text1"/>
          <w:u w:color="000000" w:themeColor="text1"/>
        </w:rPr>
        <w:t>House of Representatives</w:t>
      </w:r>
      <w:r w:rsidR="00350F78" w:rsidRPr="00194DA8">
        <w:rPr>
          <w:color w:val="000000" w:themeColor="text1"/>
          <w:u w:color="000000" w:themeColor="text1"/>
        </w:rPr>
        <w:t xml:space="preserve"> are delighted to learn that </w:t>
      </w:r>
      <w:r w:rsidR="003744E8" w:rsidRPr="00452929">
        <w:rPr>
          <w:color w:val="000000" w:themeColor="text1"/>
          <w:u w:color="000000" w:themeColor="text1"/>
        </w:rPr>
        <w:t xml:space="preserve">Lucille </w:t>
      </w:r>
      <w:r w:rsidR="003744E8">
        <w:rPr>
          <w:color w:val="000000" w:themeColor="text1"/>
          <w:u w:color="000000" w:themeColor="text1"/>
        </w:rPr>
        <w:t>M</w:t>
      </w:r>
      <w:r w:rsidR="003744E8" w:rsidRPr="00452929">
        <w:rPr>
          <w:color w:val="000000" w:themeColor="text1"/>
          <w:u w:color="000000" w:themeColor="text1"/>
        </w:rPr>
        <w:t xml:space="preserve">itchell </w:t>
      </w:r>
      <w:r w:rsidR="003744E8">
        <w:rPr>
          <w:color w:val="000000" w:themeColor="text1"/>
          <w:u w:color="000000" w:themeColor="text1"/>
        </w:rPr>
        <w:t>T</w:t>
      </w:r>
      <w:r w:rsidR="003744E8" w:rsidRPr="00452929">
        <w:rPr>
          <w:color w:val="000000" w:themeColor="text1"/>
          <w:u w:color="000000" w:themeColor="text1"/>
        </w:rPr>
        <w:t xml:space="preserve">ompkins </w:t>
      </w:r>
      <w:r w:rsidR="00350F78" w:rsidRPr="00194DA8">
        <w:rPr>
          <w:color w:val="000000" w:themeColor="text1"/>
          <w:u w:color="000000" w:themeColor="text1"/>
        </w:rPr>
        <w:t>will celebrate her one hundredth bir</w:t>
      </w:r>
      <w:r w:rsidR="00350F78">
        <w:rPr>
          <w:color w:val="000000" w:themeColor="text1"/>
          <w:u w:color="000000" w:themeColor="text1"/>
        </w:rPr>
        <w:t xml:space="preserve">thday on </w:t>
      </w:r>
      <w:r w:rsidR="003744E8">
        <w:rPr>
          <w:color w:val="000000" w:themeColor="text1"/>
          <w:u w:color="000000" w:themeColor="text1"/>
        </w:rPr>
        <w:t>March 27</w:t>
      </w:r>
      <w:r w:rsidR="00350F78">
        <w:rPr>
          <w:color w:val="000000" w:themeColor="text1"/>
          <w:u w:color="000000" w:themeColor="text1"/>
        </w:rPr>
        <w:t>, 2019; and</w:t>
      </w:r>
    </w:p>
    <w:p w:rsidR="00350F78" w:rsidRDefault="00350F78" w:rsidP="00350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F78" w:rsidRDefault="00350F78" w:rsidP="00350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Pr="00EC1975">
        <w:rPr>
          <w:color w:val="000000" w:themeColor="text1"/>
          <w:u w:color="000000" w:themeColor="text1"/>
        </w:rPr>
        <w:t xml:space="preserve">born </w:t>
      </w:r>
      <w:r w:rsidRPr="00AF41E0">
        <w:rPr>
          <w:color w:val="000000" w:themeColor="text1"/>
          <w:u w:color="000000" w:themeColor="text1"/>
        </w:rPr>
        <w:t xml:space="preserve">the </w:t>
      </w:r>
      <w:r w:rsidR="007C453E">
        <w:rPr>
          <w:color w:val="000000" w:themeColor="text1"/>
          <w:u w:color="000000" w:themeColor="text1"/>
        </w:rPr>
        <w:t xml:space="preserve">middle child of three to </w:t>
      </w:r>
      <w:r w:rsidR="006908DF" w:rsidRPr="00452929">
        <w:rPr>
          <w:color w:val="000000" w:themeColor="text1"/>
          <w:u w:color="000000" w:themeColor="text1"/>
        </w:rPr>
        <w:t>John and Kate Mitchell</w:t>
      </w:r>
      <w:r w:rsidR="006908DF">
        <w:rPr>
          <w:color w:val="000000" w:themeColor="text1"/>
          <w:u w:color="000000" w:themeColor="text1"/>
        </w:rPr>
        <w:t>, t</w:t>
      </w:r>
      <w:r>
        <w:rPr>
          <w:color w:val="000000" w:themeColor="text1"/>
          <w:u w:color="000000" w:themeColor="text1"/>
        </w:rPr>
        <w:t xml:space="preserve">he young </w:t>
      </w:r>
      <w:r w:rsidR="006908DF">
        <w:rPr>
          <w:color w:val="000000" w:themeColor="text1"/>
          <w:u w:color="000000" w:themeColor="text1"/>
        </w:rPr>
        <w:t>Lucille</w:t>
      </w:r>
      <w:r>
        <w:rPr>
          <w:color w:val="000000" w:themeColor="text1"/>
          <w:u w:color="000000" w:themeColor="text1"/>
        </w:rPr>
        <w:t xml:space="preserve"> </w:t>
      </w:r>
      <w:r w:rsidRPr="00194DA8">
        <w:rPr>
          <w:color w:val="000000" w:themeColor="text1"/>
          <w:u w:color="000000" w:themeColor="text1"/>
        </w:rPr>
        <w:t xml:space="preserve">came into this world on </w:t>
      </w:r>
      <w:r w:rsidR="006908DF">
        <w:rPr>
          <w:color w:val="000000" w:themeColor="text1"/>
          <w:u w:color="000000" w:themeColor="text1"/>
        </w:rPr>
        <w:t xml:space="preserve">March 27, </w:t>
      </w:r>
      <w:r>
        <w:rPr>
          <w:color w:val="000000" w:themeColor="text1"/>
          <w:u w:color="000000" w:themeColor="text1"/>
        </w:rPr>
        <w:t>1919</w:t>
      </w:r>
      <w:r w:rsidRPr="00AF41E0">
        <w:rPr>
          <w:color w:val="000000" w:themeColor="text1"/>
          <w:u w:color="000000" w:themeColor="text1"/>
        </w:rPr>
        <w:t xml:space="preserve">, </w:t>
      </w:r>
      <w:r>
        <w:rPr>
          <w:color w:val="000000" w:themeColor="text1"/>
          <w:u w:color="000000" w:themeColor="text1"/>
        </w:rPr>
        <w:t xml:space="preserve">when </w:t>
      </w:r>
      <w:r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884673">
        <w:rPr>
          <w:color w:val="000000" w:themeColor="text1"/>
          <w:u w:color="000000" w:themeColor="text1"/>
        </w:rPr>
        <w:noBreakHyphen/>
      </w:r>
      <w:r>
        <w:rPr>
          <w:color w:val="000000" w:themeColor="text1"/>
          <w:u w:color="000000" w:themeColor="text1"/>
        </w:rPr>
        <w:t>first century; and</w:t>
      </w:r>
    </w:p>
    <w:p w:rsidR="00350F78" w:rsidRDefault="00350F78" w:rsidP="00350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002" w:rsidRDefault="005E7002" w:rsidP="005E7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woman of faith, Lucille </w:t>
      </w:r>
      <w:r w:rsidRPr="00452929">
        <w:rPr>
          <w:color w:val="000000" w:themeColor="text1"/>
          <w:u w:color="000000" w:themeColor="text1"/>
        </w:rPr>
        <w:t>joined the United House of Prayer at an early age and remained there</w:t>
      </w:r>
      <w:r>
        <w:rPr>
          <w:color w:val="000000" w:themeColor="text1"/>
          <w:u w:color="000000" w:themeColor="text1"/>
        </w:rPr>
        <w:t>,</w:t>
      </w:r>
      <w:r w:rsidRPr="00452929">
        <w:rPr>
          <w:color w:val="000000" w:themeColor="text1"/>
          <w:u w:color="000000" w:themeColor="text1"/>
        </w:rPr>
        <w:t xml:space="preserve"> </w:t>
      </w:r>
      <w:r>
        <w:rPr>
          <w:color w:val="000000" w:themeColor="text1"/>
          <w:u w:color="000000" w:themeColor="text1"/>
        </w:rPr>
        <w:t>s</w:t>
      </w:r>
      <w:r w:rsidRPr="00452929">
        <w:rPr>
          <w:color w:val="000000" w:themeColor="text1"/>
          <w:u w:color="000000" w:themeColor="text1"/>
        </w:rPr>
        <w:t>erving as secretary</w:t>
      </w:r>
      <w:r>
        <w:rPr>
          <w:color w:val="000000" w:themeColor="text1"/>
          <w:u w:color="000000" w:themeColor="text1"/>
        </w:rPr>
        <w:t>,</w:t>
      </w:r>
      <w:r w:rsidR="00A82EED">
        <w:rPr>
          <w:color w:val="000000" w:themeColor="text1"/>
          <w:u w:color="000000" w:themeColor="text1"/>
        </w:rPr>
        <w:t xml:space="preserve"> until </w:t>
      </w:r>
      <w:r w:rsidRPr="00452929">
        <w:rPr>
          <w:color w:val="000000" w:themeColor="text1"/>
          <w:u w:color="000000" w:themeColor="text1"/>
        </w:rPr>
        <w:t>joining Macedonia Baptist Church in 1987.</w:t>
      </w:r>
      <w:r>
        <w:rPr>
          <w:color w:val="000000" w:themeColor="text1"/>
          <w:u w:color="000000" w:themeColor="text1"/>
        </w:rPr>
        <w:t xml:space="preserve"> </w:t>
      </w:r>
      <w:r w:rsidR="00A82EED">
        <w:rPr>
          <w:color w:val="000000" w:themeColor="text1"/>
          <w:u w:color="000000" w:themeColor="text1"/>
        </w:rPr>
        <w:t>At Macedonia, s</w:t>
      </w:r>
      <w:r w:rsidRPr="00452929">
        <w:rPr>
          <w:color w:val="000000" w:themeColor="text1"/>
          <w:u w:color="000000" w:themeColor="text1"/>
        </w:rPr>
        <w:t xml:space="preserve">he </w:t>
      </w:r>
      <w:r>
        <w:rPr>
          <w:color w:val="000000" w:themeColor="text1"/>
          <w:u w:color="000000" w:themeColor="text1"/>
        </w:rPr>
        <w:t>was</w:t>
      </w:r>
      <w:r w:rsidRPr="00452929">
        <w:rPr>
          <w:color w:val="000000" w:themeColor="text1"/>
          <w:u w:color="000000" w:themeColor="text1"/>
        </w:rPr>
        <w:t xml:space="preserve"> a member of the Missionary Society</w:t>
      </w:r>
      <w:r>
        <w:rPr>
          <w:color w:val="000000" w:themeColor="text1"/>
          <w:u w:color="000000" w:themeColor="text1"/>
        </w:rPr>
        <w:t xml:space="preserve">. In 2012, she </w:t>
      </w:r>
      <w:r w:rsidRPr="00452929">
        <w:rPr>
          <w:color w:val="000000" w:themeColor="text1"/>
          <w:u w:color="000000" w:themeColor="text1"/>
        </w:rPr>
        <w:t>unit</w:t>
      </w:r>
      <w:r>
        <w:rPr>
          <w:color w:val="000000" w:themeColor="text1"/>
          <w:u w:color="000000" w:themeColor="text1"/>
        </w:rPr>
        <w:t>ed</w:t>
      </w:r>
      <w:r w:rsidRPr="00452929">
        <w:rPr>
          <w:color w:val="000000" w:themeColor="text1"/>
          <w:u w:color="000000" w:themeColor="text1"/>
        </w:rPr>
        <w:t xml:space="preserve"> with New Faith Tabernacle Ministries</w:t>
      </w:r>
      <w:r>
        <w:rPr>
          <w:color w:val="000000" w:themeColor="text1"/>
          <w:u w:color="000000" w:themeColor="text1"/>
        </w:rPr>
        <w:t xml:space="preserve">, </w:t>
      </w:r>
      <w:r w:rsidRPr="00452929">
        <w:rPr>
          <w:color w:val="000000" w:themeColor="text1"/>
          <w:u w:color="000000" w:themeColor="text1"/>
        </w:rPr>
        <w:t>where she is the Mother of the Church</w:t>
      </w:r>
      <w:r>
        <w:rPr>
          <w:color w:val="000000" w:themeColor="text1"/>
          <w:u w:color="000000" w:themeColor="text1"/>
        </w:rPr>
        <w:t>; and</w:t>
      </w:r>
    </w:p>
    <w:p w:rsidR="005E7002" w:rsidRDefault="005E7002" w:rsidP="005E7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002" w:rsidRDefault="005E7002" w:rsidP="005E7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fullness of time, Lucille wed</w:t>
      </w:r>
      <w:r w:rsidRPr="0055133A">
        <w:rPr>
          <w:color w:val="000000" w:themeColor="text1"/>
          <w:u w:color="000000" w:themeColor="text1"/>
        </w:rPr>
        <w:t xml:space="preserve"> </w:t>
      </w:r>
      <w:r w:rsidRPr="00452929">
        <w:rPr>
          <w:color w:val="000000" w:themeColor="text1"/>
          <w:u w:color="000000" w:themeColor="text1"/>
        </w:rPr>
        <w:t>Roosevelt Tompkins</w:t>
      </w:r>
      <w:r>
        <w:rPr>
          <w:color w:val="000000" w:themeColor="text1"/>
          <w:u w:color="000000" w:themeColor="text1"/>
        </w:rPr>
        <w:t xml:space="preserve"> (now deceased), the Lord blessing their union with two </w:t>
      </w:r>
      <w:r w:rsidRPr="00452929">
        <w:rPr>
          <w:color w:val="000000" w:themeColor="text1"/>
          <w:u w:color="000000" w:themeColor="text1"/>
        </w:rPr>
        <w:t>children,</w:t>
      </w:r>
      <w:r>
        <w:rPr>
          <w:color w:val="000000" w:themeColor="text1"/>
          <w:u w:color="000000" w:themeColor="text1"/>
        </w:rPr>
        <w:t xml:space="preserve"> Lero</w:t>
      </w:r>
      <w:r w:rsidRPr="00452929">
        <w:rPr>
          <w:color w:val="000000" w:themeColor="text1"/>
          <w:u w:color="000000" w:themeColor="text1"/>
        </w:rPr>
        <w:t>y and Annette</w:t>
      </w:r>
      <w:r>
        <w:rPr>
          <w:color w:val="000000" w:themeColor="text1"/>
          <w:u w:color="000000" w:themeColor="text1"/>
        </w:rPr>
        <w:t xml:space="preserve">, who have given their parents the joy of </w:t>
      </w:r>
      <w:r w:rsidRPr="00452929">
        <w:rPr>
          <w:color w:val="000000" w:themeColor="text1"/>
          <w:u w:color="000000" w:themeColor="text1"/>
        </w:rPr>
        <w:t>fifteen</w:t>
      </w:r>
      <w:r>
        <w:rPr>
          <w:color w:val="000000" w:themeColor="text1"/>
          <w:u w:color="000000" w:themeColor="text1"/>
        </w:rPr>
        <w:t xml:space="preserve"> </w:t>
      </w:r>
      <w:r w:rsidRPr="00452929">
        <w:rPr>
          <w:color w:val="000000" w:themeColor="text1"/>
          <w:u w:color="000000" w:themeColor="text1"/>
        </w:rPr>
        <w:t>grandchi</w:t>
      </w:r>
      <w:r>
        <w:rPr>
          <w:color w:val="000000" w:themeColor="text1"/>
          <w:u w:color="000000" w:themeColor="text1"/>
        </w:rPr>
        <w:t>l</w:t>
      </w:r>
      <w:r w:rsidRPr="00452929">
        <w:rPr>
          <w:color w:val="000000" w:themeColor="text1"/>
          <w:u w:color="000000" w:themeColor="text1"/>
        </w:rPr>
        <w:t>dren,</w:t>
      </w:r>
      <w:r>
        <w:rPr>
          <w:color w:val="000000" w:themeColor="text1"/>
          <w:u w:color="000000" w:themeColor="text1"/>
        </w:rPr>
        <w:t xml:space="preserve"> fifteen</w:t>
      </w:r>
      <w:r w:rsidRPr="00452929">
        <w:rPr>
          <w:color w:val="000000" w:themeColor="text1"/>
          <w:u w:color="000000" w:themeColor="text1"/>
        </w:rPr>
        <w:t xml:space="preserve"> great</w:t>
      </w:r>
      <w:r w:rsidR="00884673">
        <w:rPr>
          <w:color w:val="000000" w:themeColor="text1"/>
          <w:u w:color="000000" w:themeColor="text1"/>
        </w:rPr>
        <w:noBreakHyphen/>
      </w:r>
      <w:r w:rsidRPr="00452929">
        <w:rPr>
          <w:color w:val="000000" w:themeColor="text1"/>
          <w:u w:color="000000" w:themeColor="text1"/>
        </w:rPr>
        <w:t>grandchildren,</w:t>
      </w:r>
      <w:r>
        <w:rPr>
          <w:color w:val="000000" w:themeColor="text1"/>
          <w:u w:color="000000" w:themeColor="text1"/>
        </w:rPr>
        <w:t xml:space="preserve"> twenty</w:t>
      </w:r>
      <w:r w:rsidR="00884673">
        <w:rPr>
          <w:color w:val="000000" w:themeColor="text1"/>
          <w:u w:color="000000" w:themeColor="text1"/>
        </w:rPr>
        <w:noBreakHyphen/>
      </w:r>
      <w:r>
        <w:rPr>
          <w:color w:val="000000" w:themeColor="text1"/>
          <w:u w:color="000000" w:themeColor="text1"/>
        </w:rPr>
        <w:t>six</w:t>
      </w:r>
      <w:r w:rsidRPr="00452929">
        <w:rPr>
          <w:color w:val="000000" w:themeColor="text1"/>
          <w:u w:color="000000" w:themeColor="text1"/>
        </w:rPr>
        <w:t xml:space="preserve"> great</w:t>
      </w:r>
      <w:r w:rsidR="00884673">
        <w:rPr>
          <w:color w:val="000000" w:themeColor="text1"/>
          <w:u w:color="000000" w:themeColor="text1"/>
        </w:rPr>
        <w:noBreakHyphen/>
      </w:r>
      <w:r w:rsidRPr="00452929">
        <w:rPr>
          <w:color w:val="000000" w:themeColor="text1"/>
          <w:u w:color="000000" w:themeColor="text1"/>
        </w:rPr>
        <w:t>great</w:t>
      </w:r>
      <w:r w:rsidR="00884673">
        <w:rPr>
          <w:color w:val="000000" w:themeColor="text1"/>
          <w:u w:color="000000" w:themeColor="text1"/>
        </w:rPr>
        <w:noBreakHyphen/>
      </w:r>
      <w:r w:rsidRPr="00452929">
        <w:rPr>
          <w:color w:val="000000" w:themeColor="text1"/>
          <w:u w:color="000000" w:themeColor="text1"/>
        </w:rPr>
        <w:t>grandchildren</w:t>
      </w:r>
      <w:r>
        <w:rPr>
          <w:color w:val="000000" w:themeColor="text1"/>
          <w:u w:color="000000" w:themeColor="text1"/>
        </w:rPr>
        <w:t>,</w:t>
      </w:r>
      <w:r w:rsidRPr="00452929">
        <w:rPr>
          <w:color w:val="000000" w:themeColor="text1"/>
          <w:u w:color="000000" w:themeColor="text1"/>
        </w:rPr>
        <w:t xml:space="preserve"> and </w:t>
      </w:r>
      <w:r>
        <w:rPr>
          <w:color w:val="000000" w:themeColor="text1"/>
          <w:u w:color="000000" w:themeColor="text1"/>
        </w:rPr>
        <w:t xml:space="preserve">five </w:t>
      </w:r>
      <w:r w:rsidRPr="00452929">
        <w:rPr>
          <w:color w:val="000000" w:themeColor="text1"/>
          <w:u w:color="000000" w:themeColor="text1"/>
        </w:rPr>
        <w:t>great</w:t>
      </w:r>
      <w:r w:rsidR="00884673">
        <w:rPr>
          <w:color w:val="000000" w:themeColor="text1"/>
          <w:u w:color="000000" w:themeColor="text1"/>
        </w:rPr>
        <w:noBreakHyphen/>
      </w:r>
      <w:r w:rsidRPr="00452929">
        <w:rPr>
          <w:color w:val="000000" w:themeColor="text1"/>
          <w:u w:color="000000" w:themeColor="text1"/>
        </w:rPr>
        <w:t>great</w:t>
      </w:r>
      <w:r w:rsidR="00884673">
        <w:rPr>
          <w:color w:val="000000" w:themeColor="text1"/>
          <w:u w:color="000000" w:themeColor="text1"/>
        </w:rPr>
        <w:noBreakHyphen/>
      </w:r>
      <w:r w:rsidRPr="00452929">
        <w:rPr>
          <w:color w:val="000000" w:themeColor="text1"/>
          <w:u w:color="000000" w:themeColor="text1"/>
        </w:rPr>
        <w:t>great</w:t>
      </w:r>
      <w:r w:rsidR="00884673">
        <w:rPr>
          <w:color w:val="000000" w:themeColor="text1"/>
          <w:u w:color="000000" w:themeColor="text1"/>
        </w:rPr>
        <w:noBreakHyphen/>
      </w:r>
      <w:r w:rsidRPr="00452929">
        <w:rPr>
          <w:color w:val="000000" w:themeColor="text1"/>
          <w:u w:color="000000" w:themeColor="text1"/>
        </w:rPr>
        <w:t>grandchildren</w:t>
      </w:r>
      <w:r>
        <w:rPr>
          <w:color w:val="000000" w:themeColor="text1"/>
          <w:u w:color="000000" w:themeColor="text1"/>
        </w:rPr>
        <w:t>; and</w:t>
      </w:r>
    </w:p>
    <w:p w:rsidR="005E7002" w:rsidRDefault="005E7002" w:rsidP="005E7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002" w:rsidRDefault="005E7002" w:rsidP="005E7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for fifty years, Lucille served as a domestic worker for the family of Helen and William Burnette. She retired at the </w:t>
      </w:r>
      <w:r w:rsidR="0040241E">
        <w:rPr>
          <w:color w:val="000000" w:themeColor="text1"/>
          <w:u w:color="000000" w:themeColor="text1"/>
        </w:rPr>
        <w:t xml:space="preserve">amazing </w:t>
      </w:r>
      <w:r>
        <w:rPr>
          <w:color w:val="000000" w:themeColor="text1"/>
          <w:u w:color="000000" w:themeColor="text1"/>
        </w:rPr>
        <w:t>age of ninety</w:t>
      </w:r>
      <w:r w:rsidR="00884673">
        <w:rPr>
          <w:color w:val="000000" w:themeColor="text1"/>
          <w:u w:color="000000" w:themeColor="text1"/>
        </w:rPr>
        <w:noBreakHyphen/>
      </w:r>
      <w:r>
        <w:rPr>
          <w:color w:val="000000" w:themeColor="text1"/>
          <w:u w:color="000000" w:themeColor="text1"/>
        </w:rPr>
        <w:t>one; and</w:t>
      </w:r>
    </w:p>
    <w:p w:rsidR="005E7002" w:rsidRDefault="005E7002" w:rsidP="005E7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002" w:rsidRDefault="005E7002" w:rsidP="005E7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community, she was </w:t>
      </w:r>
      <w:r w:rsidRPr="00452929">
        <w:rPr>
          <w:color w:val="000000" w:themeColor="text1"/>
          <w:u w:color="000000" w:themeColor="text1"/>
        </w:rPr>
        <w:t>one of the organizers of Westside Community Club #1 and is the only surviving charter member. She served as vice president for a number of years</w:t>
      </w:r>
      <w:r>
        <w:rPr>
          <w:color w:val="000000" w:themeColor="text1"/>
          <w:u w:color="000000" w:themeColor="text1"/>
        </w:rPr>
        <w:t>; and</w:t>
      </w:r>
    </w:p>
    <w:p w:rsidR="005E7002" w:rsidRDefault="005E7002" w:rsidP="005E7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F78" w:rsidRDefault="00350F78" w:rsidP="00350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275D5">
        <w:rPr>
          <w:color w:val="000000" w:themeColor="text1"/>
          <w:u w:color="000000" w:themeColor="text1"/>
        </w:rPr>
        <w:t>t</w:t>
      </w:r>
      <w:r>
        <w:rPr>
          <w:color w:val="000000" w:themeColor="text1"/>
          <w:u w:color="000000" w:themeColor="text1"/>
        </w:rPr>
        <w:t>o honor her at this very special time in her life, family and</w:t>
      </w:r>
      <w:r w:rsidR="006275D5">
        <w:rPr>
          <w:color w:val="000000" w:themeColor="text1"/>
          <w:u w:color="000000" w:themeColor="text1"/>
        </w:rPr>
        <w:t xml:space="preserve"> friends will join with Lucille Tompkins</w:t>
      </w:r>
      <w:r>
        <w:rPr>
          <w:color w:val="000000" w:themeColor="text1"/>
          <w:u w:color="000000" w:themeColor="text1"/>
        </w:rPr>
        <w:t xml:space="preserve"> to celebrate her centennial birthday on </w:t>
      </w:r>
      <w:r w:rsidR="006275D5">
        <w:rPr>
          <w:color w:val="000000" w:themeColor="text1"/>
          <w:u w:color="000000" w:themeColor="text1"/>
        </w:rPr>
        <w:t>Saturday, March 30, 2019</w:t>
      </w:r>
      <w:r>
        <w:rPr>
          <w:color w:val="000000" w:themeColor="text1"/>
          <w:u w:color="000000" w:themeColor="text1"/>
        </w:rPr>
        <w:t>; and</w:t>
      </w:r>
    </w:p>
    <w:p w:rsidR="00350F78" w:rsidRDefault="00350F78" w:rsidP="00350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F78" w:rsidRDefault="00350F78" w:rsidP="00350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w:t>
      </w:r>
      <w:r w:rsidR="00FB0ACE">
        <w:rPr>
          <w:color w:val="000000" w:themeColor="text1"/>
          <w:u w:color="000000" w:themeColor="text1"/>
        </w:rPr>
        <w:t>House</w:t>
      </w:r>
      <w:r w:rsidRPr="00194DA8">
        <w:rPr>
          <w:color w:val="000000" w:themeColor="text1"/>
          <w:u w:color="000000" w:themeColor="text1"/>
        </w:rPr>
        <w:t xml:space="preserve">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350F78" w:rsidRPr="00194DA8" w:rsidRDefault="00350F78" w:rsidP="00350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0ACE" w:rsidRDefault="00FB0ACE" w:rsidP="00FB0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0ACE" w:rsidRDefault="00FB0ACE" w:rsidP="00FB0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F78" w:rsidRDefault="00350F78" w:rsidP="00350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DA8">
        <w:rPr>
          <w:color w:val="000000" w:themeColor="text1"/>
          <w:u w:color="000000" w:themeColor="text1"/>
        </w:rPr>
        <w:t xml:space="preserve">That the members of the South Carolina </w:t>
      </w:r>
      <w:r w:rsidR="00FB0ACE">
        <w:t>House of Representatives</w:t>
      </w:r>
      <w:r w:rsidRPr="00194DA8">
        <w:rPr>
          <w:color w:val="000000" w:themeColor="text1"/>
          <w:u w:color="000000" w:themeColor="text1"/>
        </w:rPr>
        <w:t xml:space="preserve">, by this resolution, congratulate </w:t>
      </w:r>
      <w:r w:rsidR="006275D5" w:rsidRPr="00452929">
        <w:rPr>
          <w:color w:val="000000" w:themeColor="text1"/>
          <w:u w:color="000000" w:themeColor="text1"/>
        </w:rPr>
        <w:t xml:space="preserve">Lucille </w:t>
      </w:r>
      <w:r w:rsidR="006275D5">
        <w:rPr>
          <w:color w:val="000000" w:themeColor="text1"/>
          <w:u w:color="000000" w:themeColor="text1"/>
        </w:rPr>
        <w:t>M</w:t>
      </w:r>
      <w:r w:rsidR="006275D5" w:rsidRPr="00452929">
        <w:rPr>
          <w:color w:val="000000" w:themeColor="text1"/>
          <w:u w:color="000000" w:themeColor="text1"/>
        </w:rPr>
        <w:t xml:space="preserve">itchell </w:t>
      </w:r>
      <w:r w:rsidR="006275D5">
        <w:rPr>
          <w:color w:val="000000" w:themeColor="text1"/>
          <w:u w:color="000000" w:themeColor="text1"/>
        </w:rPr>
        <w:t>T</w:t>
      </w:r>
      <w:r w:rsidR="006275D5" w:rsidRPr="00452929">
        <w:rPr>
          <w:color w:val="000000" w:themeColor="text1"/>
          <w:u w:color="000000" w:themeColor="text1"/>
        </w:rPr>
        <w:t xml:space="preserve">ompkins </w:t>
      </w:r>
      <w:r>
        <w:rPr>
          <w:color w:val="000000" w:themeColor="text1"/>
          <w:u w:color="000000" w:themeColor="text1"/>
        </w:rPr>
        <w:t xml:space="preserve">on </w:t>
      </w:r>
      <w:r w:rsidRPr="00194DA8">
        <w:rPr>
          <w:color w:val="000000" w:themeColor="text1"/>
          <w:u w:color="000000" w:themeColor="text1"/>
        </w:rPr>
        <w:t xml:space="preserve">the occasion of her one hundredth birthday and wish her a joyous birthday celebration and </w:t>
      </w:r>
      <w:r>
        <w:rPr>
          <w:color w:val="000000" w:themeColor="text1"/>
          <w:u w:color="000000" w:themeColor="text1"/>
        </w:rPr>
        <w:t>much happiness in the days ahead.</w:t>
      </w:r>
    </w:p>
    <w:p w:rsidR="00350F78" w:rsidRDefault="00350F78" w:rsidP="00350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F78" w:rsidRDefault="00350F78" w:rsidP="00350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presented to </w:t>
      </w:r>
      <w:r w:rsidR="006275D5" w:rsidRPr="00452929">
        <w:rPr>
          <w:color w:val="000000" w:themeColor="text1"/>
          <w:u w:color="000000" w:themeColor="text1"/>
        </w:rPr>
        <w:t xml:space="preserve">Lucille </w:t>
      </w:r>
      <w:r w:rsidR="006275D5">
        <w:rPr>
          <w:color w:val="000000" w:themeColor="text1"/>
          <w:u w:color="000000" w:themeColor="text1"/>
        </w:rPr>
        <w:t>M</w:t>
      </w:r>
      <w:r w:rsidR="006275D5" w:rsidRPr="00452929">
        <w:rPr>
          <w:color w:val="000000" w:themeColor="text1"/>
          <w:u w:color="000000" w:themeColor="text1"/>
        </w:rPr>
        <w:t xml:space="preserve">itchell </w:t>
      </w:r>
      <w:r w:rsidR="006275D5">
        <w:rPr>
          <w:color w:val="000000" w:themeColor="text1"/>
          <w:u w:color="000000" w:themeColor="text1"/>
        </w:rPr>
        <w:t>T</w:t>
      </w:r>
      <w:r w:rsidR="006275D5" w:rsidRPr="00452929">
        <w:rPr>
          <w:color w:val="000000" w:themeColor="text1"/>
          <w:u w:color="000000" w:themeColor="text1"/>
        </w:rPr>
        <w:t>ompkins</w:t>
      </w:r>
      <w:r>
        <w:rPr>
          <w:color w:val="000000" w:themeColor="text1"/>
          <w:u w:color="000000" w:themeColor="text1"/>
        </w:rPr>
        <w:t>.</w:t>
      </w:r>
    </w:p>
    <w:p w:rsidR="00DD7ED3" w:rsidRDefault="008846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1D57" w:rsidRDefault="009C1D57" w:rsidP="009C1D57">
      <w:pPr>
        <w:suppressAutoHyphens/>
      </w:pPr>
    </w:p>
    <w:sectPr w:rsidR="009C1D57" w:rsidSect="009C1D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6844" w:rsidRDefault="003C6844" w:rsidP="009F0C77">
      <w:r>
        <w:separator/>
      </w:r>
    </w:p>
  </w:endnote>
  <w:endnote w:type="continuationSeparator" w:id="0">
    <w:p w:rsidR="003C6844" w:rsidRDefault="003C68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441BE9-50FD-402F-AE4F-F77E97D89043}"/>
    <w:embedBold r:id="rId2" w:fontKey="{FCE63E1B-7B6B-4B94-9812-DAA8E44BBE9A}"/>
  </w:font>
  <w:font w:name="Calibri">
    <w:panose1 w:val="020F0502020204030204"/>
    <w:charset w:val="00"/>
    <w:family w:val="swiss"/>
    <w:pitch w:val="variable"/>
    <w:sig w:usb0="E00002FF" w:usb1="4000ACFF" w:usb2="00000001" w:usb3="00000000" w:csb0="0000019F" w:csb1="00000000"/>
    <w:embedRegular r:id="rId3" w:fontKey="{F002E2DD-C726-4EFC-80CB-AE9ABF09AB6A}"/>
  </w:font>
  <w:font w:name="Segoe UI">
    <w:panose1 w:val="020B0502040204020203"/>
    <w:charset w:val="00"/>
    <w:family w:val="swiss"/>
    <w:pitch w:val="variable"/>
    <w:sig w:usb0="E10022FF" w:usb1="C000E47F" w:usb2="00000029" w:usb3="00000000" w:csb0="000001DF" w:csb1="00000000"/>
    <w:embedRegular r:id="rId4" w:fontKey="{D07D2995-991E-4C2C-9171-5290847025CB}"/>
  </w:font>
  <w:font w:name="Cambria">
    <w:panose1 w:val="02040503050406030204"/>
    <w:charset w:val="00"/>
    <w:family w:val="roman"/>
    <w:pitch w:val="variable"/>
    <w:sig w:usb0="E00002FF" w:usb1="400004FF" w:usb2="00000000" w:usb3="00000000" w:csb0="0000019F" w:csb1="00000000"/>
    <w:embedRegular r:id="rId5" w:fontKey="{E94361E0-5F39-433D-9228-8B09388333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D57" w:rsidRPr="000B70F1" w:rsidRDefault="009C1D57" w:rsidP="000B70F1">
    <w:pPr>
      <w:pStyle w:val="Footer"/>
      <w:tabs>
        <w:tab w:val="clear" w:pos="4680"/>
        <w:tab w:val="clear" w:pos="9360"/>
        <w:tab w:val="center" w:pos="2995"/>
      </w:tabs>
      <w:spacing w:before="120"/>
    </w:pPr>
    <w:r>
      <w:t>[4229]</w:t>
    </w:r>
    <w:r>
      <w:tab/>
    </w:r>
    <w:r>
      <w:fldChar w:fldCharType="begin"/>
    </w:r>
    <w:r>
      <w:instrText xml:space="preserve"> PAGE  \* MERGEFORMAT </w:instrText>
    </w:r>
    <w:r>
      <w:fldChar w:fldCharType="separate"/>
    </w:r>
    <w:r w:rsidR="008577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6844" w:rsidRDefault="003C6844" w:rsidP="009F0C77">
      <w:r>
        <w:separator/>
      </w:r>
    </w:p>
  </w:footnote>
  <w:footnote w:type="continuationSeparator" w:id="0">
    <w:p w:rsidR="003C6844" w:rsidRDefault="003C68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08WAB19"/>
    <w:docVar w:name="CoverBillType" w:val="r"/>
    <w:docVar w:name="DocPath" w:val="L:\Council\bills\RM\1208WAB19.DOCX"/>
    <w:docVar w:name="dvBillNumber" w:val="4229"/>
    <w:docVar w:name="dvBillNumberPrefix" w:val="H. "/>
    <w:docVar w:name="dvOriginalBody" w:val="House"/>
    <w:docVar w:name="dvSteno" w:val="RM"/>
    <w:docVar w:name="NameofBody" w:val="h"/>
    <w:docVar w:name="vGroup2" w:val="Council"/>
  </w:docVars>
  <w:rsids>
    <w:rsidRoot w:val="003C6844"/>
    <w:rsid w:val="00011869"/>
    <w:rsid w:val="00015CD6"/>
    <w:rsid w:val="00021F89"/>
    <w:rsid w:val="000813C7"/>
    <w:rsid w:val="000B70F1"/>
    <w:rsid w:val="000E0100"/>
    <w:rsid w:val="000E1785"/>
    <w:rsid w:val="000F40FA"/>
    <w:rsid w:val="001035F1"/>
    <w:rsid w:val="0010776B"/>
    <w:rsid w:val="00133E66"/>
    <w:rsid w:val="001435A3"/>
    <w:rsid w:val="00146ED3"/>
    <w:rsid w:val="00151044"/>
    <w:rsid w:val="001B3F9C"/>
    <w:rsid w:val="001D08F2"/>
    <w:rsid w:val="001D3A58"/>
    <w:rsid w:val="001D525B"/>
    <w:rsid w:val="001D7F4F"/>
    <w:rsid w:val="00205238"/>
    <w:rsid w:val="00216B7E"/>
    <w:rsid w:val="002321B6"/>
    <w:rsid w:val="00250967"/>
    <w:rsid w:val="002543C8"/>
    <w:rsid w:val="0025541D"/>
    <w:rsid w:val="00284AAE"/>
    <w:rsid w:val="002E5912"/>
    <w:rsid w:val="00301B21"/>
    <w:rsid w:val="00325348"/>
    <w:rsid w:val="0032732C"/>
    <w:rsid w:val="00336AD0"/>
    <w:rsid w:val="00350F78"/>
    <w:rsid w:val="0037079A"/>
    <w:rsid w:val="003744E8"/>
    <w:rsid w:val="003C4DAB"/>
    <w:rsid w:val="003C6844"/>
    <w:rsid w:val="003D01E8"/>
    <w:rsid w:val="003E5288"/>
    <w:rsid w:val="003F6D79"/>
    <w:rsid w:val="0040241E"/>
    <w:rsid w:val="004145E8"/>
    <w:rsid w:val="0041760A"/>
    <w:rsid w:val="00417C01"/>
    <w:rsid w:val="004403BD"/>
    <w:rsid w:val="004513BA"/>
    <w:rsid w:val="00461441"/>
    <w:rsid w:val="004809EE"/>
    <w:rsid w:val="004E7D54"/>
    <w:rsid w:val="005273C6"/>
    <w:rsid w:val="00530A69"/>
    <w:rsid w:val="00545593"/>
    <w:rsid w:val="00556EBF"/>
    <w:rsid w:val="00561820"/>
    <w:rsid w:val="005637D9"/>
    <w:rsid w:val="00577C6C"/>
    <w:rsid w:val="005A3968"/>
    <w:rsid w:val="005A62FE"/>
    <w:rsid w:val="005C2FE2"/>
    <w:rsid w:val="005C78B6"/>
    <w:rsid w:val="005E2BC9"/>
    <w:rsid w:val="005E7002"/>
    <w:rsid w:val="00605102"/>
    <w:rsid w:val="006215AA"/>
    <w:rsid w:val="0062527A"/>
    <w:rsid w:val="006275D5"/>
    <w:rsid w:val="006908DF"/>
    <w:rsid w:val="006913C9"/>
    <w:rsid w:val="0069470D"/>
    <w:rsid w:val="006D58AA"/>
    <w:rsid w:val="006F0FFB"/>
    <w:rsid w:val="00734F00"/>
    <w:rsid w:val="00737B62"/>
    <w:rsid w:val="007A70AE"/>
    <w:rsid w:val="007C453E"/>
    <w:rsid w:val="008362E8"/>
    <w:rsid w:val="00857736"/>
    <w:rsid w:val="0085786E"/>
    <w:rsid w:val="00884673"/>
    <w:rsid w:val="008A1768"/>
    <w:rsid w:val="008A489F"/>
    <w:rsid w:val="008F0F33"/>
    <w:rsid w:val="008F4429"/>
    <w:rsid w:val="0094021A"/>
    <w:rsid w:val="009B44AF"/>
    <w:rsid w:val="009C1D57"/>
    <w:rsid w:val="009C6A0B"/>
    <w:rsid w:val="009F0C77"/>
    <w:rsid w:val="009F4DD1"/>
    <w:rsid w:val="00A02543"/>
    <w:rsid w:val="00A0779C"/>
    <w:rsid w:val="00A41684"/>
    <w:rsid w:val="00A56420"/>
    <w:rsid w:val="00A64E80"/>
    <w:rsid w:val="00A72BCD"/>
    <w:rsid w:val="00A741D9"/>
    <w:rsid w:val="00A82EED"/>
    <w:rsid w:val="00A833AB"/>
    <w:rsid w:val="00A9741D"/>
    <w:rsid w:val="00AC34A2"/>
    <w:rsid w:val="00AD1C9A"/>
    <w:rsid w:val="00AD4B17"/>
    <w:rsid w:val="00B412D4"/>
    <w:rsid w:val="00B76033"/>
    <w:rsid w:val="00BE3C22"/>
    <w:rsid w:val="00C0345E"/>
    <w:rsid w:val="00C31C95"/>
    <w:rsid w:val="00C3483A"/>
    <w:rsid w:val="00C74E9D"/>
    <w:rsid w:val="00C826DD"/>
    <w:rsid w:val="00C82FD3"/>
    <w:rsid w:val="00C92819"/>
    <w:rsid w:val="00CC6B7B"/>
    <w:rsid w:val="00CD2089"/>
    <w:rsid w:val="00D73A67"/>
    <w:rsid w:val="00D970A9"/>
    <w:rsid w:val="00DD7ED3"/>
    <w:rsid w:val="00DF3845"/>
    <w:rsid w:val="00E41911"/>
    <w:rsid w:val="00E44B57"/>
    <w:rsid w:val="00E92EEF"/>
    <w:rsid w:val="00EF2368"/>
    <w:rsid w:val="00F24442"/>
    <w:rsid w:val="00F27605"/>
    <w:rsid w:val="00F50AE3"/>
    <w:rsid w:val="00F655B7"/>
    <w:rsid w:val="00F656BA"/>
    <w:rsid w:val="00F67CF1"/>
    <w:rsid w:val="00F728AA"/>
    <w:rsid w:val="00F840F0"/>
    <w:rsid w:val="00F9137D"/>
    <w:rsid w:val="00FB0AC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5BC6BA-F4E8-4308-A90B-E8E6E591B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13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3C7"/>
    <w:rPr>
      <w:rFonts w:ascii="Segoe UI" w:eastAsia="Times New Roman" w:hAnsi="Segoe UI" w:cs="Segoe UI"/>
      <w:sz w:val="18"/>
      <w:szCs w:val="18"/>
    </w:rPr>
  </w:style>
  <w:style w:type="character" w:styleId="Hyperlink">
    <w:name w:val="Hyperlink"/>
    <w:basedOn w:val="DefaultParagraphFont"/>
    <w:uiPriority w:val="99"/>
    <w:unhideWhenUsed/>
    <w:rsid w:val="009C1D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29&amp;session=123&amp;summary=B" TargetMode="External"/><Relationship Id="rId3" Type="http://schemas.openxmlformats.org/officeDocument/2006/relationships/settings" Target="settings.xml"/><Relationship Id="rId7" Type="http://schemas.openxmlformats.org/officeDocument/2006/relationships/hyperlink" Target="file:///h:\hj\20190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229_201903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3753A-E7CF-4C75-ADF9-A364A589B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5657DA85.dotm</Template>
  <TotalTime>0</TotalTime>
  <Pages>3</Pages>
  <Words>487</Words>
  <Characters>2602</Characters>
  <Application>Microsoft Office Word</Application>
  <DocSecurity>0</DocSecurity>
  <Lines>98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4229: Lucille Mitchell Thompkins - South Carolina Legislature Online</dc:title>
  <dc:creator>Rosanne McDowell</dc:creator>
  <cp:lastModifiedBy>S Volk</cp:lastModifiedBy>
  <cp:revision>2</cp:revision>
  <cp:lastPrinted>2019-03-12T16:49:00Z</cp:lastPrinted>
  <dcterms:created xsi:type="dcterms:W3CDTF">2019-03-25T17:31:00Z</dcterms:created>
  <dcterms:modified xsi:type="dcterms:W3CDTF">2019-03-25T17:31:00Z</dcterms:modified>
</cp:coreProperties>
</file>