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E6D" w:rsidRDefault="009C1E6D" w:rsidP="009C1E6D">
      <w:pPr>
        <w:widowControl w:val="0"/>
        <w:jc w:val="center"/>
      </w:pPr>
      <w:r w:rsidRPr="009C1E6D">
        <w:rPr>
          <w:b/>
        </w:rPr>
        <w:t>South Carolina General Assembly</w:t>
      </w:r>
    </w:p>
    <w:p w:rsidR="009C1E6D" w:rsidRDefault="009C1E6D" w:rsidP="009C1E6D">
      <w:pPr>
        <w:widowControl w:val="0"/>
        <w:jc w:val="center"/>
      </w:pPr>
      <w:r>
        <w:t>123rd Session, 2019-2020</w:t>
      </w:r>
    </w:p>
    <w:p w:rsidR="009C1E6D" w:rsidRDefault="009C1E6D" w:rsidP="009C1E6D">
      <w:pPr>
        <w:widowControl w:val="0"/>
        <w:jc w:val="left"/>
      </w:pPr>
    </w:p>
    <w:p w:rsidR="009C1E6D" w:rsidRDefault="009C1E6D" w:rsidP="009C1E6D">
      <w:pPr>
        <w:widowControl w:val="0"/>
        <w:jc w:val="left"/>
        <w:rPr>
          <w:b/>
        </w:rPr>
      </w:pPr>
      <w:r w:rsidRPr="009C1E6D">
        <w:rPr>
          <w:b/>
        </w:rPr>
        <w:t>H. 4515</w:t>
      </w:r>
    </w:p>
    <w:p w:rsidR="009C1E6D" w:rsidRDefault="009C1E6D" w:rsidP="009C1E6D">
      <w:pPr>
        <w:widowControl w:val="0"/>
        <w:jc w:val="left"/>
        <w:rPr>
          <w:b/>
        </w:rPr>
      </w:pPr>
    </w:p>
    <w:p w:rsidR="009C1E6D" w:rsidRDefault="009C1E6D" w:rsidP="009C1E6D">
      <w:pPr>
        <w:widowControl w:val="0"/>
        <w:jc w:val="left"/>
      </w:pPr>
      <w:r w:rsidRPr="009C1E6D">
        <w:rPr>
          <w:b/>
        </w:rPr>
        <w:t>STATUS INFORMATION</w:t>
      </w:r>
    </w:p>
    <w:p w:rsidR="009C1E6D" w:rsidRDefault="009C1E6D" w:rsidP="009C1E6D">
      <w:pPr>
        <w:widowControl w:val="0"/>
        <w:jc w:val="left"/>
      </w:pPr>
    </w:p>
    <w:p w:rsidR="009C1E6D" w:rsidRDefault="009C1E6D" w:rsidP="009C1E6D">
      <w:pPr>
        <w:widowControl w:val="0"/>
        <w:jc w:val="left"/>
      </w:pPr>
      <w:r>
        <w:t>Concurrent Resolution</w:t>
      </w:r>
    </w:p>
    <w:p w:rsidR="009C1E6D" w:rsidRDefault="004533E9" w:rsidP="009C1E6D">
      <w:pPr>
        <w:widowControl w:val="0"/>
        <w:jc w:val="left"/>
      </w:pPr>
      <w:r>
        <w:t>Sponsors: Reps. Brown, Alexander, Allison, Anderson, Atkinson, Bailey, Bales, Ballentine, Bamberg, Bannister, Bennett, Bernstein, Blackwell, Bradley, Brawley,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C1E6D" w:rsidRDefault="009C1E6D" w:rsidP="009C1E6D">
      <w:pPr>
        <w:widowControl w:val="0"/>
        <w:jc w:val="left"/>
      </w:pPr>
      <w:r>
        <w:t>Document Path: l:\council\bills\gm\24213dg19.docx</w:t>
      </w:r>
    </w:p>
    <w:p w:rsidR="009C1E6D" w:rsidRDefault="009C1E6D" w:rsidP="009C1E6D">
      <w:pPr>
        <w:widowControl w:val="0"/>
        <w:jc w:val="left"/>
      </w:pPr>
    </w:p>
    <w:p w:rsidR="003B76F2" w:rsidRDefault="003B76F2" w:rsidP="009C1E6D">
      <w:pPr>
        <w:widowControl w:val="0"/>
        <w:jc w:val="left"/>
      </w:pPr>
      <w:r>
        <w:t>Introduced in the House on May 1, 2019</w:t>
      </w:r>
    </w:p>
    <w:p w:rsidR="003B76F2" w:rsidRDefault="003B76F2" w:rsidP="009C1E6D">
      <w:pPr>
        <w:widowControl w:val="0"/>
        <w:jc w:val="left"/>
      </w:pPr>
      <w:r>
        <w:t>Introduced in the Senate on May 2, 2019</w:t>
      </w:r>
    </w:p>
    <w:p w:rsidR="003B76F2" w:rsidRDefault="003B76F2" w:rsidP="009C1E6D">
      <w:pPr>
        <w:widowControl w:val="0"/>
        <w:jc w:val="left"/>
      </w:pPr>
      <w:r>
        <w:t>Adopted by the General Assembly on May 2, 2019</w:t>
      </w:r>
    </w:p>
    <w:p w:rsidR="003B76F2" w:rsidRDefault="003B76F2" w:rsidP="009C1E6D">
      <w:pPr>
        <w:widowControl w:val="0"/>
        <w:jc w:val="left"/>
      </w:pPr>
    </w:p>
    <w:p w:rsidR="009C1E6D" w:rsidRDefault="009C1E6D" w:rsidP="009C1E6D">
      <w:pPr>
        <w:widowControl w:val="0"/>
        <w:jc w:val="left"/>
      </w:pPr>
      <w:r>
        <w:t xml:space="preserve">Summary: </w:t>
      </w:r>
      <w:r w:rsidR="00EB2EBD">
        <w:t>Reverend Robert James Stokes</w:t>
      </w:r>
    </w:p>
    <w:p w:rsidR="009C1E6D" w:rsidRDefault="009C1E6D" w:rsidP="009C1E6D">
      <w:pPr>
        <w:widowControl w:val="0"/>
        <w:jc w:val="left"/>
      </w:pPr>
    </w:p>
    <w:p w:rsidR="009C1E6D" w:rsidRDefault="009C1E6D" w:rsidP="009C1E6D">
      <w:pPr>
        <w:widowControl w:val="0"/>
        <w:jc w:val="left"/>
      </w:pPr>
    </w:p>
    <w:p w:rsidR="009C1E6D" w:rsidRDefault="009C1E6D" w:rsidP="009C1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E6D">
        <w:rPr>
          <w:b/>
        </w:rPr>
        <w:t>HISTORY OF LEGISLATIVE ACTIONS</w:t>
      </w:r>
    </w:p>
    <w:p w:rsidR="009C1E6D" w:rsidRDefault="009C1E6D" w:rsidP="009C1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1E6D" w:rsidRPr="009C1E6D" w:rsidRDefault="009C1E6D" w:rsidP="009C1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E6D">
        <w:rPr>
          <w:u w:val="single"/>
        </w:rPr>
        <w:tab/>
        <w:t>Date</w:t>
      </w:r>
      <w:r w:rsidRPr="009C1E6D">
        <w:rPr>
          <w:u w:val="single"/>
        </w:rPr>
        <w:tab/>
        <w:t>Body</w:t>
      </w:r>
      <w:r w:rsidRPr="009C1E6D">
        <w:rPr>
          <w:u w:val="single"/>
        </w:rPr>
        <w:tab/>
        <w:t>Action Description with journal page number</w:t>
      </w:r>
      <w:r w:rsidRPr="009C1E6D">
        <w:rPr>
          <w:u w:val="single"/>
        </w:rPr>
        <w:tab/>
      </w:r>
    </w:p>
    <w:p w:rsidR="00510C0F" w:rsidRDefault="00510C0F" w:rsidP="00510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9E71C0">
        <w:t>Intr</w:t>
      </w:r>
      <w:r>
        <w:t xml:space="preserve">oduced, adopted, sent to Senate </w:t>
      </w:r>
      <w:r w:rsidRPr="009E71C0">
        <w:t>(</w:t>
      </w:r>
      <w:hyperlink r:id="rId7" w:history="1">
        <w:r w:rsidRPr="009E71C0">
          <w:rPr>
            <w:rStyle w:val="Hyperlink"/>
          </w:rPr>
          <w:t>House Journal</w:t>
        </w:r>
        <w:r w:rsidRPr="009E71C0">
          <w:rPr>
            <w:rStyle w:val="Hyperlink"/>
          </w:rPr>
          <w:noBreakHyphen/>
          <w:t>page 38</w:t>
        </w:r>
      </w:hyperlink>
      <w:r w:rsidRPr="009E71C0">
        <w:t>)</w:t>
      </w:r>
    </w:p>
    <w:p w:rsidR="00510C0F" w:rsidRDefault="00510C0F" w:rsidP="00510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9E71C0">
        <w:t>Introduced, ado</w:t>
      </w:r>
      <w:r>
        <w:t xml:space="preserve">pted, returned with concurrence </w:t>
      </w:r>
      <w:r w:rsidRPr="009E71C0">
        <w:t>(</w:t>
      </w:r>
      <w:hyperlink r:id="rId8" w:history="1">
        <w:r w:rsidRPr="009E71C0">
          <w:rPr>
            <w:rStyle w:val="Hyperlink"/>
          </w:rPr>
          <w:t>Senate Journal</w:t>
        </w:r>
        <w:r w:rsidRPr="009E71C0">
          <w:rPr>
            <w:rStyle w:val="Hyperlink"/>
          </w:rPr>
          <w:noBreakHyphen/>
          <w:t>page 12</w:t>
        </w:r>
      </w:hyperlink>
      <w:r w:rsidRPr="009E71C0">
        <w:t>)</w:t>
      </w:r>
    </w:p>
    <w:p w:rsidR="00510C0F" w:rsidRDefault="00510C0F" w:rsidP="00510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1E6D" w:rsidRDefault="009C1E6D" w:rsidP="009C1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1E6D">
          <w:rPr>
            <w:rStyle w:val="Hyperlink"/>
          </w:rPr>
          <w:t>legislative information</w:t>
        </w:r>
      </w:hyperlink>
      <w:r>
        <w:t xml:space="preserve"> at the website</w:t>
      </w:r>
    </w:p>
    <w:p w:rsidR="009C1E6D" w:rsidRDefault="009C1E6D" w:rsidP="009C1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E6D" w:rsidRPr="009C1E6D" w:rsidRDefault="009C1E6D" w:rsidP="009C1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E6D" w:rsidRDefault="009C1E6D" w:rsidP="009C1E6D">
      <w:r w:rsidRPr="009C1E6D">
        <w:rPr>
          <w:b/>
        </w:rPr>
        <w:t>VERSIONS OF THIS BILL</w:t>
      </w:r>
    </w:p>
    <w:p w:rsidR="009C1E6D" w:rsidRDefault="009C1E6D" w:rsidP="009C1E6D"/>
    <w:p w:rsidR="009C1E6D" w:rsidRDefault="00AA2D0C" w:rsidP="009C1E6D">
      <w:hyperlink r:id="rId10" w:history="1">
        <w:r w:rsidR="009C1E6D">
          <w:rPr>
            <w:rStyle w:val="Hyperlink"/>
          </w:rPr>
          <w:t>5/1/2019</w:t>
        </w:r>
      </w:hyperlink>
    </w:p>
    <w:p w:rsidR="009C1E6D" w:rsidRDefault="009C1E6D" w:rsidP="009C1E6D"/>
    <w:p w:rsidR="009C1E6D" w:rsidRDefault="009C1E6D" w:rsidP="009C1E6D">
      <w:pPr>
        <w:sectPr w:rsidR="009C1E6D" w:rsidSect="009C1E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7A5B" w:rsidRDefault="00BF7A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7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03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0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 w:rsidR="00754605">
        <w:t xml:space="preserve">, </w:t>
      </w:r>
      <w:r w:rsidR="00754605" w:rsidRPr="007130A3">
        <w:rPr>
          <w:color w:val="000000" w:themeColor="text1"/>
          <w:u w:color="000000" w:themeColor="text1"/>
        </w:rPr>
        <w:t>PASTOR OF MT. HORR A</w:t>
      </w:r>
      <w:r w:rsidR="00754605">
        <w:rPr>
          <w:color w:val="000000" w:themeColor="text1"/>
          <w:u w:color="000000" w:themeColor="text1"/>
        </w:rPr>
        <w:t xml:space="preserve">FRICAN </w:t>
      </w:r>
      <w:r w:rsidR="00754605" w:rsidRPr="007130A3">
        <w:rPr>
          <w:color w:val="000000" w:themeColor="text1"/>
          <w:u w:color="000000" w:themeColor="text1"/>
        </w:rPr>
        <w:t>M</w:t>
      </w:r>
      <w:r w:rsidR="00754605">
        <w:rPr>
          <w:color w:val="000000" w:themeColor="text1"/>
          <w:u w:color="000000" w:themeColor="text1"/>
        </w:rPr>
        <w:t xml:space="preserve">ETHODIST </w:t>
      </w:r>
      <w:r w:rsidR="00754605" w:rsidRPr="007130A3">
        <w:rPr>
          <w:color w:val="000000" w:themeColor="text1"/>
          <w:u w:color="000000" w:themeColor="text1"/>
        </w:rPr>
        <w:t>E</w:t>
      </w:r>
      <w:r w:rsidR="00754605">
        <w:rPr>
          <w:color w:val="000000" w:themeColor="text1"/>
          <w:u w:color="000000" w:themeColor="text1"/>
        </w:rPr>
        <w:t>PISCOPAL</w:t>
      </w:r>
      <w:r w:rsidR="00754605" w:rsidRPr="007130A3">
        <w:rPr>
          <w:color w:val="000000" w:themeColor="text1"/>
          <w:u w:color="000000" w:themeColor="text1"/>
        </w:rPr>
        <w:t xml:space="preserve"> CHURCH</w:t>
      </w:r>
      <w:r w:rsidR="00754605">
        <w:rPr>
          <w:color w:val="000000" w:themeColor="text1"/>
          <w:u w:color="000000" w:themeColor="text1"/>
        </w:rPr>
        <w:t xml:space="preserve"> ON</w:t>
      </w:r>
      <w:r w:rsidR="00754605" w:rsidRPr="007130A3">
        <w:rPr>
          <w:color w:val="000000" w:themeColor="text1"/>
          <w:u w:color="000000" w:themeColor="text1"/>
        </w:rPr>
        <w:t xml:space="preserve"> YONGES ISLAND</w:t>
      </w:r>
      <w:r>
        <w:t xml:space="preserve">, </w:t>
      </w:r>
      <w:r w:rsidR="0011623D">
        <w:t xml:space="preserve">AS HE </w:t>
      </w:r>
      <w:r>
        <w:t>RETIRE</w:t>
      </w:r>
      <w:r w:rsidR="0011623D">
        <w:t xml:space="preserve">S </w:t>
      </w:r>
      <w:r w:rsidR="00754605">
        <w:t>AFTER</w:t>
      </w:r>
      <w:r>
        <w:t xml:space="preserve"> YEARS OF EXEMPLARY MINISTRY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102D" w:rsidRDefault="0028303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3102D" w:rsidRPr="00E11DA4">
        <w:t xml:space="preserve">the members of the South Carolina </w:t>
      </w:r>
      <w:r w:rsidR="0013102D">
        <w:t>General Assembly</w:t>
      </w:r>
      <w:r w:rsidR="0013102D" w:rsidRPr="00E11DA4">
        <w:t xml:space="preserve"> have learned that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 w:rsidR="00A91234">
        <w:t xml:space="preserve"> will begin a </w:t>
      </w:r>
      <w:r w:rsidR="0013102D" w:rsidRPr="00E11DA4">
        <w:t>well</w:t>
      </w:r>
      <w:r w:rsidR="00625E03">
        <w:noBreakHyphen/>
      </w:r>
      <w:r w:rsidR="0013102D" w:rsidRPr="00E11DA4">
        <w:t xml:space="preserve">deserved retirement after years as a </w:t>
      </w:r>
      <w:r w:rsidR="00754605">
        <w:t>minister and community leader</w:t>
      </w:r>
      <w:r w:rsidR="0013102D">
        <w:t xml:space="preserve">, the last </w:t>
      </w:r>
      <w:r w:rsidR="0013102D" w:rsidRPr="00E11DA4">
        <w:t xml:space="preserve">of which have been </w:t>
      </w:r>
      <w:r w:rsidR="0013102D">
        <w:t xml:space="preserve">as </w:t>
      </w:r>
      <w:r w:rsidR="00754605">
        <w:t xml:space="preserve">the </w:t>
      </w:r>
      <w:r w:rsidR="00625E03">
        <w:t>rever</w:t>
      </w:r>
      <w:r w:rsidR="0013102D" w:rsidRPr="00E11DA4">
        <w:t xml:space="preserve">ed </w:t>
      </w:r>
      <w:r w:rsidR="00754605" w:rsidRPr="007130A3">
        <w:rPr>
          <w:color w:val="000000" w:themeColor="text1"/>
          <w:u w:color="000000" w:themeColor="text1"/>
        </w:rPr>
        <w:t>pastor of Mt. Horr A</w:t>
      </w:r>
      <w:r w:rsidR="00754605">
        <w:rPr>
          <w:color w:val="000000" w:themeColor="text1"/>
          <w:u w:color="000000" w:themeColor="text1"/>
        </w:rPr>
        <w:t xml:space="preserve">frican </w:t>
      </w:r>
      <w:r w:rsidR="00754605" w:rsidRPr="007130A3">
        <w:rPr>
          <w:color w:val="000000" w:themeColor="text1"/>
          <w:u w:color="000000" w:themeColor="text1"/>
        </w:rPr>
        <w:t>M</w:t>
      </w:r>
      <w:r w:rsidR="00754605">
        <w:rPr>
          <w:color w:val="000000" w:themeColor="text1"/>
          <w:u w:color="000000" w:themeColor="text1"/>
        </w:rPr>
        <w:t xml:space="preserve">ethodist </w:t>
      </w:r>
      <w:r w:rsidR="00754605" w:rsidRPr="007130A3">
        <w:rPr>
          <w:color w:val="000000" w:themeColor="text1"/>
          <w:u w:color="000000" w:themeColor="text1"/>
        </w:rPr>
        <w:t>E</w:t>
      </w:r>
      <w:r w:rsidR="00754605">
        <w:rPr>
          <w:color w:val="000000" w:themeColor="text1"/>
          <w:u w:color="000000" w:themeColor="text1"/>
        </w:rPr>
        <w:t>piscopal</w:t>
      </w:r>
      <w:r w:rsidR="00754605" w:rsidRPr="007130A3">
        <w:rPr>
          <w:color w:val="000000" w:themeColor="text1"/>
          <w:u w:color="000000" w:themeColor="text1"/>
        </w:rPr>
        <w:t xml:space="preserve"> </w:t>
      </w:r>
      <w:r w:rsidR="0029017B">
        <w:rPr>
          <w:color w:val="000000" w:themeColor="text1"/>
          <w:u w:color="000000" w:themeColor="text1"/>
        </w:rPr>
        <w:t xml:space="preserve">(AME) </w:t>
      </w:r>
      <w:r w:rsidR="00754605" w:rsidRPr="007130A3">
        <w:rPr>
          <w:color w:val="000000" w:themeColor="text1"/>
          <w:u w:color="000000" w:themeColor="text1"/>
        </w:rPr>
        <w:t>Church</w:t>
      </w:r>
      <w:r w:rsidR="0013102D" w:rsidRPr="00E11DA4">
        <w:t>; and</w:t>
      </w:r>
    </w:p>
    <w:p w:rsidR="0013102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1A0" w:rsidRPr="007130A3" w:rsidRDefault="002C31A0" w:rsidP="002C3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4605">
        <w:t>the son of t</w:t>
      </w:r>
      <w:r w:rsidR="00754605" w:rsidRPr="007130A3">
        <w:rPr>
          <w:color w:val="000000" w:themeColor="text1"/>
          <w:u w:color="000000" w:themeColor="text1"/>
        </w:rPr>
        <w:t>he late Lawrence II and Albertha Stokes</w:t>
      </w:r>
      <w:r w:rsidR="00754605">
        <w:rPr>
          <w:color w:val="000000" w:themeColor="text1"/>
          <w:u w:color="000000" w:themeColor="text1"/>
        </w:rPr>
        <w:t>,</w:t>
      </w:r>
      <w:r w:rsidR="00754605">
        <w:t xml:space="preserve"> </w:t>
      </w:r>
      <w:r>
        <w:rPr>
          <w:color w:val="000000" w:themeColor="text1"/>
          <w:u w:color="000000" w:themeColor="text1"/>
        </w:rPr>
        <w:t xml:space="preserve">he studied at </w:t>
      </w:r>
      <w:r w:rsidRPr="007130A3">
        <w:rPr>
          <w:color w:val="000000" w:themeColor="text1"/>
          <w:u w:color="000000" w:themeColor="text1"/>
        </w:rPr>
        <w:t xml:space="preserve">Armstrong College, </w:t>
      </w:r>
      <w:r>
        <w:rPr>
          <w:color w:val="000000" w:themeColor="text1"/>
          <w:u w:color="000000" w:themeColor="text1"/>
        </w:rPr>
        <w:t xml:space="preserve">the </w:t>
      </w:r>
      <w:r w:rsidRPr="007130A3">
        <w:rPr>
          <w:color w:val="000000" w:themeColor="text1"/>
          <w:u w:color="000000" w:themeColor="text1"/>
        </w:rPr>
        <w:t>University of Hartford, and L. R. Nichols Seminary</w:t>
      </w:r>
      <w:r>
        <w:rPr>
          <w:color w:val="000000" w:themeColor="text1"/>
          <w:u w:color="000000" w:themeColor="text1"/>
        </w:rPr>
        <w:t xml:space="preserve"> and </w:t>
      </w:r>
      <w:r w:rsidRPr="007130A3">
        <w:rPr>
          <w:color w:val="000000" w:themeColor="text1"/>
          <w:u w:color="000000" w:themeColor="text1"/>
        </w:rPr>
        <w:t>completed several certifications and advanced technical and leadership programs</w:t>
      </w:r>
      <w:r>
        <w:rPr>
          <w:color w:val="000000" w:themeColor="text1"/>
          <w:u w:color="000000" w:themeColor="text1"/>
        </w:rPr>
        <w:t>; and</w:t>
      </w:r>
      <w:r w:rsidRPr="007130A3">
        <w:rPr>
          <w:color w:val="000000" w:themeColor="text1"/>
          <w:u w:color="000000" w:themeColor="text1"/>
        </w:rPr>
        <w:t xml:space="preserve"> </w:t>
      </w:r>
    </w:p>
    <w:p w:rsidR="002C31A0" w:rsidRPr="007130A3" w:rsidRDefault="002C31A0" w:rsidP="002C3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0A3">
        <w:rPr>
          <w:color w:val="000000" w:themeColor="text1"/>
          <w:u w:color="000000" w:themeColor="text1"/>
        </w:rPr>
        <w:t xml:space="preserve">after </w:t>
      </w:r>
      <w:r w:rsidR="0011623D">
        <w:rPr>
          <w:color w:val="000000" w:themeColor="text1"/>
          <w:u w:color="000000" w:themeColor="text1"/>
        </w:rPr>
        <w:t>an honorable discharge from</w:t>
      </w:r>
      <w:r w:rsidRPr="007130A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7130A3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>,</w:t>
      </w:r>
      <w:r w:rsidR="00EC4E8E">
        <w:rPr>
          <w:color w:val="000000" w:themeColor="text1"/>
          <w:u w:color="000000" w:themeColor="text1"/>
        </w:rPr>
        <w:t xml:space="preserve"> </w:t>
      </w:r>
      <w:r w:rsidR="0011623D" w:rsidRPr="007130A3">
        <w:rPr>
          <w:color w:val="000000" w:themeColor="text1"/>
          <w:u w:color="000000" w:themeColor="text1"/>
        </w:rPr>
        <w:t>Reverend Stokes</w:t>
      </w:r>
      <w:r w:rsidR="0011623D">
        <w:rPr>
          <w:color w:val="000000" w:themeColor="text1"/>
          <w:u w:color="000000" w:themeColor="text1"/>
        </w:rPr>
        <w:t xml:space="preserve"> </w:t>
      </w:r>
      <w:r w:rsidR="00EC4E8E">
        <w:rPr>
          <w:color w:val="000000" w:themeColor="text1"/>
          <w:u w:color="000000" w:themeColor="text1"/>
        </w:rPr>
        <w:t xml:space="preserve">served the </w:t>
      </w:r>
      <w:r w:rsidR="00EC4E8E" w:rsidRPr="007130A3">
        <w:rPr>
          <w:color w:val="000000" w:themeColor="text1"/>
          <w:u w:color="000000" w:themeColor="text1"/>
        </w:rPr>
        <w:t>transit industry with Greyhound</w:t>
      </w:r>
      <w:r w:rsidR="00625E03">
        <w:rPr>
          <w:color w:val="000000" w:themeColor="text1"/>
          <w:u w:color="000000" w:themeColor="text1"/>
        </w:rPr>
        <w:t xml:space="preserve"> and</w:t>
      </w:r>
      <w:r w:rsidR="00EC4E8E" w:rsidRPr="007130A3">
        <w:rPr>
          <w:color w:val="000000" w:themeColor="text1"/>
          <w:u w:color="000000" w:themeColor="text1"/>
        </w:rPr>
        <w:t xml:space="preserve"> </w:t>
      </w:r>
      <w:r w:rsidR="0011623D">
        <w:rPr>
          <w:color w:val="000000" w:themeColor="text1"/>
          <w:u w:color="000000" w:themeColor="text1"/>
        </w:rPr>
        <w:t>continu</w:t>
      </w:r>
      <w:r w:rsidR="00625E03">
        <w:rPr>
          <w:color w:val="000000" w:themeColor="text1"/>
          <w:u w:color="000000" w:themeColor="text1"/>
        </w:rPr>
        <w:t>ed</w:t>
      </w:r>
      <w:r w:rsidR="00EC4E8E" w:rsidRPr="007130A3">
        <w:rPr>
          <w:color w:val="000000" w:themeColor="text1"/>
          <w:u w:color="000000" w:themeColor="text1"/>
        </w:rPr>
        <w:t xml:space="preserve"> to develop his career in information technology in various industries</w:t>
      </w:r>
      <w:r w:rsidR="00EC4E8E">
        <w:rPr>
          <w:color w:val="000000" w:themeColor="text1"/>
          <w:u w:color="000000" w:themeColor="text1"/>
        </w:rPr>
        <w:t xml:space="preserve"> until he retired </w:t>
      </w:r>
      <w:r w:rsidR="00EC4E8E" w:rsidRPr="007130A3">
        <w:rPr>
          <w:color w:val="000000" w:themeColor="text1"/>
          <w:u w:color="000000" w:themeColor="text1"/>
        </w:rPr>
        <w:t xml:space="preserve">as an </w:t>
      </w:r>
      <w:r w:rsidR="00EC4E8E">
        <w:rPr>
          <w:color w:val="000000" w:themeColor="text1"/>
          <w:u w:color="000000" w:themeColor="text1"/>
        </w:rPr>
        <w:t>i</w:t>
      </w:r>
      <w:r w:rsidR="00EC4E8E" w:rsidRPr="007130A3">
        <w:rPr>
          <w:color w:val="000000" w:themeColor="text1"/>
          <w:u w:color="000000" w:themeColor="text1"/>
        </w:rPr>
        <w:t xml:space="preserve">nformation </w:t>
      </w:r>
      <w:r w:rsidR="00EC4E8E">
        <w:rPr>
          <w:color w:val="000000" w:themeColor="text1"/>
          <w:u w:color="000000" w:themeColor="text1"/>
        </w:rPr>
        <w:t>t</w:t>
      </w:r>
      <w:r w:rsidR="00EC4E8E" w:rsidRPr="007130A3">
        <w:rPr>
          <w:color w:val="000000" w:themeColor="text1"/>
          <w:u w:color="000000" w:themeColor="text1"/>
        </w:rPr>
        <w:t xml:space="preserve">echnology </w:t>
      </w:r>
      <w:r w:rsidR="00EC4E8E">
        <w:rPr>
          <w:color w:val="000000" w:themeColor="text1"/>
          <w:u w:color="000000" w:themeColor="text1"/>
        </w:rPr>
        <w:t>m</w:t>
      </w:r>
      <w:r w:rsidR="00EC4E8E" w:rsidRPr="007130A3">
        <w:rPr>
          <w:color w:val="000000" w:themeColor="text1"/>
          <w:u w:color="000000" w:themeColor="text1"/>
        </w:rPr>
        <w:t xml:space="preserve">anager with </w:t>
      </w:r>
      <w:r w:rsidR="00EC4E8E">
        <w:rPr>
          <w:color w:val="000000" w:themeColor="text1"/>
          <w:u w:color="000000" w:themeColor="text1"/>
        </w:rPr>
        <w:t>t</w:t>
      </w:r>
      <w:r w:rsidR="00EC4E8E" w:rsidRPr="007130A3">
        <w:rPr>
          <w:color w:val="000000" w:themeColor="text1"/>
          <w:u w:color="000000" w:themeColor="text1"/>
        </w:rPr>
        <w:t>he South Carolina State Ports Authority</w:t>
      </w:r>
      <w:r w:rsidR="00EC4E8E">
        <w:rPr>
          <w:color w:val="000000" w:themeColor="text1"/>
          <w:u w:color="000000" w:themeColor="text1"/>
        </w:rPr>
        <w:t>; and</w:t>
      </w:r>
    </w:p>
    <w:p w:rsidR="0013102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2C31A0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</w:t>
      </w:r>
      <w:r w:rsidR="0013102D" w:rsidRPr="007130A3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he has engaged in</w:t>
      </w:r>
      <w:r w:rsidRPr="007130A3">
        <w:rPr>
          <w:color w:val="000000" w:themeColor="text1"/>
          <w:u w:color="000000" w:themeColor="text1"/>
        </w:rPr>
        <w:t xml:space="preserve"> civic </w:t>
      </w:r>
      <w:r>
        <w:rPr>
          <w:color w:val="000000" w:themeColor="text1"/>
          <w:u w:color="000000" w:themeColor="text1"/>
        </w:rPr>
        <w:t xml:space="preserve">duties as a </w:t>
      </w:r>
      <w:r w:rsidRPr="007130A3">
        <w:rPr>
          <w:color w:val="000000" w:themeColor="text1"/>
          <w:u w:color="000000" w:themeColor="text1"/>
        </w:rPr>
        <w:t>grassroots advocate for community empowerment</w:t>
      </w:r>
      <w:r>
        <w:rPr>
          <w:color w:val="000000" w:themeColor="text1"/>
          <w:u w:color="000000" w:themeColor="text1"/>
        </w:rPr>
        <w:t>, e</w:t>
      </w:r>
      <w:r w:rsidR="0013102D" w:rsidRPr="007130A3">
        <w:rPr>
          <w:color w:val="000000" w:themeColor="text1"/>
          <w:u w:color="000000" w:themeColor="text1"/>
        </w:rPr>
        <w:t>ncourag</w:t>
      </w:r>
      <w:r>
        <w:rPr>
          <w:color w:val="000000" w:themeColor="text1"/>
          <w:u w:color="000000" w:themeColor="text1"/>
        </w:rPr>
        <w:t>ing</w:t>
      </w:r>
      <w:r w:rsidR="0013102D" w:rsidRPr="007130A3">
        <w:rPr>
          <w:color w:val="000000" w:themeColor="text1"/>
          <w:u w:color="000000" w:themeColor="text1"/>
        </w:rPr>
        <w:t xml:space="preserve"> voter registration, social justice</w:t>
      </w:r>
      <w:r>
        <w:rPr>
          <w:color w:val="000000" w:themeColor="text1"/>
          <w:u w:color="000000" w:themeColor="text1"/>
        </w:rPr>
        <w:t>,</w:t>
      </w:r>
      <w:r w:rsidR="0013102D" w:rsidRPr="007130A3">
        <w:rPr>
          <w:color w:val="000000" w:themeColor="text1"/>
          <w:u w:color="000000" w:themeColor="text1"/>
        </w:rPr>
        <w:t xml:space="preserve"> and economic issues in minority communities</w:t>
      </w:r>
      <w:r>
        <w:rPr>
          <w:color w:val="000000" w:themeColor="text1"/>
          <w:u w:color="000000" w:themeColor="text1"/>
        </w:rPr>
        <w:t xml:space="preserve">, especially among </w:t>
      </w:r>
      <w:r w:rsidRPr="007130A3">
        <w:rPr>
          <w:color w:val="000000" w:themeColor="text1"/>
          <w:u w:color="000000" w:themeColor="text1"/>
        </w:rPr>
        <w:t>youth and young adult</w:t>
      </w:r>
      <w:r>
        <w:rPr>
          <w:color w:val="000000" w:themeColor="text1"/>
          <w:u w:color="000000" w:themeColor="text1"/>
        </w:rPr>
        <w:t>s; and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2C31A0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7130A3">
        <w:rPr>
          <w:color w:val="000000" w:themeColor="text1"/>
          <w:u w:color="000000" w:themeColor="text1"/>
        </w:rPr>
        <w:t>twelve years</w:t>
      </w:r>
      <w:r>
        <w:rPr>
          <w:color w:val="000000" w:themeColor="text1"/>
          <w:u w:color="000000" w:themeColor="text1"/>
        </w:rPr>
        <w:t xml:space="preserve">, </w:t>
      </w:r>
      <w:r w:rsidR="0011623D" w:rsidRPr="007130A3">
        <w:rPr>
          <w:color w:val="000000" w:themeColor="text1"/>
          <w:u w:color="000000" w:themeColor="text1"/>
        </w:rPr>
        <w:t>Reverend Stokes</w:t>
      </w:r>
      <w:r w:rsidR="0011623D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three</w:t>
      </w:r>
      <w:r w:rsidR="0013102D" w:rsidRPr="007130A3">
        <w:rPr>
          <w:color w:val="000000" w:themeColor="text1"/>
          <w:u w:color="000000" w:themeColor="text1"/>
        </w:rPr>
        <w:t xml:space="preserve"> terms as </w:t>
      </w:r>
      <w:r>
        <w:rPr>
          <w:color w:val="000000" w:themeColor="text1"/>
          <w:u w:color="000000" w:themeColor="text1"/>
        </w:rPr>
        <w:t>p</w:t>
      </w:r>
      <w:r w:rsidR="0013102D" w:rsidRPr="007130A3">
        <w:rPr>
          <w:color w:val="000000" w:themeColor="text1"/>
          <w:u w:color="000000" w:themeColor="text1"/>
        </w:rPr>
        <w:t>resident of the Snowden Community</w:t>
      </w:r>
      <w:r>
        <w:rPr>
          <w:color w:val="000000" w:themeColor="text1"/>
          <w:u w:color="000000" w:themeColor="text1"/>
        </w:rPr>
        <w:t xml:space="preserve">, </w:t>
      </w:r>
      <w:r w:rsidR="0011623D" w:rsidRPr="007130A3">
        <w:rPr>
          <w:color w:val="000000" w:themeColor="text1"/>
          <w:u w:color="000000" w:themeColor="text1"/>
        </w:rPr>
        <w:t>rais</w:t>
      </w:r>
      <w:r w:rsidR="0011623D">
        <w:rPr>
          <w:color w:val="000000" w:themeColor="text1"/>
          <w:u w:color="000000" w:themeColor="text1"/>
        </w:rPr>
        <w:t>ing</w:t>
      </w:r>
      <w:r w:rsidR="0011623D" w:rsidRPr="007130A3">
        <w:rPr>
          <w:color w:val="000000" w:themeColor="text1"/>
          <w:u w:color="000000" w:themeColor="text1"/>
        </w:rPr>
        <w:t xml:space="preserve"> </w:t>
      </w:r>
      <w:r w:rsidR="0011623D">
        <w:rPr>
          <w:color w:val="000000" w:themeColor="text1"/>
          <w:u w:color="000000" w:themeColor="text1"/>
        </w:rPr>
        <w:t>c</w:t>
      </w:r>
      <w:r w:rsidR="0013102D" w:rsidRPr="007130A3">
        <w:rPr>
          <w:color w:val="000000" w:themeColor="text1"/>
          <w:u w:color="000000" w:themeColor="text1"/>
        </w:rPr>
        <w:t xml:space="preserve">ommunity funds </w:t>
      </w:r>
      <w:r>
        <w:rPr>
          <w:color w:val="000000" w:themeColor="text1"/>
          <w:u w:color="000000" w:themeColor="text1"/>
        </w:rPr>
        <w:t>to build</w:t>
      </w:r>
      <w:r w:rsidR="0013102D" w:rsidRPr="007130A3">
        <w:rPr>
          <w:color w:val="000000" w:themeColor="text1"/>
          <w:u w:color="000000" w:themeColor="text1"/>
        </w:rPr>
        <w:t xml:space="preserve"> a basketball court</w:t>
      </w:r>
      <w:r>
        <w:rPr>
          <w:color w:val="000000" w:themeColor="text1"/>
          <w:u w:color="000000" w:themeColor="text1"/>
        </w:rPr>
        <w:t xml:space="preserve"> and r</w:t>
      </w:r>
      <w:r w:rsidR="0011623D">
        <w:rPr>
          <w:color w:val="000000" w:themeColor="text1"/>
          <w:u w:color="000000" w:themeColor="text1"/>
        </w:rPr>
        <w:t>eceiving</w:t>
      </w:r>
      <w:r w:rsidR="0013102D" w:rsidRPr="007130A3">
        <w:rPr>
          <w:color w:val="000000" w:themeColor="text1"/>
          <w:u w:color="000000" w:themeColor="text1"/>
        </w:rPr>
        <w:t xml:space="preserve"> nonprofit grant</w:t>
      </w:r>
      <w:r>
        <w:rPr>
          <w:color w:val="000000" w:themeColor="text1"/>
          <w:u w:color="000000" w:themeColor="text1"/>
        </w:rPr>
        <w:t>s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construct </w:t>
      </w:r>
      <w:r w:rsidR="0013102D" w:rsidRPr="007130A3">
        <w:rPr>
          <w:color w:val="000000" w:themeColor="text1"/>
          <w:u w:color="000000" w:themeColor="text1"/>
        </w:rPr>
        <w:lastRenderedPageBreak/>
        <w:t xml:space="preserve">a community center </w:t>
      </w:r>
      <w:r w:rsidR="0011623D">
        <w:rPr>
          <w:color w:val="000000" w:themeColor="text1"/>
          <w:u w:color="000000" w:themeColor="text1"/>
        </w:rPr>
        <w:t>that could</w:t>
      </w:r>
      <w:r w:rsidR="0013102D" w:rsidRPr="007130A3">
        <w:rPr>
          <w:color w:val="000000" w:themeColor="text1"/>
          <w:u w:color="000000" w:themeColor="text1"/>
        </w:rPr>
        <w:t xml:space="preserve"> house childcare services</w:t>
      </w:r>
      <w:r>
        <w:rPr>
          <w:color w:val="000000" w:themeColor="text1"/>
          <w:u w:color="000000" w:themeColor="text1"/>
        </w:rPr>
        <w:t xml:space="preserve"> to</w:t>
      </w:r>
      <w:r w:rsidR="0013102D" w:rsidRPr="007130A3">
        <w:rPr>
          <w:color w:val="000000" w:themeColor="text1"/>
          <w:u w:color="000000" w:themeColor="text1"/>
        </w:rPr>
        <w:t xml:space="preserve"> provide gainful employment </w:t>
      </w:r>
      <w:r>
        <w:rPr>
          <w:color w:val="000000" w:themeColor="text1"/>
          <w:u w:color="000000" w:themeColor="text1"/>
        </w:rPr>
        <w:t>for community residents; and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2C31A0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3102D" w:rsidRPr="007130A3">
        <w:rPr>
          <w:color w:val="000000" w:themeColor="text1"/>
          <w:u w:color="000000" w:themeColor="text1"/>
        </w:rPr>
        <w:t xml:space="preserve">ffectionately known in his childhood community as Rev, </w:t>
      </w:r>
      <w:r>
        <w:rPr>
          <w:color w:val="000000" w:themeColor="text1"/>
          <w:u w:color="000000" w:themeColor="text1"/>
        </w:rPr>
        <w:t>h</w:t>
      </w:r>
      <w:r w:rsidR="0013102D" w:rsidRPr="007130A3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>faithfully</w:t>
      </w:r>
      <w:r w:rsidR="0013102D" w:rsidRPr="007130A3">
        <w:rPr>
          <w:color w:val="000000" w:themeColor="text1"/>
          <w:u w:color="000000" w:themeColor="text1"/>
        </w:rPr>
        <w:t xml:space="preserve"> in his home church in music, administration</w:t>
      </w:r>
      <w:r>
        <w:rPr>
          <w:color w:val="000000" w:themeColor="text1"/>
          <w:u w:color="000000" w:themeColor="text1"/>
        </w:rPr>
        <w:t>,</w:t>
      </w:r>
      <w:r w:rsidR="0013102D" w:rsidRPr="007130A3">
        <w:rPr>
          <w:color w:val="000000" w:themeColor="text1"/>
          <w:u w:color="000000" w:themeColor="text1"/>
        </w:rPr>
        <w:t xml:space="preserve"> and teaching</w:t>
      </w:r>
      <w:r w:rsidR="00A9123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precursor</w:t>
      </w:r>
      <w:r w:rsidR="0013102D" w:rsidRPr="007130A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his </w:t>
      </w:r>
      <w:r w:rsidR="00A91234">
        <w:rPr>
          <w:color w:val="000000" w:themeColor="text1"/>
          <w:u w:color="000000" w:themeColor="text1"/>
        </w:rPr>
        <w:t>pastoral ministry</w:t>
      </w:r>
      <w:r w:rsidR="0011623D">
        <w:rPr>
          <w:color w:val="000000" w:themeColor="text1"/>
          <w:u w:color="000000" w:themeColor="text1"/>
        </w:rPr>
        <w:t>.  I</w:t>
      </w:r>
      <w:r w:rsidR="00444E95">
        <w:rPr>
          <w:color w:val="000000" w:themeColor="text1"/>
          <w:u w:color="000000" w:themeColor="text1"/>
        </w:rPr>
        <w:t>n three</w:t>
      </w:r>
      <w:r w:rsidR="0013102D" w:rsidRPr="007130A3">
        <w:rPr>
          <w:color w:val="000000" w:themeColor="text1"/>
          <w:u w:color="000000" w:themeColor="text1"/>
        </w:rPr>
        <w:t xml:space="preserve"> successful pastoral charges, </w:t>
      </w:r>
      <w:r w:rsidR="00A91234">
        <w:rPr>
          <w:color w:val="000000" w:themeColor="text1"/>
          <w:u w:color="000000" w:themeColor="text1"/>
        </w:rPr>
        <w:t>he</w:t>
      </w:r>
      <w:r w:rsidR="0011623D">
        <w:rPr>
          <w:color w:val="000000" w:themeColor="text1"/>
          <w:u w:color="000000" w:themeColor="text1"/>
        </w:rPr>
        <w:t xml:space="preserve"> </w:t>
      </w:r>
      <w:r w:rsidR="00A91234">
        <w:rPr>
          <w:color w:val="000000" w:themeColor="text1"/>
          <w:u w:color="000000" w:themeColor="text1"/>
        </w:rPr>
        <w:t>l</w:t>
      </w:r>
      <w:r w:rsidR="00444E95">
        <w:rPr>
          <w:color w:val="000000" w:themeColor="text1"/>
          <w:u w:color="000000" w:themeColor="text1"/>
        </w:rPr>
        <w:t xml:space="preserve">ed </w:t>
      </w:r>
      <w:r w:rsidR="0013102D" w:rsidRPr="007130A3">
        <w:rPr>
          <w:color w:val="000000" w:themeColor="text1"/>
          <w:u w:color="000000" w:themeColor="text1"/>
        </w:rPr>
        <w:t xml:space="preserve">community and civic </w:t>
      </w:r>
      <w:r w:rsidR="0011623D">
        <w:rPr>
          <w:color w:val="000000" w:themeColor="text1"/>
          <w:u w:color="000000" w:themeColor="text1"/>
        </w:rPr>
        <w:t>action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 w:rsidR="00444E95">
        <w:rPr>
          <w:color w:val="000000" w:themeColor="text1"/>
          <w:u w:color="000000" w:themeColor="text1"/>
        </w:rPr>
        <w:t>and established</w:t>
      </w:r>
      <w:r w:rsidR="0013102D" w:rsidRPr="007130A3">
        <w:rPr>
          <w:color w:val="000000" w:themeColor="text1"/>
          <w:u w:color="000000" w:themeColor="text1"/>
        </w:rPr>
        <w:t xml:space="preserve"> technology</w:t>
      </w:r>
      <w:r w:rsidR="00625E03">
        <w:rPr>
          <w:color w:val="000000" w:themeColor="text1"/>
          <w:u w:color="000000" w:themeColor="text1"/>
        </w:rPr>
        <w:noBreakHyphen/>
      </w:r>
      <w:r w:rsidR="0013102D" w:rsidRPr="007130A3">
        <w:rPr>
          <w:color w:val="000000" w:themeColor="text1"/>
          <w:u w:color="000000" w:themeColor="text1"/>
        </w:rPr>
        <w:t xml:space="preserve">education centers. </w:t>
      </w:r>
      <w:r w:rsidR="00A91234">
        <w:rPr>
          <w:color w:val="000000" w:themeColor="text1"/>
          <w:u w:color="000000" w:themeColor="text1"/>
        </w:rPr>
        <w:t>I</w:t>
      </w:r>
      <w:r w:rsidR="0013102D" w:rsidRPr="007130A3">
        <w:rPr>
          <w:color w:val="000000" w:themeColor="text1"/>
          <w:u w:color="000000" w:themeColor="text1"/>
        </w:rPr>
        <w:t xml:space="preserve">n </w:t>
      </w:r>
      <w:r w:rsidR="00444E95">
        <w:rPr>
          <w:color w:val="000000" w:themeColor="text1"/>
          <w:u w:color="000000" w:themeColor="text1"/>
        </w:rPr>
        <w:t xml:space="preserve">his final pastoral charge, he has led </w:t>
      </w:r>
      <w:r w:rsidR="00444E95" w:rsidRPr="007130A3">
        <w:rPr>
          <w:color w:val="000000" w:themeColor="text1"/>
          <w:u w:color="000000" w:themeColor="text1"/>
        </w:rPr>
        <w:t>Mt. Horr</w:t>
      </w:r>
      <w:r w:rsidR="00444E95">
        <w:rPr>
          <w:color w:val="000000" w:themeColor="text1"/>
          <w:u w:color="000000" w:themeColor="text1"/>
        </w:rPr>
        <w:t xml:space="preserve"> AME Church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 w:rsidR="00444E95">
        <w:rPr>
          <w:color w:val="000000" w:themeColor="text1"/>
          <w:u w:color="000000" w:themeColor="text1"/>
        </w:rPr>
        <w:t xml:space="preserve">to become </w:t>
      </w:r>
      <w:r w:rsidR="0013102D" w:rsidRPr="007130A3">
        <w:rPr>
          <w:color w:val="000000" w:themeColor="text1"/>
          <w:u w:color="000000" w:themeColor="text1"/>
        </w:rPr>
        <w:t>debt</w:t>
      </w:r>
      <w:r w:rsidR="00444E95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 xml:space="preserve">free </w:t>
      </w:r>
      <w:r w:rsidR="00444E95">
        <w:rPr>
          <w:color w:val="000000" w:themeColor="text1"/>
          <w:u w:color="000000" w:themeColor="text1"/>
        </w:rPr>
        <w:t>and helped to es</w:t>
      </w:r>
      <w:r w:rsidR="0013102D" w:rsidRPr="007130A3">
        <w:rPr>
          <w:color w:val="000000" w:themeColor="text1"/>
          <w:u w:color="000000" w:themeColor="text1"/>
        </w:rPr>
        <w:t xml:space="preserve">tablish </w:t>
      </w:r>
      <w:r w:rsidR="00444E95">
        <w:rPr>
          <w:color w:val="000000" w:themeColor="text1"/>
          <w:u w:color="000000" w:themeColor="text1"/>
        </w:rPr>
        <w:t>such community</w:t>
      </w:r>
      <w:r w:rsidR="00444E95" w:rsidRPr="007130A3">
        <w:rPr>
          <w:color w:val="000000" w:themeColor="text1"/>
          <w:u w:color="000000" w:themeColor="text1"/>
        </w:rPr>
        <w:t xml:space="preserve"> </w:t>
      </w:r>
      <w:r w:rsidR="00444E95">
        <w:rPr>
          <w:color w:val="000000" w:themeColor="text1"/>
          <w:u w:color="000000" w:themeColor="text1"/>
        </w:rPr>
        <w:t xml:space="preserve">efforts as </w:t>
      </w:r>
      <w:r w:rsidR="0013102D" w:rsidRPr="007130A3">
        <w:rPr>
          <w:color w:val="000000" w:themeColor="text1"/>
          <w:u w:color="000000" w:themeColor="text1"/>
        </w:rPr>
        <w:t>summer camps and</w:t>
      </w:r>
      <w:r w:rsidR="00444E95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>political forums</w:t>
      </w:r>
      <w:r w:rsidR="00444E95">
        <w:rPr>
          <w:color w:val="000000" w:themeColor="text1"/>
          <w:u w:color="000000" w:themeColor="text1"/>
        </w:rPr>
        <w:t>; and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444E95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102D" w:rsidRPr="007130A3">
        <w:rPr>
          <w:color w:val="000000" w:themeColor="text1"/>
          <w:u w:color="000000" w:themeColor="text1"/>
        </w:rPr>
        <w:t xml:space="preserve">a lifetime </w:t>
      </w:r>
      <w:r w:rsidR="0011623D" w:rsidRPr="007130A3">
        <w:rPr>
          <w:color w:val="000000" w:themeColor="text1"/>
          <w:u w:color="000000" w:themeColor="text1"/>
        </w:rPr>
        <w:t>NAACP</w:t>
      </w:r>
      <w:r w:rsidR="0011623D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 xml:space="preserve">member </w:t>
      </w:r>
      <w:r w:rsidR="0011623D">
        <w:rPr>
          <w:color w:val="000000" w:themeColor="text1"/>
          <w:u w:color="000000" w:themeColor="text1"/>
        </w:rPr>
        <w:t>and</w:t>
      </w:r>
      <w:r w:rsidR="0013102D" w:rsidRPr="007130A3">
        <w:rPr>
          <w:color w:val="000000" w:themeColor="text1"/>
          <w:u w:color="000000" w:themeColor="text1"/>
        </w:rPr>
        <w:t xml:space="preserve"> participant of the Blac</w:t>
      </w:r>
      <w:r>
        <w:rPr>
          <w:color w:val="000000" w:themeColor="text1"/>
          <w:u w:color="000000" w:themeColor="text1"/>
        </w:rPr>
        <w:t>k Voter Registration initiative,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 w:rsidR="00754605">
        <w:rPr>
          <w:color w:val="000000" w:themeColor="text1"/>
          <w:u w:color="000000" w:themeColor="text1"/>
        </w:rPr>
        <w:t>he</w:t>
      </w:r>
      <w:r w:rsidR="0013102D" w:rsidRPr="007130A3">
        <w:rPr>
          <w:color w:val="000000" w:themeColor="text1"/>
          <w:u w:color="000000" w:themeColor="text1"/>
        </w:rPr>
        <w:t xml:space="preserve"> served in influential establishments</w:t>
      </w:r>
      <w:r w:rsidR="00754605">
        <w:rPr>
          <w:color w:val="000000" w:themeColor="text1"/>
          <w:u w:color="000000" w:themeColor="text1"/>
        </w:rPr>
        <w:t>,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</w:t>
      </w:r>
      <w:r w:rsidR="0013102D" w:rsidRPr="007130A3">
        <w:rPr>
          <w:color w:val="000000" w:themeColor="text1"/>
          <w:u w:color="000000" w:themeColor="text1"/>
        </w:rPr>
        <w:t xml:space="preserve"> the Governor</w:t>
      </w:r>
      <w:r w:rsidR="00625E03" w:rsidRPr="00625E03">
        <w:rPr>
          <w:color w:val="000000" w:themeColor="text1"/>
          <w:u w:color="000000" w:themeColor="text1"/>
        </w:rPr>
        <w:t>’</w:t>
      </w:r>
      <w:r w:rsidR="0013102D" w:rsidRPr="007130A3">
        <w:rPr>
          <w:color w:val="000000" w:themeColor="text1"/>
          <w:u w:color="000000" w:themeColor="text1"/>
        </w:rPr>
        <w:t xml:space="preserve">s Advisory Council for Rural Development, Charleston Ministerial Alliance, </w:t>
      </w:r>
      <w:r>
        <w:rPr>
          <w:color w:val="000000" w:themeColor="text1"/>
          <w:u w:color="000000" w:themeColor="text1"/>
        </w:rPr>
        <w:t xml:space="preserve">and </w:t>
      </w:r>
      <w:r w:rsidR="0013102D" w:rsidRPr="007130A3">
        <w:rPr>
          <w:color w:val="000000" w:themeColor="text1"/>
          <w:u w:color="000000" w:themeColor="text1"/>
        </w:rPr>
        <w:t xml:space="preserve">Charleston Election Council, </w:t>
      </w:r>
      <w:r>
        <w:rPr>
          <w:color w:val="000000" w:themeColor="text1"/>
          <w:u w:color="000000" w:themeColor="text1"/>
        </w:rPr>
        <w:t>and as an a</w:t>
      </w:r>
      <w:r w:rsidR="0013102D" w:rsidRPr="007130A3">
        <w:rPr>
          <w:color w:val="000000" w:themeColor="text1"/>
          <w:u w:color="000000" w:themeColor="text1"/>
        </w:rPr>
        <w:t>dvisor for Berkeley County Youth Department</w:t>
      </w:r>
      <w:r>
        <w:rPr>
          <w:color w:val="000000" w:themeColor="text1"/>
          <w:u w:color="000000" w:themeColor="text1"/>
        </w:rPr>
        <w:t>; and</w:t>
      </w:r>
      <w:r w:rsidR="0013102D" w:rsidRPr="007130A3">
        <w:rPr>
          <w:color w:val="000000" w:themeColor="text1"/>
          <w:u w:color="000000" w:themeColor="text1"/>
        </w:rPr>
        <w:t xml:space="preserve"> 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754605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0A3">
        <w:rPr>
          <w:color w:val="000000" w:themeColor="text1"/>
          <w:u w:color="000000" w:themeColor="text1"/>
        </w:rPr>
        <w:t>Reverend Stokes</w:t>
      </w:r>
      <w:r>
        <w:rPr>
          <w:color w:val="000000" w:themeColor="text1"/>
          <w:u w:color="000000" w:themeColor="text1"/>
        </w:rPr>
        <w:t xml:space="preserve"> and his beloved wife, the former Victoria Habersham, reared two fine </w:t>
      </w:r>
      <w:r w:rsidRPr="007130A3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</w:t>
      </w:r>
      <w:r w:rsidRPr="007130A3">
        <w:rPr>
          <w:color w:val="000000" w:themeColor="text1"/>
          <w:u w:color="000000" w:themeColor="text1"/>
        </w:rPr>
        <w:t xml:space="preserve"> Dr. Cheryl Ann Stokes Moore</w:t>
      </w:r>
      <w:r w:rsidR="00F77EA2">
        <w:rPr>
          <w:color w:val="000000" w:themeColor="text1"/>
          <w:u w:color="000000" w:themeColor="text1"/>
        </w:rPr>
        <w:t xml:space="preserve"> (Reverend Terrence Moore Sr.)</w:t>
      </w:r>
      <w:r w:rsidRPr="00713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7130A3">
        <w:rPr>
          <w:color w:val="000000" w:themeColor="text1"/>
          <w:u w:color="000000" w:themeColor="text1"/>
        </w:rPr>
        <w:t xml:space="preserve"> Reverend Karen Denise Reed</w:t>
      </w:r>
      <w:r w:rsidR="00F77EA2">
        <w:rPr>
          <w:color w:val="000000" w:themeColor="text1"/>
          <w:u w:color="000000" w:themeColor="text1"/>
        </w:rPr>
        <w:t xml:space="preserve"> (Reverend Dr. Anthony Reed Sr.)</w:t>
      </w:r>
      <w:r>
        <w:rPr>
          <w:color w:val="000000" w:themeColor="text1"/>
          <w:u w:color="000000" w:themeColor="text1"/>
        </w:rPr>
        <w:t>.  These daughters have blessed their parents with the affection of five grandsons</w:t>
      </w:r>
      <w:r w:rsidR="00A91234">
        <w:rPr>
          <w:color w:val="000000" w:themeColor="text1"/>
          <w:u w:color="000000" w:themeColor="text1"/>
        </w:rPr>
        <w:t xml:space="preserve">. </w:t>
      </w:r>
      <w:r w:rsidR="00444E95">
        <w:rPr>
          <w:color w:val="000000" w:themeColor="text1"/>
          <w:u w:color="000000" w:themeColor="text1"/>
        </w:rPr>
        <w:t xml:space="preserve"> </w:t>
      </w:r>
      <w:r w:rsidR="00A91234">
        <w:rPr>
          <w:color w:val="000000" w:themeColor="text1"/>
          <w:u w:color="000000" w:themeColor="text1"/>
        </w:rPr>
        <w:t>A</w:t>
      </w:r>
      <w:r w:rsidR="00444E95">
        <w:rPr>
          <w:color w:val="000000" w:themeColor="text1"/>
          <w:u w:color="000000" w:themeColor="text1"/>
        </w:rPr>
        <w:t xml:space="preserve">long with his </w:t>
      </w:r>
      <w:r>
        <w:rPr>
          <w:color w:val="000000" w:themeColor="text1"/>
          <w:u w:color="000000" w:themeColor="text1"/>
        </w:rPr>
        <w:t xml:space="preserve">adult </w:t>
      </w:r>
      <w:r w:rsidR="00444E95">
        <w:rPr>
          <w:color w:val="000000" w:themeColor="text1"/>
          <w:u w:color="000000" w:themeColor="text1"/>
        </w:rPr>
        <w:t>daughters and</w:t>
      </w:r>
      <w:r w:rsidR="00F77E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="00444E95">
        <w:rPr>
          <w:color w:val="000000" w:themeColor="text1"/>
          <w:u w:color="000000" w:themeColor="text1"/>
        </w:rPr>
        <w:t>son</w:t>
      </w:r>
      <w:r w:rsidR="00625E03">
        <w:rPr>
          <w:color w:val="000000" w:themeColor="text1"/>
          <w:u w:color="000000" w:themeColor="text1"/>
        </w:rPr>
        <w:noBreakHyphen/>
      </w:r>
      <w:r w:rsidR="00444E95">
        <w:rPr>
          <w:color w:val="000000" w:themeColor="text1"/>
          <w:u w:color="000000" w:themeColor="text1"/>
        </w:rPr>
        <w:t>in</w:t>
      </w:r>
      <w:r w:rsidR="00625E03">
        <w:rPr>
          <w:color w:val="000000" w:themeColor="text1"/>
          <w:u w:color="000000" w:themeColor="text1"/>
        </w:rPr>
        <w:noBreakHyphen/>
      </w:r>
      <w:r w:rsidR="00444E95">
        <w:rPr>
          <w:color w:val="000000" w:themeColor="text1"/>
          <w:u w:color="000000" w:themeColor="text1"/>
        </w:rPr>
        <w:t>law</w:t>
      </w:r>
      <w:r w:rsidR="00F77EA2">
        <w:rPr>
          <w:color w:val="000000" w:themeColor="text1"/>
          <w:u w:color="000000" w:themeColor="text1"/>
        </w:rPr>
        <w:t xml:space="preserve"> Reverend Terrence</w:t>
      </w:r>
      <w:r w:rsidR="00444E9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444E95">
        <w:rPr>
          <w:color w:val="000000" w:themeColor="text1"/>
          <w:u w:color="000000" w:themeColor="text1"/>
        </w:rPr>
        <w:t xml:space="preserve"> has engag</w:t>
      </w:r>
      <w:r w:rsidR="0013102D" w:rsidRPr="007130A3">
        <w:rPr>
          <w:color w:val="000000" w:themeColor="text1"/>
          <w:u w:color="000000" w:themeColor="text1"/>
        </w:rPr>
        <w:t xml:space="preserve">ed </w:t>
      </w:r>
      <w:r w:rsidR="00444E95">
        <w:rPr>
          <w:color w:val="000000" w:themeColor="text1"/>
          <w:u w:color="000000" w:themeColor="text1"/>
        </w:rPr>
        <w:t>in</w:t>
      </w:r>
      <w:r w:rsidR="0013102D" w:rsidRPr="007130A3">
        <w:rPr>
          <w:color w:val="000000" w:themeColor="text1"/>
          <w:u w:color="000000" w:themeColor="text1"/>
        </w:rPr>
        <w:t xml:space="preserve"> international ministry </w:t>
      </w:r>
      <w:r w:rsidR="00444E95">
        <w:rPr>
          <w:color w:val="000000" w:themeColor="text1"/>
          <w:u w:color="000000" w:themeColor="text1"/>
        </w:rPr>
        <w:t xml:space="preserve">to </w:t>
      </w:r>
      <w:r w:rsidR="0013102D" w:rsidRPr="007130A3">
        <w:rPr>
          <w:color w:val="000000" w:themeColor="text1"/>
          <w:u w:color="000000" w:themeColor="text1"/>
        </w:rPr>
        <w:t>St. Lucia, Nigeria, India, Germany, Canada, South Africa</w:t>
      </w:r>
      <w:r w:rsidR="00444E95">
        <w:rPr>
          <w:color w:val="000000" w:themeColor="text1"/>
          <w:u w:color="000000" w:themeColor="text1"/>
        </w:rPr>
        <w:t>, and England; and</w:t>
      </w:r>
    </w:p>
    <w:p w:rsidR="0013102D" w:rsidRPr="004C187B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28303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grateful for years of dedication that </w:t>
      </w:r>
      <w:r w:rsidR="00754605" w:rsidRPr="007130A3">
        <w:rPr>
          <w:color w:val="000000" w:themeColor="text1"/>
          <w:u w:color="000000" w:themeColor="text1"/>
        </w:rPr>
        <w:t>Reverend Stokes</w:t>
      </w:r>
      <w:r>
        <w:rPr>
          <w:color w:val="000000" w:themeColor="text1"/>
          <w:u w:color="000000" w:themeColor="text1"/>
        </w:rPr>
        <w:t xml:space="preserve"> has devoted to </w:t>
      </w:r>
      <w:r w:rsidR="00754605">
        <w:t>ministry</w:t>
      </w:r>
      <w:r>
        <w:rPr>
          <w:color w:val="000000" w:themeColor="text1"/>
          <w:u w:color="000000" w:themeColor="text1"/>
        </w:rPr>
        <w:t xml:space="preserve">, the </w:t>
      </w:r>
      <w:r>
        <w:t>General Assembly</w:t>
      </w:r>
      <w:r>
        <w:rPr>
          <w:color w:val="000000" w:themeColor="text1"/>
          <w:u w:color="000000" w:themeColor="text1"/>
        </w:rPr>
        <w:t xml:space="preserve"> take</w:t>
      </w:r>
      <w:r w:rsidR="007546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754605">
        <w:rPr>
          <w:color w:val="000000" w:themeColor="text1"/>
          <w:u w:color="000000" w:themeColor="text1"/>
        </w:rPr>
        <w:t>him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28303D">
        <w:t xml:space="preserve">.  Now, therefore, </w:t>
      </w:r>
    </w:p>
    <w:p w:rsidR="0028303D" w:rsidRPr="004C187B" w:rsidRDefault="0028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28303D" w:rsidRDefault="0028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8303D" w:rsidRPr="004C187B" w:rsidRDefault="0028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13102D" w:rsidRDefault="0028303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102D">
        <w:t xml:space="preserve"> the members of the General Assembly of the State of South Carolina, by this resolution, recognize and honor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 w:rsidR="00754605">
        <w:t xml:space="preserve">, </w:t>
      </w:r>
      <w:r w:rsidR="00754605" w:rsidRPr="007130A3">
        <w:rPr>
          <w:color w:val="000000" w:themeColor="text1"/>
          <w:u w:color="000000" w:themeColor="text1"/>
        </w:rPr>
        <w:t>pastor of Mt. Horr A</w:t>
      </w:r>
      <w:r w:rsidR="00754605">
        <w:rPr>
          <w:color w:val="000000" w:themeColor="text1"/>
          <w:u w:color="000000" w:themeColor="text1"/>
        </w:rPr>
        <w:t xml:space="preserve">frican </w:t>
      </w:r>
      <w:r w:rsidR="00754605" w:rsidRPr="007130A3">
        <w:rPr>
          <w:color w:val="000000" w:themeColor="text1"/>
          <w:u w:color="000000" w:themeColor="text1"/>
        </w:rPr>
        <w:t>M</w:t>
      </w:r>
      <w:r w:rsidR="00754605">
        <w:rPr>
          <w:color w:val="000000" w:themeColor="text1"/>
          <w:u w:color="000000" w:themeColor="text1"/>
        </w:rPr>
        <w:t xml:space="preserve">ethodist </w:t>
      </w:r>
      <w:r w:rsidR="00754605" w:rsidRPr="007130A3">
        <w:rPr>
          <w:color w:val="000000" w:themeColor="text1"/>
          <w:u w:color="000000" w:themeColor="text1"/>
        </w:rPr>
        <w:t>E</w:t>
      </w:r>
      <w:r w:rsidR="00754605">
        <w:rPr>
          <w:color w:val="000000" w:themeColor="text1"/>
          <w:u w:color="000000" w:themeColor="text1"/>
        </w:rPr>
        <w:t>piscopal</w:t>
      </w:r>
      <w:r w:rsidR="00754605" w:rsidRPr="007130A3">
        <w:rPr>
          <w:color w:val="000000" w:themeColor="text1"/>
          <w:u w:color="000000" w:themeColor="text1"/>
        </w:rPr>
        <w:t xml:space="preserve"> Church</w:t>
      </w:r>
      <w:r w:rsidR="00754605">
        <w:rPr>
          <w:color w:val="000000" w:themeColor="text1"/>
          <w:u w:color="000000" w:themeColor="text1"/>
        </w:rPr>
        <w:t xml:space="preserve"> on</w:t>
      </w:r>
      <w:r w:rsidR="00754605" w:rsidRPr="007130A3">
        <w:rPr>
          <w:color w:val="000000" w:themeColor="text1"/>
          <w:u w:color="000000" w:themeColor="text1"/>
        </w:rPr>
        <w:t xml:space="preserve"> Yonges Island</w:t>
      </w:r>
      <w:r w:rsidR="0013102D">
        <w:t xml:space="preserve">, </w:t>
      </w:r>
      <w:r w:rsidR="0011623D">
        <w:t xml:space="preserve">as he retires </w:t>
      </w:r>
      <w:r w:rsidR="00754605">
        <w:t>after</w:t>
      </w:r>
      <w:r w:rsidR="0013102D">
        <w:t xml:space="preserve"> years of exemplary ministry and wish him continued success and happiness in all his future endeavors.</w:t>
      </w:r>
    </w:p>
    <w:p w:rsidR="0013102D" w:rsidRPr="004C187B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28303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</w:t>
      </w:r>
      <w:r w:rsidR="00754605">
        <w:t xml:space="preserve">s resolution be presented to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>
        <w:t>.</w:t>
      </w:r>
    </w:p>
    <w:p w:rsidR="00924556" w:rsidRDefault="00625E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1E6D" w:rsidRDefault="009C1E6D" w:rsidP="009C1E6D">
      <w:pPr>
        <w:suppressAutoHyphens/>
      </w:pPr>
    </w:p>
    <w:sectPr w:rsidR="009C1E6D" w:rsidSect="009C1E6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03D" w:rsidRDefault="0028303D" w:rsidP="009F0C77">
      <w:r>
        <w:separator/>
      </w:r>
    </w:p>
  </w:endnote>
  <w:endnote w:type="continuationSeparator" w:id="0">
    <w:p w:rsidR="0028303D" w:rsidRDefault="00283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2C61BD-2088-4827-ACA3-A0DDE7EC18D2}"/>
    <w:embedBold r:id="rId2" w:fontKey="{D1E9F7D3-1911-426C-AE93-3E7A48F767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C71C6B-532A-47C9-89FA-0916CB1F83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39253E-13A9-4F06-BEA8-86C702AC04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016591-2850-4EDA-A0EF-D14B34B5B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E6D" w:rsidRPr="00BF7A5B" w:rsidRDefault="009C1E6D" w:rsidP="00BF7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3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03D" w:rsidRDefault="0028303D" w:rsidP="009F0C77">
      <w:r>
        <w:separator/>
      </w:r>
    </w:p>
  </w:footnote>
  <w:footnote w:type="continuationSeparator" w:id="0">
    <w:p w:rsidR="0028303D" w:rsidRDefault="00283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3DG19"/>
    <w:docVar w:name="CoverBillType" w:val="c"/>
    <w:docVar w:name="DocPath" w:val="L:\Council\bills\GM\24213DG19.DOCX"/>
    <w:docVar w:name="dvBillNumber" w:val="45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303D"/>
    <w:rsid w:val="00011869"/>
    <w:rsid w:val="00015CD6"/>
    <w:rsid w:val="000E0100"/>
    <w:rsid w:val="000E1785"/>
    <w:rsid w:val="000F40FA"/>
    <w:rsid w:val="001035F1"/>
    <w:rsid w:val="0010776B"/>
    <w:rsid w:val="0011623D"/>
    <w:rsid w:val="001310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03D"/>
    <w:rsid w:val="00284AAE"/>
    <w:rsid w:val="0029017B"/>
    <w:rsid w:val="002C31A0"/>
    <w:rsid w:val="002E5912"/>
    <w:rsid w:val="00301B21"/>
    <w:rsid w:val="00325348"/>
    <w:rsid w:val="0032732C"/>
    <w:rsid w:val="00336AD0"/>
    <w:rsid w:val="0037079A"/>
    <w:rsid w:val="003B76F2"/>
    <w:rsid w:val="003C4DAB"/>
    <w:rsid w:val="003D01E8"/>
    <w:rsid w:val="003E5288"/>
    <w:rsid w:val="003F6D79"/>
    <w:rsid w:val="0041760A"/>
    <w:rsid w:val="00417C01"/>
    <w:rsid w:val="004403BD"/>
    <w:rsid w:val="00444E95"/>
    <w:rsid w:val="004533E9"/>
    <w:rsid w:val="00461441"/>
    <w:rsid w:val="004809EE"/>
    <w:rsid w:val="004C187B"/>
    <w:rsid w:val="004E7D54"/>
    <w:rsid w:val="00510C0F"/>
    <w:rsid w:val="005273C6"/>
    <w:rsid w:val="00530A69"/>
    <w:rsid w:val="00545593"/>
    <w:rsid w:val="00553D18"/>
    <w:rsid w:val="00556EBF"/>
    <w:rsid w:val="00577C6C"/>
    <w:rsid w:val="005A62FE"/>
    <w:rsid w:val="005A7784"/>
    <w:rsid w:val="005C2FE2"/>
    <w:rsid w:val="005E2BC9"/>
    <w:rsid w:val="00605102"/>
    <w:rsid w:val="006215AA"/>
    <w:rsid w:val="00625E03"/>
    <w:rsid w:val="006913C9"/>
    <w:rsid w:val="0069470D"/>
    <w:rsid w:val="006D58AA"/>
    <w:rsid w:val="00734F00"/>
    <w:rsid w:val="00754605"/>
    <w:rsid w:val="007A70AE"/>
    <w:rsid w:val="008362E8"/>
    <w:rsid w:val="0085786E"/>
    <w:rsid w:val="008A1768"/>
    <w:rsid w:val="008A489F"/>
    <w:rsid w:val="008F0F33"/>
    <w:rsid w:val="008F4429"/>
    <w:rsid w:val="00924556"/>
    <w:rsid w:val="0094021A"/>
    <w:rsid w:val="009B44AF"/>
    <w:rsid w:val="009C1E6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234"/>
    <w:rsid w:val="00A9741D"/>
    <w:rsid w:val="00AC34A2"/>
    <w:rsid w:val="00AD1C9A"/>
    <w:rsid w:val="00AD4B17"/>
    <w:rsid w:val="00AF0A16"/>
    <w:rsid w:val="00B412D4"/>
    <w:rsid w:val="00BE3C22"/>
    <w:rsid w:val="00BF7A5B"/>
    <w:rsid w:val="00C0345E"/>
    <w:rsid w:val="00C2261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2EBD"/>
    <w:rsid w:val="00EB729D"/>
    <w:rsid w:val="00EC4E8E"/>
    <w:rsid w:val="00EF2368"/>
    <w:rsid w:val="00F24442"/>
    <w:rsid w:val="00F50AE3"/>
    <w:rsid w:val="00F655B7"/>
    <w:rsid w:val="00F656BA"/>
    <w:rsid w:val="00F67CF1"/>
    <w:rsid w:val="00F728AA"/>
    <w:rsid w:val="00F77EA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BD12DF-54CF-4E9C-9D1B-9267E0B1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2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1E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5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15_201905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1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F68D2-ADB2-41BE-90AF-A060E7195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4515: Reverend Robert James Stokes - South Carolina Legislature Online</dc:title>
  <dc:creator>Gail Moore</dc:creator>
  <cp:lastModifiedBy>S Wilson</cp:lastModifiedBy>
  <cp:revision>2</cp:revision>
  <cp:lastPrinted>2019-05-01T14:42:00Z</cp:lastPrinted>
  <dcterms:created xsi:type="dcterms:W3CDTF">2020-03-09T21:48:00Z</dcterms:created>
  <dcterms:modified xsi:type="dcterms:W3CDTF">2020-03-09T21:48:00Z</dcterms:modified>
</cp:coreProperties>
</file>